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75A20" w14:textId="4DE7CAD6" w:rsidR="00115DF9" w:rsidRDefault="0059430D" w:rsidP="00115DF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Bezeichnung</w:t>
      </w:r>
      <w:r w:rsidR="004E7584">
        <w:rPr>
          <w:rFonts w:ascii="Arial" w:hAnsi="Arial"/>
          <w:sz w:val="22"/>
        </w:rPr>
        <w:t xml:space="preserve"> …</w:t>
      </w:r>
    </w:p>
    <w:p w14:paraId="21294E53" w14:textId="5832323F" w:rsidR="000D4416" w:rsidRPr="00F666AA" w:rsidRDefault="0059430D" w:rsidP="00115DF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Vereinigung ohne Gewinnerzielungsabsicht</w:t>
      </w:r>
    </w:p>
    <w:p w14:paraId="48AE91AE" w14:textId="322EFCAB" w:rsidR="00115DF9" w:rsidRPr="00FE2652" w:rsidRDefault="00DB7DA4" w:rsidP="00115DF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Sitz </w:t>
      </w:r>
      <w:r w:rsidR="004E7584">
        <w:rPr>
          <w:rFonts w:ascii="Arial" w:hAnsi="Arial"/>
          <w:sz w:val="22"/>
        </w:rPr>
        <w:t>…</w:t>
      </w:r>
    </w:p>
    <w:p w14:paraId="6C179DA5" w14:textId="6C9E970A" w:rsidR="00115DF9" w:rsidRPr="00E8449B" w:rsidRDefault="00115DF9" w:rsidP="00115DF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center"/>
        <w:rPr>
          <w:rFonts w:ascii="Arial" w:hAnsi="Arial"/>
          <w:sz w:val="22"/>
        </w:rPr>
      </w:pPr>
      <w:r w:rsidRPr="00F666AA">
        <w:rPr>
          <w:rFonts w:ascii="Arial" w:hAnsi="Arial"/>
          <w:sz w:val="22"/>
        </w:rPr>
        <w:t>Unternehmensnummer</w:t>
      </w:r>
      <w:r w:rsidR="00DB7DA4">
        <w:rPr>
          <w:rFonts w:ascii="Arial" w:hAnsi="Arial"/>
          <w:sz w:val="22"/>
        </w:rPr>
        <w:t xml:space="preserve">: </w:t>
      </w:r>
      <w:r w:rsidR="004E7584">
        <w:rPr>
          <w:rFonts w:ascii="Arial" w:hAnsi="Arial"/>
          <w:sz w:val="22"/>
        </w:rPr>
        <w:t>…</w:t>
      </w:r>
    </w:p>
    <w:p w14:paraId="6107B02F" w14:textId="766FFD19" w:rsidR="00115DF9" w:rsidRPr="00E8449B" w:rsidRDefault="00115DF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Generalversammlung</w:t>
      </w:r>
      <w:r w:rsidR="00DB7DA4">
        <w:rPr>
          <w:rFonts w:ascii="Arial" w:hAnsi="Arial"/>
          <w:sz w:val="22"/>
        </w:rPr>
        <w:t xml:space="preserve">: Anpassung </w:t>
      </w:r>
      <w:r w:rsidR="004E7584">
        <w:rPr>
          <w:rFonts w:ascii="Arial" w:hAnsi="Arial"/>
          <w:sz w:val="22"/>
        </w:rPr>
        <w:t>an das neue Gesellschafts- und Vereinigungsgesetzbuch</w:t>
      </w:r>
    </w:p>
    <w:p w14:paraId="7EFEF4FB" w14:textId="2F9333CD" w:rsidR="00115DF9" w:rsidRPr="00E8449B" w:rsidRDefault="00115DF9" w:rsidP="00115DF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center"/>
        <w:rPr>
          <w:rFonts w:ascii="Arial" w:hAnsi="Arial"/>
          <w:sz w:val="22"/>
        </w:rPr>
      </w:pPr>
      <w:r w:rsidRPr="00E8449B">
        <w:rPr>
          <w:rFonts w:ascii="Arial" w:hAnsi="Arial"/>
          <w:sz w:val="22"/>
        </w:rPr>
        <w:t>___________________________________________________________________</w:t>
      </w:r>
    </w:p>
    <w:p w14:paraId="16092F55" w14:textId="77777777" w:rsidR="00115DF9" w:rsidRDefault="00115DF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/>
          <w:sz w:val="22"/>
        </w:rPr>
      </w:pPr>
    </w:p>
    <w:p w14:paraId="49BF2D99" w14:textId="414DA36A" w:rsidR="00115DF9" w:rsidRPr="00E8449B" w:rsidRDefault="004E7584" w:rsidP="00115DF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  <w:r w:rsidR="00115DF9" w:rsidRPr="00E8449B">
        <w:rPr>
          <w:rFonts w:ascii="Arial" w:hAnsi="Arial"/>
          <w:sz w:val="22"/>
        </w:rPr>
        <w:t>m</w:t>
      </w:r>
      <w:r w:rsidR="00115DF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…</w:t>
      </w:r>
      <w:r w:rsidR="0090253E">
        <w:rPr>
          <w:rFonts w:ascii="Arial" w:hAnsi="Arial"/>
          <w:sz w:val="22"/>
        </w:rPr>
        <w:t xml:space="preserve"> ist </w:t>
      </w:r>
      <w:r w:rsidR="00115DF9" w:rsidRPr="00E8449B">
        <w:rPr>
          <w:rFonts w:ascii="Arial" w:hAnsi="Arial"/>
          <w:sz w:val="22"/>
        </w:rPr>
        <w:t xml:space="preserve">die außerordentliche Generalversammlung der </w:t>
      </w:r>
      <w:r w:rsidR="0090253E" w:rsidRPr="0090253E">
        <w:rPr>
          <w:rFonts w:ascii="Arial" w:hAnsi="Arial"/>
          <w:sz w:val="22"/>
        </w:rPr>
        <w:t xml:space="preserve">Vereinigung ohne Gewinnerzielungsabsicht </w:t>
      </w:r>
      <w:r>
        <w:rPr>
          <w:rFonts w:ascii="Arial" w:hAnsi="Arial"/>
          <w:sz w:val="22"/>
        </w:rPr>
        <w:t xml:space="preserve">(VoG) </w:t>
      </w:r>
      <w:r w:rsidR="00115DF9" w:rsidRPr="00475C2E">
        <w:rPr>
          <w:rFonts w:ascii="Arial" w:hAnsi="Arial"/>
          <w:sz w:val="22"/>
        </w:rPr>
        <w:t>„</w:t>
      </w:r>
      <w:r>
        <w:rPr>
          <w:rFonts w:ascii="Arial" w:hAnsi="Arial"/>
          <w:sz w:val="22"/>
        </w:rPr>
        <w:t>….</w:t>
      </w:r>
      <w:r w:rsidR="00115DF9">
        <w:rPr>
          <w:rFonts w:ascii="Arial" w:hAnsi="Arial"/>
          <w:sz w:val="22"/>
        </w:rPr>
        <w:t xml:space="preserve">“, mit Sitz in </w:t>
      </w:r>
      <w:r>
        <w:rPr>
          <w:rFonts w:ascii="Arial" w:hAnsi="Arial"/>
          <w:sz w:val="22"/>
        </w:rPr>
        <w:t>…</w:t>
      </w:r>
      <w:r w:rsidR="00DE3970">
        <w:rPr>
          <w:rFonts w:ascii="Arial" w:hAnsi="Arial"/>
          <w:sz w:val="22"/>
        </w:rPr>
        <w:t xml:space="preserve"> </w:t>
      </w:r>
      <w:r w:rsidR="00115DF9">
        <w:rPr>
          <w:rFonts w:ascii="Arial" w:hAnsi="Arial"/>
          <w:sz w:val="22"/>
        </w:rPr>
        <w:t xml:space="preserve">und </w:t>
      </w:r>
      <w:r w:rsidR="00115DF9" w:rsidRPr="00741E32">
        <w:rPr>
          <w:rFonts w:ascii="Arial" w:hAnsi="Arial"/>
          <w:sz w:val="22"/>
        </w:rPr>
        <w:t xml:space="preserve">Unternehmensnummer </w:t>
      </w:r>
      <w:r>
        <w:rPr>
          <w:rFonts w:ascii="Arial" w:hAnsi="Arial"/>
          <w:sz w:val="22"/>
        </w:rPr>
        <w:t>..</w:t>
      </w:r>
      <w:r w:rsidR="00115DF9" w:rsidRPr="00E8449B">
        <w:rPr>
          <w:rFonts w:ascii="Arial" w:hAnsi="Arial"/>
          <w:sz w:val="22"/>
        </w:rPr>
        <w:t>, zusammengetreten.</w:t>
      </w:r>
    </w:p>
    <w:p w14:paraId="464525BE" w14:textId="77777777" w:rsidR="00115DF9" w:rsidRPr="00E8449B" w:rsidRDefault="00115DF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/>
          <w:sz w:val="22"/>
        </w:rPr>
      </w:pPr>
      <w:r w:rsidRPr="00E8449B">
        <w:rPr>
          <w:rFonts w:ascii="Arial" w:hAnsi="Arial"/>
          <w:sz w:val="22"/>
        </w:rPr>
        <w:t xml:space="preserve">                                       </w:t>
      </w:r>
    </w:p>
    <w:p w14:paraId="6D261BE8" w14:textId="77777777" w:rsidR="00115DF9" w:rsidRPr="00E8449B" w:rsidRDefault="00115DF9" w:rsidP="00115DF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/>
          <w:sz w:val="22"/>
        </w:rPr>
      </w:pPr>
    </w:p>
    <w:p w14:paraId="6A097C1B" w14:textId="77777777" w:rsidR="00115DF9" w:rsidRPr="00E8449B" w:rsidRDefault="00115DF9" w:rsidP="00115DF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/>
          <w:sz w:val="22"/>
        </w:rPr>
      </w:pPr>
      <w:r w:rsidRPr="00E8449B">
        <w:rPr>
          <w:rFonts w:ascii="Arial" w:hAnsi="Arial"/>
          <w:sz w:val="22"/>
        </w:rPr>
        <w:tab/>
      </w:r>
      <w:r w:rsidRPr="00E8449B">
        <w:rPr>
          <w:rFonts w:ascii="Arial" w:hAnsi="Arial"/>
          <w:sz w:val="22"/>
          <w:u w:val="single"/>
        </w:rPr>
        <w:t>Zusammensetzung der Versammlung</w:t>
      </w:r>
    </w:p>
    <w:p w14:paraId="08EAF626" w14:textId="77777777" w:rsidR="00115DF9" w:rsidRPr="00E8449B" w:rsidRDefault="00115DF9" w:rsidP="00115DF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/>
          <w:sz w:val="22"/>
        </w:rPr>
      </w:pPr>
    </w:p>
    <w:p w14:paraId="3407B028" w14:textId="01E04B26" w:rsidR="00DB7DA4" w:rsidRDefault="00115DF9" w:rsidP="00115DF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/>
          <w:sz w:val="22"/>
        </w:rPr>
      </w:pPr>
      <w:r w:rsidRPr="00C40E68">
        <w:rPr>
          <w:rFonts w:ascii="Arial" w:hAnsi="Arial"/>
          <w:sz w:val="22"/>
        </w:rPr>
        <w:t xml:space="preserve">Anwesend </w:t>
      </w:r>
      <w:r w:rsidR="00DB7DA4">
        <w:rPr>
          <w:rFonts w:ascii="Arial" w:hAnsi="Arial"/>
          <w:sz w:val="22"/>
        </w:rPr>
        <w:t xml:space="preserve">oder </w:t>
      </w:r>
      <w:r w:rsidR="004C2EBE">
        <w:rPr>
          <w:rFonts w:ascii="Arial" w:hAnsi="Arial"/>
          <w:sz w:val="22"/>
        </w:rPr>
        <w:t>v</w:t>
      </w:r>
      <w:r w:rsidR="00DB7DA4">
        <w:rPr>
          <w:rFonts w:ascii="Arial" w:hAnsi="Arial"/>
          <w:sz w:val="22"/>
        </w:rPr>
        <w:t>ertreten sind di</w:t>
      </w:r>
      <w:r w:rsidR="004C2EBE">
        <w:rPr>
          <w:rFonts w:ascii="Arial" w:hAnsi="Arial"/>
          <w:sz w:val="22"/>
        </w:rPr>
        <w:t>e</w:t>
      </w:r>
      <w:r w:rsidR="00DB7DA4">
        <w:rPr>
          <w:rFonts w:ascii="Arial" w:hAnsi="Arial"/>
          <w:sz w:val="22"/>
        </w:rPr>
        <w:t xml:space="preserve"> nachgenannten </w:t>
      </w:r>
      <w:r w:rsidR="00B72C73">
        <w:rPr>
          <w:rFonts w:ascii="Arial" w:hAnsi="Arial"/>
          <w:sz w:val="22"/>
        </w:rPr>
        <w:t>Mitglieder</w:t>
      </w:r>
      <w:r w:rsidR="00DB7DA4">
        <w:rPr>
          <w:rFonts w:ascii="Arial" w:hAnsi="Arial"/>
          <w:sz w:val="22"/>
        </w:rPr>
        <w:t>:</w:t>
      </w:r>
    </w:p>
    <w:p w14:paraId="120E4C6E" w14:textId="77777777" w:rsidR="00DB7DA4" w:rsidRDefault="00DB7DA4" w:rsidP="00115DF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/>
          <w:sz w:val="22"/>
        </w:rPr>
      </w:pPr>
    </w:p>
    <w:p w14:paraId="38F1B738" w14:textId="38CB07CD" w:rsidR="00115DF9" w:rsidRDefault="00DB7DA4" w:rsidP="00DB7DA4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1) </w:t>
      </w:r>
      <w:r w:rsidR="004E7584">
        <w:rPr>
          <w:rFonts w:ascii="Arial" w:hAnsi="Arial"/>
          <w:sz w:val="22"/>
        </w:rPr>
        <w:t>…</w:t>
      </w:r>
    </w:p>
    <w:p w14:paraId="4210DE0A" w14:textId="2F5865B0" w:rsidR="00DB7DA4" w:rsidRDefault="00DB7DA4" w:rsidP="00DB7DA4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/>
          <w:sz w:val="22"/>
        </w:rPr>
      </w:pPr>
    </w:p>
    <w:p w14:paraId="2617B68F" w14:textId="77777777" w:rsidR="00DB7DA4" w:rsidRPr="00DB7DA4" w:rsidRDefault="00DB7DA4" w:rsidP="00DB7DA4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/>
          <w:sz w:val="22"/>
        </w:rPr>
      </w:pPr>
    </w:p>
    <w:p w14:paraId="158CE4D5" w14:textId="01C84BFF" w:rsidR="00DB7DA4" w:rsidRDefault="00DB7DA4" w:rsidP="00DB7DA4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2) </w:t>
      </w:r>
      <w:r w:rsidR="004E7584">
        <w:rPr>
          <w:rFonts w:ascii="Arial" w:hAnsi="Arial"/>
          <w:sz w:val="22"/>
        </w:rPr>
        <w:t>…</w:t>
      </w:r>
    </w:p>
    <w:p w14:paraId="7BE3EABC" w14:textId="6D51B3E3" w:rsidR="00E16B6A" w:rsidRDefault="00E16B6A" w:rsidP="00404584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/>
          <w:sz w:val="22"/>
        </w:rPr>
      </w:pPr>
    </w:p>
    <w:p w14:paraId="726F036C" w14:textId="77777777" w:rsidR="00404584" w:rsidRDefault="00404584" w:rsidP="00404584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/>
          <w:sz w:val="22"/>
        </w:rPr>
      </w:pPr>
    </w:p>
    <w:p w14:paraId="4D9BD519" w14:textId="394D9569" w:rsidR="00404584" w:rsidRDefault="00404584" w:rsidP="00404584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3) </w:t>
      </w:r>
      <w:r w:rsidR="004E7584">
        <w:rPr>
          <w:rFonts w:ascii="Arial" w:hAnsi="Arial"/>
          <w:sz w:val="22"/>
        </w:rPr>
        <w:t>…</w:t>
      </w:r>
    </w:p>
    <w:p w14:paraId="75A5003C" w14:textId="5606FEAC" w:rsidR="00404584" w:rsidRDefault="00404584" w:rsidP="00404584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/>
          <w:sz w:val="22"/>
        </w:rPr>
      </w:pPr>
    </w:p>
    <w:p w14:paraId="6564F682" w14:textId="77777777" w:rsidR="00404584" w:rsidRDefault="00404584" w:rsidP="00404584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/>
          <w:sz w:val="22"/>
        </w:rPr>
      </w:pPr>
    </w:p>
    <w:p w14:paraId="2FA8F840" w14:textId="166850A7" w:rsidR="00E16B6A" w:rsidRDefault="00404584" w:rsidP="00115DF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4) </w:t>
      </w:r>
      <w:r w:rsidR="004E7584">
        <w:rPr>
          <w:rFonts w:ascii="Arial" w:hAnsi="Arial"/>
          <w:sz w:val="22"/>
        </w:rPr>
        <w:t>….</w:t>
      </w:r>
    </w:p>
    <w:p w14:paraId="0B591B7B" w14:textId="747FF8CD" w:rsidR="00404584" w:rsidRDefault="00404584" w:rsidP="00115DF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/>
          <w:sz w:val="22"/>
        </w:rPr>
      </w:pPr>
    </w:p>
    <w:p w14:paraId="6C78B65F" w14:textId="43AE329E" w:rsidR="00404584" w:rsidRDefault="008746CD" w:rsidP="00115DF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</w:t>
      </w:r>
    </w:p>
    <w:p w14:paraId="0CD8B643" w14:textId="77777777" w:rsidR="008746CD" w:rsidRPr="00E16B6A" w:rsidRDefault="008746CD" w:rsidP="00115DF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/>
          <w:sz w:val="22"/>
        </w:rPr>
      </w:pPr>
    </w:p>
    <w:p w14:paraId="49427002" w14:textId="77777777" w:rsidR="00115DF9" w:rsidRPr="006017F4" w:rsidRDefault="00115DF9" w:rsidP="00115DF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/>
          <w:sz w:val="22"/>
          <w:u w:val="single"/>
        </w:rPr>
      </w:pPr>
      <w:r w:rsidRPr="00E16B6A">
        <w:rPr>
          <w:rFonts w:ascii="Arial" w:hAnsi="Arial"/>
          <w:sz w:val="22"/>
        </w:rPr>
        <w:tab/>
      </w:r>
      <w:r w:rsidRPr="006017F4">
        <w:rPr>
          <w:rFonts w:ascii="Arial" w:hAnsi="Arial"/>
          <w:sz w:val="22"/>
          <w:u w:val="single"/>
        </w:rPr>
        <w:t>Büro</w:t>
      </w:r>
    </w:p>
    <w:p w14:paraId="14CFDB5D" w14:textId="77777777" w:rsidR="00115DF9" w:rsidRPr="006017F4" w:rsidRDefault="00115DF9" w:rsidP="00115DF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/>
          <w:sz w:val="22"/>
        </w:rPr>
      </w:pPr>
    </w:p>
    <w:p w14:paraId="051F4213" w14:textId="5863C786" w:rsidR="00115DF9" w:rsidRDefault="00115DF9" w:rsidP="00115DF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/>
          <w:sz w:val="22"/>
        </w:rPr>
      </w:pPr>
      <w:r w:rsidRPr="006017F4">
        <w:rPr>
          <w:rFonts w:ascii="Arial" w:hAnsi="Arial"/>
          <w:sz w:val="22"/>
        </w:rPr>
        <w:t xml:space="preserve">Die Versammlung wird um </w:t>
      </w:r>
      <w:r w:rsidR="00DB7DA4">
        <w:rPr>
          <w:rFonts w:ascii="Arial" w:hAnsi="Arial"/>
          <w:sz w:val="22"/>
        </w:rPr>
        <w:t xml:space="preserve">___ </w:t>
      </w:r>
      <w:r w:rsidRPr="006017F4">
        <w:rPr>
          <w:rFonts w:ascii="Arial" w:hAnsi="Arial"/>
          <w:sz w:val="22"/>
        </w:rPr>
        <w:t xml:space="preserve">Uhr unter dem Vorsitz des vorgenannten </w:t>
      </w:r>
      <w:r w:rsidR="004E7584">
        <w:rPr>
          <w:rFonts w:ascii="Arial" w:hAnsi="Arial"/>
          <w:sz w:val="22"/>
        </w:rPr>
        <w:t>…</w:t>
      </w:r>
      <w:r w:rsidR="00DB7DA4">
        <w:rPr>
          <w:rFonts w:ascii="Arial" w:hAnsi="Arial"/>
          <w:sz w:val="22"/>
        </w:rPr>
        <w:t xml:space="preserve"> </w:t>
      </w:r>
      <w:r w:rsidRPr="006017F4">
        <w:rPr>
          <w:rFonts w:ascii="Arial" w:hAnsi="Arial"/>
          <w:sz w:val="22"/>
        </w:rPr>
        <w:t>eröffnet.</w:t>
      </w:r>
    </w:p>
    <w:p w14:paraId="1B368ABA" w14:textId="77777777" w:rsidR="00115DF9" w:rsidRPr="00E8449B" w:rsidRDefault="00115DF9" w:rsidP="00115DF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/>
          <w:sz w:val="22"/>
        </w:rPr>
      </w:pPr>
    </w:p>
    <w:p w14:paraId="1674C169" w14:textId="77777777" w:rsidR="00115DF9" w:rsidRPr="00E8449B" w:rsidRDefault="00115DF9" w:rsidP="00115DF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/>
          <w:sz w:val="22"/>
        </w:rPr>
      </w:pPr>
      <w:r w:rsidRPr="00E8449B">
        <w:rPr>
          <w:rFonts w:ascii="Arial" w:hAnsi="Arial"/>
          <w:sz w:val="22"/>
        </w:rPr>
        <w:tab/>
      </w:r>
      <w:r w:rsidRPr="00E8449B">
        <w:rPr>
          <w:rFonts w:ascii="Arial" w:hAnsi="Arial"/>
          <w:sz w:val="22"/>
          <w:u w:val="single"/>
        </w:rPr>
        <w:t>Darlegung</w:t>
      </w:r>
    </w:p>
    <w:p w14:paraId="5CF9D64A" w14:textId="77777777" w:rsidR="00115DF9" w:rsidRPr="00E8449B" w:rsidRDefault="00115DF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/>
          <w:sz w:val="22"/>
        </w:rPr>
      </w:pPr>
    </w:p>
    <w:p w14:paraId="779EC160" w14:textId="77777777" w:rsidR="00115DF9" w:rsidRPr="00E8449B" w:rsidRDefault="00115DF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/>
          <w:sz w:val="22"/>
        </w:rPr>
      </w:pPr>
      <w:r w:rsidRPr="00E8449B">
        <w:rPr>
          <w:rFonts w:ascii="Arial" w:hAnsi="Arial"/>
          <w:sz w:val="22"/>
        </w:rPr>
        <w:t xml:space="preserve">I. Die Versammlung hat als </w:t>
      </w:r>
      <w:r w:rsidRPr="00E8449B">
        <w:rPr>
          <w:rFonts w:ascii="Arial" w:hAnsi="Arial"/>
          <w:sz w:val="22"/>
          <w:u w:val="single"/>
        </w:rPr>
        <w:t>Tagesordnung</w:t>
      </w:r>
      <w:r w:rsidRPr="00E8449B">
        <w:rPr>
          <w:rFonts w:ascii="Arial" w:hAnsi="Arial"/>
          <w:sz w:val="22"/>
        </w:rPr>
        <w:t>:</w:t>
      </w:r>
    </w:p>
    <w:p w14:paraId="206D80AE" w14:textId="77777777" w:rsidR="00115DF9" w:rsidRDefault="00115DF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/>
          <w:sz w:val="22"/>
        </w:rPr>
      </w:pPr>
    </w:p>
    <w:p w14:paraId="0D854782" w14:textId="024242EE" w:rsidR="00115DF9" w:rsidRPr="00DB7DA4" w:rsidRDefault="00115DF9" w:rsidP="00DB7DA4">
      <w:pPr>
        <w:pStyle w:val="Listenabsatz"/>
        <w:numPr>
          <w:ilvl w:val="0"/>
          <w:numId w:val="6"/>
        </w:numPr>
        <w:tabs>
          <w:tab w:val="left" w:pos="567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/>
          <w:sz w:val="22"/>
        </w:rPr>
      </w:pPr>
      <w:r w:rsidRPr="00DB7DA4">
        <w:rPr>
          <w:rFonts w:ascii="Arial" w:hAnsi="Arial"/>
          <w:sz w:val="22"/>
        </w:rPr>
        <w:t xml:space="preserve">Annahme einer gänzlich neuen Satzung einer </w:t>
      </w:r>
      <w:r w:rsidR="001F06C4">
        <w:rPr>
          <w:rFonts w:ascii="Arial" w:hAnsi="Arial"/>
          <w:sz w:val="22"/>
        </w:rPr>
        <w:t>Vereinigung ohne Gewinnerzielungsabsicht</w:t>
      </w:r>
      <w:r w:rsidRPr="00DB7DA4">
        <w:rPr>
          <w:rFonts w:ascii="Arial" w:hAnsi="Arial"/>
          <w:sz w:val="22"/>
        </w:rPr>
        <w:t xml:space="preserve"> in Einklang mit dem Gesellschafts- und Vereinsgesetzbuch.</w:t>
      </w:r>
    </w:p>
    <w:p w14:paraId="76B58BF9" w14:textId="2622CDBC" w:rsidR="00DB7DA4" w:rsidRDefault="00DB7DA4" w:rsidP="00DB7DA4">
      <w:pPr>
        <w:pStyle w:val="Listenabsatz"/>
        <w:numPr>
          <w:ilvl w:val="0"/>
          <w:numId w:val="6"/>
        </w:numPr>
        <w:tabs>
          <w:tab w:val="left" w:pos="567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Sitz</w:t>
      </w:r>
    </w:p>
    <w:p w14:paraId="5F040296" w14:textId="77777777" w:rsidR="00115DF9" w:rsidRDefault="00115DF9" w:rsidP="00115DF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/>
          <w:sz w:val="22"/>
        </w:rPr>
      </w:pPr>
    </w:p>
    <w:p w14:paraId="37E40C4F" w14:textId="35D649BE" w:rsidR="00115DF9" w:rsidRPr="006017F4" w:rsidRDefault="00115DF9" w:rsidP="00115DF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/>
          <w:sz w:val="22"/>
        </w:rPr>
      </w:pPr>
      <w:r w:rsidRPr="006017F4">
        <w:rPr>
          <w:rFonts w:ascii="Arial" w:hAnsi="Arial"/>
          <w:sz w:val="22"/>
        </w:rPr>
        <w:t>II. Wie aus de</w:t>
      </w:r>
      <w:r w:rsidR="00656D38">
        <w:rPr>
          <w:rFonts w:ascii="Arial" w:hAnsi="Arial"/>
          <w:sz w:val="22"/>
        </w:rPr>
        <w:t xml:space="preserve">r Mitgliederliste </w:t>
      </w:r>
      <w:r w:rsidRPr="006017F4">
        <w:rPr>
          <w:rFonts w:ascii="Arial" w:hAnsi="Arial"/>
          <w:sz w:val="22"/>
        </w:rPr>
        <w:t>hervorgeht</w:t>
      </w:r>
      <w:r w:rsidR="00E16B6A">
        <w:rPr>
          <w:rFonts w:ascii="Arial" w:hAnsi="Arial"/>
          <w:sz w:val="22"/>
        </w:rPr>
        <w:t xml:space="preserve"> </w:t>
      </w:r>
      <w:r w:rsidRPr="006017F4">
        <w:rPr>
          <w:rFonts w:ascii="Arial" w:hAnsi="Arial"/>
          <w:sz w:val="22"/>
        </w:rPr>
        <w:t xml:space="preserve">bestehen aktuell </w:t>
      </w:r>
      <w:r w:rsidR="004E7584">
        <w:rPr>
          <w:rFonts w:ascii="Arial" w:hAnsi="Arial"/>
          <w:sz w:val="22"/>
        </w:rPr>
        <w:t>…</w:t>
      </w:r>
      <w:r>
        <w:rPr>
          <w:rFonts w:ascii="Arial" w:hAnsi="Arial"/>
          <w:sz w:val="22"/>
        </w:rPr>
        <w:t xml:space="preserve"> </w:t>
      </w:r>
      <w:r w:rsidR="00656D38">
        <w:rPr>
          <w:rFonts w:ascii="Arial" w:hAnsi="Arial"/>
          <w:sz w:val="22"/>
        </w:rPr>
        <w:t>Mitglieder.</w:t>
      </w:r>
    </w:p>
    <w:p w14:paraId="42B9080B" w14:textId="77777777" w:rsidR="00115DF9" w:rsidRPr="006017F4" w:rsidRDefault="00115DF9" w:rsidP="00115DF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/>
          <w:sz w:val="22"/>
        </w:rPr>
      </w:pPr>
    </w:p>
    <w:p w14:paraId="4F766390" w14:textId="732A81DD" w:rsidR="00115DF9" w:rsidRPr="006017F4" w:rsidRDefault="00115DF9" w:rsidP="00115DF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/>
          <w:sz w:val="22"/>
        </w:rPr>
      </w:pPr>
      <w:r w:rsidRPr="006017F4">
        <w:rPr>
          <w:rFonts w:ascii="Arial" w:hAnsi="Arial"/>
          <w:sz w:val="22"/>
        </w:rPr>
        <w:t>III. Jede</w:t>
      </w:r>
      <w:r w:rsidR="00656D38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</w:t>
      </w:r>
      <w:r w:rsidR="00656D38">
        <w:rPr>
          <w:rFonts w:ascii="Arial" w:hAnsi="Arial"/>
          <w:sz w:val="22"/>
        </w:rPr>
        <w:t xml:space="preserve">Mitglied </w:t>
      </w:r>
      <w:r w:rsidRPr="006017F4">
        <w:rPr>
          <w:rFonts w:ascii="Arial" w:hAnsi="Arial"/>
          <w:sz w:val="22"/>
        </w:rPr>
        <w:t>ist zu einer Stimme berechtigt.</w:t>
      </w:r>
    </w:p>
    <w:p w14:paraId="0BD675CA" w14:textId="77777777" w:rsidR="00115DF9" w:rsidRPr="006017F4" w:rsidRDefault="00115DF9" w:rsidP="00115DF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/>
          <w:sz w:val="22"/>
        </w:rPr>
      </w:pPr>
    </w:p>
    <w:p w14:paraId="3D717E21" w14:textId="0E9C23E4" w:rsidR="00115DF9" w:rsidRPr="00E8449B" w:rsidRDefault="00115DF9" w:rsidP="00115DF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/>
          <w:sz w:val="22"/>
        </w:rPr>
      </w:pPr>
      <w:r w:rsidRPr="006017F4">
        <w:rPr>
          <w:rFonts w:ascii="Arial" w:hAnsi="Arial"/>
          <w:sz w:val="22"/>
        </w:rPr>
        <w:t xml:space="preserve">IV. Da die Gesamtheit </w:t>
      </w:r>
      <w:r>
        <w:rPr>
          <w:rFonts w:ascii="Arial" w:hAnsi="Arial"/>
          <w:sz w:val="22"/>
        </w:rPr>
        <w:t xml:space="preserve">der </w:t>
      </w:r>
      <w:r w:rsidR="00656D38">
        <w:rPr>
          <w:rFonts w:ascii="Arial" w:hAnsi="Arial"/>
          <w:sz w:val="22"/>
        </w:rPr>
        <w:t>Mitglieder anwesend oder</w:t>
      </w:r>
      <w:r w:rsidRPr="006017F4">
        <w:rPr>
          <w:rFonts w:ascii="Arial" w:hAnsi="Arial"/>
          <w:sz w:val="22"/>
        </w:rPr>
        <w:t xml:space="preserve"> vertreten </w:t>
      </w:r>
      <w:r w:rsidR="00656D38">
        <w:rPr>
          <w:rFonts w:ascii="Arial" w:hAnsi="Arial"/>
          <w:sz w:val="22"/>
        </w:rPr>
        <w:t>sind</w:t>
      </w:r>
      <w:r w:rsidRPr="006017F4">
        <w:rPr>
          <w:rFonts w:ascii="Arial" w:hAnsi="Arial"/>
          <w:sz w:val="22"/>
        </w:rPr>
        <w:t>, ist der Nachweis der Erfüllung der für die Einladungen erforderlichen Formalitäten nicht notwendig.</w:t>
      </w:r>
    </w:p>
    <w:p w14:paraId="46009739" w14:textId="77777777" w:rsidR="00115DF9" w:rsidRPr="00DC2BBF" w:rsidRDefault="00115DF9" w:rsidP="00115DF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/>
          <w:sz w:val="22"/>
        </w:rPr>
      </w:pPr>
    </w:p>
    <w:p w14:paraId="1FB63A61" w14:textId="77777777" w:rsidR="00115DF9" w:rsidRPr="00E8449B" w:rsidRDefault="00115DF9" w:rsidP="00115DF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/>
          <w:sz w:val="22"/>
        </w:rPr>
      </w:pPr>
      <w:r w:rsidRPr="00960674">
        <w:rPr>
          <w:rFonts w:ascii="Arial" w:hAnsi="Arial"/>
          <w:sz w:val="22"/>
        </w:rPr>
        <w:tab/>
      </w:r>
      <w:r w:rsidRPr="00E8449B">
        <w:rPr>
          <w:rFonts w:ascii="Arial" w:hAnsi="Arial"/>
          <w:sz w:val="22"/>
          <w:u w:val="single"/>
        </w:rPr>
        <w:t>Festlegung der Gültigkeit der Versammlung</w:t>
      </w:r>
    </w:p>
    <w:p w14:paraId="2CEA5875" w14:textId="77777777" w:rsidR="00115DF9" w:rsidRPr="00E8449B" w:rsidRDefault="00115DF9" w:rsidP="00115DF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/>
          <w:sz w:val="22"/>
        </w:rPr>
      </w:pPr>
    </w:p>
    <w:p w14:paraId="35504357" w14:textId="77777777" w:rsidR="00115DF9" w:rsidRPr="00E8449B" w:rsidRDefault="00115DF9" w:rsidP="00115DF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/>
          <w:sz w:val="22"/>
        </w:rPr>
      </w:pPr>
      <w:r w:rsidRPr="00E8449B">
        <w:rPr>
          <w:rFonts w:ascii="Arial" w:hAnsi="Arial"/>
          <w:sz w:val="22"/>
        </w:rPr>
        <w:lastRenderedPageBreak/>
        <w:t xml:space="preserve">Die Versammlung stellt fest, </w:t>
      </w:r>
      <w:r>
        <w:rPr>
          <w:rFonts w:ascii="Arial" w:hAnsi="Arial"/>
          <w:sz w:val="22"/>
        </w:rPr>
        <w:t xml:space="preserve">dass </w:t>
      </w:r>
      <w:r w:rsidRPr="00E8449B">
        <w:rPr>
          <w:rFonts w:ascii="Arial" w:hAnsi="Arial"/>
          <w:sz w:val="22"/>
        </w:rPr>
        <w:t>sie rechtsgültig gebildet ist und beschlu</w:t>
      </w:r>
      <w:r>
        <w:rPr>
          <w:rFonts w:ascii="Arial" w:hAnsi="Arial"/>
          <w:sz w:val="22"/>
        </w:rPr>
        <w:t>ss</w:t>
      </w:r>
      <w:r w:rsidRPr="00E8449B">
        <w:rPr>
          <w:rFonts w:ascii="Arial" w:hAnsi="Arial"/>
          <w:sz w:val="22"/>
        </w:rPr>
        <w:t>fähig ist hinsichtlich der Tagesordnung.</w:t>
      </w:r>
    </w:p>
    <w:p w14:paraId="63343B58" w14:textId="77777777" w:rsidR="00115DF9" w:rsidRPr="00E8449B" w:rsidRDefault="00115DF9" w:rsidP="00115DF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/>
          <w:sz w:val="22"/>
        </w:rPr>
      </w:pPr>
    </w:p>
    <w:p w14:paraId="65D57788" w14:textId="77777777" w:rsidR="00115DF9" w:rsidRPr="00E8449B" w:rsidRDefault="00115DF9" w:rsidP="00115DF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/>
          <w:sz w:val="22"/>
        </w:rPr>
      </w:pPr>
      <w:r w:rsidRPr="00E8449B">
        <w:rPr>
          <w:rFonts w:ascii="Arial" w:hAnsi="Arial"/>
          <w:sz w:val="22"/>
        </w:rPr>
        <w:tab/>
      </w:r>
      <w:r w:rsidRPr="00E8449B">
        <w:rPr>
          <w:rFonts w:ascii="Arial" w:hAnsi="Arial"/>
          <w:sz w:val="22"/>
          <w:u w:val="single"/>
        </w:rPr>
        <w:t>Beratung</w:t>
      </w:r>
    </w:p>
    <w:p w14:paraId="49579112" w14:textId="77777777" w:rsidR="00115DF9" w:rsidRPr="00E8449B" w:rsidRDefault="00115DF9" w:rsidP="00115DF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/>
          <w:sz w:val="22"/>
        </w:rPr>
      </w:pPr>
    </w:p>
    <w:p w14:paraId="7E44A44D" w14:textId="47B3C74F" w:rsidR="00354A23" w:rsidRDefault="00115DF9" w:rsidP="00115DF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/>
          <w:sz w:val="22"/>
        </w:rPr>
      </w:pPr>
      <w:r w:rsidRPr="00DC2BBF">
        <w:rPr>
          <w:rFonts w:ascii="Arial" w:hAnsi="Arial"/>
          <w:sz w:val="22"/>
        </w:rPr>
        <w:t xml:space="preserve">Die Versammlung behandelt sodann die Tagesordnung und </w:t>
      </w:r>
      <w:r w:rsidR="00354A23">
        <w:rPr>
          <w:rFonts w:ascii="Arial" w:hAnsi="Arial"/>
          <w:sz w:val="22"/>
        </w:rPr>
        <w:t>nimmt, nach Beratung, die folgenden Beschlüsse.</w:t>
      </w:r>
    </w:p>
    <w:p w14:paraId="2845FC33" w14:textId="77777777" w:rsidR="00115DF9" w:rsidRPr="00E8449B" w:rsidRDefault="00115DF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/>
          <w:sz w:val="22"/>
        </w:rPr>
      </w:pPr>
    </w:p>
    <w:p w14:paraId="1FE8EB6C" w14:textId="77777777" w:rsidR="00115DF9" w:rsidRPr="00960674" w:rsidRDefault="00115DF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/>
          <w:sz w:val="22"/>
          <w:u w:val="single"/>
        </w:rPr>
      </w:pPr>
      <w:r w:rsidRPr="00E8449B">
        <w:rPr>
          <w:rFonts w:ascii="Arial" w:hAnsi="Arial"/>
          <w:sz w:val="22"/>
        </w:rPr>
        <w:tab/>
      </w:r>
      <w:r w:rsidRPr="00960674">
        <w:rPr>
          <w:rFonts w:ascii="Arial" w:hAnsi="Arial"/>
          <w:sz w:val="22"/>
          <w:u w:val="single"/>
        </w:rPr>
        <w:t>Erster Beschluss</w:t>
      </w:r>
    </w:p>
    <w:p w14:paraId="6E01543A" w14:textId="77777777" w:rsidR="00115DF9" w:rsidRDefault="00115DF9" w:rsidP="00115DF9">
      <w:pPr>
        <w:jc w:val="both"/>
        <w:rPr>
          <w:rFonts w:ascii="Arial" w:hAnsi="Arial"/>
          <w:sz w:val="22"/>
        </w:rPr>
      </w:pPr>
    </w:p>
    <w:p w14:paraId="44092DDB" w14:textId="0E167B9D" w:rsidR="00115DF9" w:rsidRPr="00975917" w:rsidRDefault="00115DF9" w:rsidP="00354A23">
      <w:pPr>
        <w:jc w:val="both"/>
        <w:rPr>
          <w:rFonts w:ascii="Arial" w:hAnsi="Arial"/>
          <w:sz w:val="22"/>
        </w:rPr>
      </w:pPr>
      <w:r w:rsidRPr="00975917">
        <w:rPr>
          <w:rFonts w:ascii="Arial" w:hAnsi="Arial"/>
          <w:sz w:val="22"/>
        </w:rPr>
        <w:t xml:space="preserve">Die Versammlung beschließt die </w:t>
      </w:r>
      <w:r>
        <w:rPr>
          <w:rFonts w:ascii="Arial" w:hAnsi="Arial"/>
          <w:sz w:val="22"/>
        </w:rPr>
        <w:t>Statuten gänzlich neu aufzunehmen, unter anderem um diese den Bestimmungen des</w:t>
      </w:r>
      <w:r w:rsidRPr="00975917">
        <w:rPr>
          <w:rFonts w:ascii="Arial" w:hAnsi="Arial"/>
          <w:sz w:val="22"/>
        </w:rPr>
        <w:t xml:space="preserve"> neuen Gesellschafts- und Vereinsgesetzbuch </w:t>
      </w:r>
      <w:r>
        <w:rPr>
          <w:rFonts w:ascii="Arial" w:hAnsi="Arial"/>
          <w:sz w:val="22"/>
        </w:rPr>
        <w:t>anzupassen</w:t>
      </w:r>
      <w:r w:rsidRPr="00975917">
        <w:rPr>
          <w:rFonts w:ascii="Arial" w:hAnsi="Arial"/>
          <w:sz w:val="22"/>
        </w:rPr>
        <w:t xml:space="preserve">. </w:t>
      </w:r>
    </w:p>
    <w:p w14:paraId="6FF54C30" w14:textId="77777777" w:rsidR="00BF56FA" w:rsidRDefault="00BF56FA" w:rsidP="00115DF9">
      <w:pPr>
        <w:jc w:val="both"/>
        <w:rPr>
          <w:rFonts w:ascii="Arial" w:hAnsi="Arial"/>
          <w:sz w:val="22"/>
        </w:rPr>
      </w:pPr>
    </w:p>
    <w:p w14:paraId="10317777" w14:textId="49836270" w:rsidR="00115DF9" w:rsidRPr="00975917" w:rsidRDefault="00115DF9" w:rsidP="00115DF9">
      <w:pPr>
        <w:jc w:val="both"/>
        <w:rPr>
          <w:rFonts w:ascii="Arial" w:hAnsi="Arial"/>
          <w:sz w:val="22"/>
        </w:rPr>
      </w:pPr>
      <w:r w:rsidRPr="00975917">
        <w:rPr>
          <w:rFonts w:ascii="Arial" w:hAnsi="Arial"/>
          <w:sz w:val="22"/>
        </w:rPr>
        <w:t xml:space="preserve">Die </w:t>
      </w:r>
      <w:r w:rsidR="00354A23">
        <w:rPr>
          <w:rFonts w:ascii="Arial" w:hAnsi="Arial"/>
          <w:sz w:val="22"/>
        </w:rPr>
        <w:t xml:space="preserve">Vereinigung </w:t>
      </w:r>
      <w:r>
        <w:rPr>
          <w:rFonts w:ascii="Arial" w:hAnsi="Arial"/>
          <w:sz w:val="22"/>
        </w:rPr>
        <w:t>hat die Form einer</w:t>
      </w:r>
      <w:r w:rsidRPr="00975917">
        <w:rPr>
          <w:rFonts w:ascii="Arial" w:hAnsi="Arial"/>
          <w:sz w:val="22"/>
        </w:rPr>
        <w:t xml:space="preserve"> </w:t>
      </w:r>
      <w:r w:rsidR="00354A23">
        <w:rPr>
          <w:rFonts w:ascii="Arial" w:hAnsi="Arial"/>
          <w:sz w:val="22"/>
        </w:rPr>
        <w:t>Vereinigung ohne Gewinnerzielungsabsicht</w:t>
      </w:r>
      <w:r w:rsidRPr="00975917">
        <w:rPr>
          <w:rFonts w:ascii="Arial" w:hAnsi="Arial"/>
          <w:sz w:val="22"/>
        </w:rPr>
        <w:t>, mit folgenden Statuten:</w:t>
      </w:r>
    </w:p>
    <w:p w14:paraId="024A5FF9" w14:textId="77777777" w:rsidR="004E7584" w:rsidRDefault="004E7584" w:rsidP="004E758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u w:val="single"/>
        </w:rPr>
      </w:pPr>
    </w:p>
    <w:p w14:paraId="7CE5610C" w14:textId="77777777" w:rsidR="004E7584" w:rsidRDefault="004E7584" w:rsidP="004E758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u w:val="single"/>
        </w:rPr>
      </w:pPr>
    </w:p>
    <w:p w14:paraId="25D3E401" w14:textId="7A507D57" w:rsidR="003E0DAB" w:rsidRPr="004E7584" w:rsidRDefault="004E7584" w:rsidP="004E758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4E7584">
        <w:rPr>
          <w:rFonts w:ascii="Arial" w:hAnsi="Arial" w:cs="Arial"/>
          <w:sz w:val="22"/>
          <w:szCs w:val="22"/>
        </w:rPr>
        <w:t>*** HIER NEUE SATZUNG/STATUTEN EINFÜGEN***</w:t>
      </w:r>
    </w:p>
    <w:p w14:paraId="7197F98F" w14:textId="77777777" w:rsidR="004E7584" w:rsidRDefault="004E7584" w:rsidP="004C2EBE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 w:cs="Arial"/>
          <w:sz w:val="22"/>
          <w:szCs w:val="22"/>
        </w:rPr>
      </w:pPr>
    </w:p>
    <w:p w14:paraId="3CFC01BF" w14:textId="77777777" w:rsidR="004E7584" w:rsidRDefault="004E7584" w:rsidP="004C2EBE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 w:cs="Arial"/>
          <w:sz w:val="22"/>
          <w:szCs w:val="22"/>
        </w:rPr>
      </w:pPr>
    </w:p>
    <w:p w14:paraId="4D3AD1D0" w14:textId="77777777" w:rsidR="004E7584" w:rsidRDefault="004E7584" w:rsidP="004C2EBE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 w:cs="Arial"/>
          <w:sz w:val="22"/>
          <w:szCs w:val="22"/>
        </w:rPr>
      </w:pPr>
    </w:p>
    <w:p w14:paraId="3D9FEC43" w14:textId="2ADBCC56" w:rsidR="004C2EBE" w:rsidRPr="006017F4" w:rsidRDefault="004C2EBE" w:rsidP="004C2EBE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Zweiter Beschluss</w:t>
      </w:r>
    </w:p>
    <w:p w14:paraId="77667DD2" w14:textId="77777777" w:rsidR="004C2EBE" w:rsidRDefault="004C2EBE" w:rsidP="004C2EBE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</w:rPr>
      </w:pPr>
    </w:p>
    <w:p w14:paraId="3B379F48" w14:textId="43753824" w:rsidR="004C2EBE" w:rsidRDefault="004C2EBE" w:rsidP="004C2EBE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Der Sitz ist an folgender Adresse gefestigt: </w:t>
      </w:r>
      <w:r w:rsidR="004E7584">
        <w:rPr>
          <w:rFonts w:ascii="Arial" w:hAnsi="Arial"/>
          <w:sz w:val="22"/>
        </w:rPr>
        <w:t>…</w:t>
      </w:r>
      <w:r>
        <w:rPr>
          <w:rFonts w:ascii="Arial" w:hAnsi="Arial"/>
          <w:sz w:val="22"/>
        </w:rPr>
        <w:tab/>
      </w:r>
    </w:p>
    <w:p w14:paraId="6BBDEE36" w14:textId="0895C4D2" w:rsidR="00115DF9" w:rsidRDefault="004C2EBE" w:rsidP="003E0DAB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62A79328" w14:textId="77777777" w:rsidR="00115DF9" w:rsidRPr="006017F4" w:rsidRDefault="00115DF9" w:rsidP="00115DF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 w:rsidRPr="006017F4">
        <w:rPr>
          <w:rFonts w:ascii="Arial" w:hAnsi="Arial"/>
          <w:sz w:val="22"/>
          <w:u w:val="single"/>
        </w:rPr>
        <w:t>Erklärungen</w:t>
      </w:r>
    </w:p>
    <w:p w14:paraId="51C54EA8" w14:textId="77777777" w:rsidR="00115DF9" w:rsidRDefault="00115DF9" w:rsidP="00115DF9">
      <w:pPr>
        <w:jc w:val="both"/>
        <w:rPr>
          <w:rFonts w:ascii="Arial" w:hAnsi="Arial" w:cs="Arial"/>
          <w:sz w:val="22"/>
          <w:szCs w:val="22"/>
        </w:rPr>
      </w:pPr>
    </w:p>
    <w:p w14:paraId="196756CE" w14:textId="1D8D1B8D" w:rsidR="00115DF9" w:rsidRPr="006017F4" w:rsidRDefault="00115DF9" w:rsidP="00115DF9">
      <w:pPr>
        <w:jc w:val="both"/>
        <w:rPr>
          <w:rFonts w:ascii="Arial" w:hAnsi="Arial" w:cs="Arial"/>
          <w:sz w:val="22"/>
          <w:szCs w:val="22"/>
        </w:rPr>
      </w:pPr>
      <w:r w:rsidRPr="006017F4">
        <w:rPr>
          <w:rFonts w:ascii="Arial" w:hAnsi="Arial" w:cs="Arial"/>
          <w:sz w:val="22"/>
          <w:szCs w:val="22"/>
        </w:rPr>
        <w:t xml:space="preserve">Da die Tagesordnung abgearbeitet wurde erklärt der Vorsitzende um </w:t>
      </w:r>
      <w:r w:rsidR="00E6252A">
        <w:rPr>
          <w:rFonts w:ascii="Arial" w:hAnsi="Arial" w:cs="Arial"/>
          <w:sz w:val="22"/>
          <w:szCs w:val="22"/>
        </w:rPr>
        <w:t>__</w:t>
      </w:r>
      <w:r w:rsidRPr="006017F4">
        <w:rPr>
          <w:rFonts w:ascii="Arial" w:hAnsi="Arial" w:cs="Arial"/>
          <w:sz w:val="22"/>
          <w:szCs w:val="22"/>
        </w:rPr>
        <w:t xml:space="preserve"> Uhr die Versammlung für beendet.</w:t>
      </w:r>
    </w:p>
    <w:p w14:paraId="2C79D329" w14:textId="77777777" w:rsidR="00115DF9" w:rsidRDefault="00115DF9" w:rsidP="00115DF9">
      <w:pPr>
        <w:jc w:val="both"/>
        <w:rPr>
          <w:rFonts w:cs="Arial"/>
          <w:szCs w:val="22"/>
        </w:rPr>
      </w:pPr>
    </w:p>
    <w:p w14:paraId="3ED2C3C5" w14:textId="77777777" w:rsidR="004572E6" w:rsidRPr="004572E6" w:rsidRDefault="004572E6" w:rsidP="004572E6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/>
          <w:sz w:val="22"/>
        </w:rPr>
      </w:pPr>
    </w:p>
    <w:p w14:paraId="36AD215A" w14:textId="0BECBFBF" w:rsidR="004572E6" w:rsidRPr="004572E6" w:rsidRDefault="004E7584" w:rsidP="004E7584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*</w:t>
      </w:r>
    </w:p>
    <w:p w14:paraId="2B89F603" w14:textId="10AFE879" w:rsidR="004572E6" w:rsidRDefault="004572E6" w:rsidP="004572E6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/>
          <w:sz w:val="22"/>
        </w:rPr>
      </w:pPr>
    </w:p>
    <w:p w14:paraId="47763183" w14:textId="77777777" w:rsidR="004572E6" w:rsidRPr="004572E6" w:rsidRDefault="004572E6" w:rsidP="004572E6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/>
          <w:sz w:val="22"/>
        </w:rPr>
      </w:pPr>
    </w:p>
    <w:p w14:paraId="66AF8A7C" w14:textId="77777777" w:rsidR="004572E6" w:rsidRPr="004572E6" w:rsidRDefault="004572E6" w:rsidP="004572E6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/>
          <w:sz w:val="22"/>
        </w:rPr>
      </w:pPr>
      <w:r w:rsidRPr="004572E6">
        <w:rPr>
          <w:rFonts w:ascii="Arial" w:hAnsi="Arial"/>
          <w:sz w:val="22"/>
        </w:rPr>
        <w:t>Getätigt in zwei Exemplaren in                             am</w:t>
      </w:r>
    </w:p>
    <w:p w14:paraId="77609621" w14:textId="77777777" w:rsidR="004572E6" w:rsidRPr="004572E6" w:rsidRDefault="004572E6" w:rsidP="004572E6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/>
          <w:sz w:val="22"/>
        </w:rPr>
      </w:pPr>
    </w:p>
    <w:p w14:paraId="60AC3406" w14:textId="4F6C5D15" w:rsidR="00DC238E" w:rsidRPr="004572E6" w:rsidRDefault="00DC238E" w:rsidP="004572E6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/>
          <w:sz w:val="22"/>
        </w:rPr>
      </w:pPr>
    </w:p>
    <w:p w14:paraId="25210558" w14:textId="592CE361" w:rsidR="00115DF9" w:rsidRPr="004572E6" w:rsidRDefault="00115DF9" w:rsidP="00115DF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/>
          <w:sz w:val="22"/>
        </w:rPr>
      </w:pPr>
    </w:p>
    <w:p w14:paraId="7ED6C84C" w14:textId="77777777" w:rsidR="00115DF9" w:rsidRPr="004572E6" w:rsidRDefault="00115DF9" w:rsidP="00115DF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/>
          <w:sz w:val="22"/>
        </w:rPr>
      </w:pPr>
    </w:p>
    <w:p w14:paraId="10CF08D1" w14:textId="77777777" w:rsidR="00115DF9" w:rsidRPr="004572E6" w:rsidRDefault="00115DF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</w:tabs>
        <w:jc w:val="both"/>
        <w:rPr>
          <w:rFonts w:ascii="Arial" w:hAnsi="Arial"/>
          <w:sz w:val="22"/>
        </w:rPr>
      </w:pPr>
    </w:p>
    <w:sectPr w:rsidR="00115DF9" w:rsidRPr="004572E6">
      <w:footerReference w:type="default" r:id="rId11"/>
      <w:pgSz w:w="11906" w:h="16838"/>
      <w:pgMar w:top="1440" w:right="965" w:bottom="2203" w:left="2736" w:header="1195" w:footer="1483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2D159" w14:textId="77777777" w:rsidR="009025E6" w:rsidRDefault="009025E6">
      <w:r>
        <w:separator/>
      </w:r>
    </w:p>
  </w:endnote>
  <w:endnote w:type="continuationSeparator" w:id="0">
    <w:p w14:paraId="7C777E9B" w14:textId="77777777" w:rsidR="009025E6" w:rsidRDefault="0090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A1444" w14:textId="77777777" w:rsidR="00115DF9" w:rsidRDefault="00115DF9"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pacing w:line="240" w:lineRule="exact"/>
      <w:rPr>
        <w:rFonts w:ascii="Courier New" w:hAnsi="Courier New"/>
        <w:sz w:val="24"/>
      </w:rPr>
    </w:pPr>
    <w:r>
      <w:rPr>
        <w:rFonts w:ascii="Courier New" w:hAnsi="Courier New"/>
        <w:sz w:val="24"/>
      </w:rPr>
      <w:t xml:space="preserve">                       </w:t>
    </w:r>
    <w:r>
      <w:rPr>
        <w:rFonts w:ascii="Courier New" w:hAnsi="Courier New"/>
        <w:sz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BBBB1" w14:textId="77777777" w:rsidR="009025E6" w:rsidRDefault="009025E6">
      <w:r>
        <w:separator/>
      </w:r>
    </w:p>
  </w:footnote>
  <w:footnote w:type="continuationSeparator" w:id="0">
    <w:p w14:paraId="7955365D" w14:textId="77777777" w:rsidR="009025E6" w:rsidRDefault="00902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64"/>
    <w:multiLevelType w:val="hybridMultilevel"/>
    <w:tmpl w:val="440014A4"/>
    <w:lvl w:ilvl="0" w:tplc="89200F6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50" w:hanging="360"/>
      </w:pPr>
    </w:lvl>
    <w:lvl w:ilvl="2" w:tplc="080C001B" w:tentative="1">
      <w:start w:val="1"/>
      <w:numFmt w:val="lowerRoman"/>
      <w:lvlText w:val="%3."/>
      <w:lvlJc w:val="right"/>
      <w:pPr>
        <w:ind w:left="2370" w:hanging="180"/>
      </w:pPr>
    </w:lvl>
    <w:lvl w:ilvl="3" w:tplc="080C000F" w:tentative="1">
      <w:start w:val="1"/>
      <w:numFmt w:val="decimal"/>
      <w:lvlText w:val="%4."/>
      <w:lvlJc w:val="left"/>
      <w:pPr>
        <w:ind w:left="3090" w:hanging="360"/>
      </w:pPr>
    </w:lvl>
    <w:lvl w:ilvl="4" w:tplc="080C0019" w:tentative="1">
      <w:start w:val="1"/>
      <w:numFmt w:val="lowerLetter"/>
      <w:lvlText w:val="%5."/>
      <w:lvlJc w:val="left"/>
      <w:pPr>
        <w:ind w:left="3810" w:hanging="360"/>
      </w:pPr>
    </w:lvl>
    <w:lvl w:ilvl="5" w:tplc="080C001B" w:tentative="1">
      <w:start w:val="1"/>
      <w:numFmt w:val="lowerRoman"/>
      <w:lvlText w:val="%6."/>
      <w:lvlJc w:val="right"/>
      <w:pPr>
        <w:ind w:left="4530" w:hanging="180"/>
      </w:pPr>
    </w:lvl>
    <w:lvl w:ilvl="6" w:tplc="080C000F" w:tentative="1">
      <w:start w:val="1"/>
      <w:numFmt w:val="decimal"/>
      <w:lvlText w:val="%7."/>
      <w:lvlJc w:val="left"/>
      <w:pPr>
        <w:ind w:left="5250" w:hanging="360"/>
      </w:pPr>
    </w:lvl>
    <w:lvl w:ilvl="7" w:tplc="080C0019" w:tentative="1">
      <w:start w:val="1"/>
      <w:numFmt w:val="lowerLetter"/>
      <w:lvlText w:val="%8."/>
      <w:lvlJc w:val="left"/>
      <w:pPr>
        <w:ind w:left="5970" w:hanging="360"/>
      </w:pPr>
    </w:lvl>
    <w:lvl w:ilvl="8" w:tplc="08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442A2F0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57014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5282177"/>
    <w:multiLevelType w:val="hybridMultilevel"/>
    <w:tmpl w:val="9C2E0100"/>
    <w:lvl w:ilvl="0" w:tplc="F6604C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862E1"/>
    <w:multiLevelType w:val="hybridMultilevel"/>
    <w:tmpl w:val="45B8F608"/>
    <w:lvl w:ilvl="0" w:tplc="1452E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7" w:hanging="360"/>
      </w:pPr>
    </w:lvl>
    <w:lvl w:ilvl="2" w:tplc="080C001B" w:tentative="1">
      <w:start w:val="1"/>
      <w:numFmt w:val="lowerRoman"/>
      <w:lvlText w:val="%3."/>
      <w:lvlJc w:val="right"/>
      <w:pPr>
        <w:ind w:left="2367" w:hanging="180"/>
      </w:pPr>
    </w:lvl>
    <w:lvl w:ilvl="3" w:tplc="080C000F" w:tentative="1">
      <w:start w:val="1"/>
      <w:numFmt w:val="decimal"/>
      <w:lvlText w:val="%4."/>
      <w:lvlJc w:val="left"/>
      <w:pPr>
        <w:ind w:left="3087" w:hanging="360"/>
      </w:pPr>
    </w:lvl>
    <w:lvl w:ilvl="4" w:tplc="080C0019" w:tentative="1">
      <w:start w:val="1"/>
      <w:numFmt w:val="lowerLetter"/>
      <w:lvlText w:val="%5."/>
      <w:lvlJc w:val="left"/>
      <w:pPr>
        <w:ind w:left="3807" w:hanging="360"/>
      </w:pPr>
    </w:lvl>
    <w:lvl w:ilvl="5" w:tplc="080C001B" w:tentative="1">
      <w:start w:val="1"/>
      <w:numFmt w:val="lowerRoman"/>
      <w:lvlText w:val="%6."/>
      <w:lvlJc w:val="right"/>
      <w:pPr>
        <w:ind w:left="4527" w:hanging="180"/>
      </w:pPr>
    </w:lvl>
    <w:lvl w:ilvl="6" w:tplc="080C000F" w:tentative="1">
      <w:start w:val="1"/>
      <w:numFmt w:val="decimal"/>
      <w:lvlText w:val="%7."/>
      <w:lvlJc w:val="left"/>
      <w:pPr>
        <w:ind w:left="5247" w:hanging="360"/>
      </w:pPr>
    </w:lvl>
    <w:lvl w:ilvl="7" w:tplc="080C0019" w:tentative="1">
      <w:start w:val="1"/>
      <w:numFmt w:val="lowerLetter"/>
      <w:lvlText w:val="%8."/>
      <w:lvlJc w:val="left"/>
      <w:pPr>
        <w:ind w:left="5967" w:hanging="360"/>
      </w:pPr>
    </w:lvl>
    <w:lvl w:ilvl="8" w:tplc="08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E752C7D"/>
    <w:multiLevelType w:val="hybridMultilevel"/>
    <w:tmpl w:val="CA7213E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7B"/>
    <w:rsid w:val="000015AC"/>
    <w:rsid w:val="00001D73"/>
    <w:rsid w:val="00013E72"/>
    <w:rsid w:val="00092E83"/>
    <w:rsid w:val="000D4416"/>
    <w:rsid w:val="00115DF9"/>
    <w:rsid w:val="001F06C4"/>
    <w:rsid w:val="0022159D"/>
    <w:rsid w:val="003276B2"/>
    <w:rsid w:val="0035438E"/>
    <w:rsid w:val="00354A23"/>
    <w:rsid w:val="003E0DAB"/>
    <w:rsid w:val="003F2CF5"/>
    <w:rsid w:val="00404584"/>
    <w:rsid w:val="00442A47"/>
    <w:rsid w:val="004572E6"/>
    <w:rsid w:val="004C2EBE"/>
    <w:rsid w:val="004E7584"/>
    <w:rsid w:val="005053D8"/>
    <w:rsid w:val="00556214"/>
    <w:rsid w:val="0059430D"/>
    <w:rsid w:val="005C0702"/>
    <w:rsid w:val="005C1015"/>
    <w:rsid w:val="00656D38"/>
    <w:rsid w:val="006B7CC7"/>
    <w:rsid w:val="00705808"/>
    <w:rsid w:val="00707C7C"/>
    <w:rsid w:val="007F1FA1"/>
    <w:rsid w:val="008156C7"/>
    <w:rsid w:val="00822586"/>
    <w:rsid w:val="008273A8"/>
    <w:rsid w:val="008372ED"/>
    <w:rsid w:val="008746CD"/>
    <w:rsid w:val="0090253E"/>
    <w:rsid w:val="009025E6"/>
    <w:rsid w:val="009B7994"/>
    <w:rsid w:val="00A35651"/>
    <w:rsid w:val="00A94CB5"/>
    <w:rsid w:val="00AE577B"/>
    <w:rsid w:val="00B72C73"/>
    <w:rsid w:val="00BF56FA"/>
    <w:rsid w:val="00BF63FF"/>
    <w:rsid w:val="00C02F81"/>
    <w:rsid w:val="00C17DE0"/>
    <w:rsid w:val="00C40E68"/>
    <w:rsid w:val="00D05FE2"/>
    <w:rsid w:val="00D07F6E"/>
    <w:rsid w:val="00DB7DA4"/>
    <w:rsid w:val="00DC238E"/>
    <w:rsid w:val="00DE3970"/>
    <w:rsid w:val="00E16B6A"/>
    <w:rsid w:val="00E27C5D"/>
    <w:rsid w:val="00E436EE"/>
    <w:rsid w:val="00E60190"/>
    <w:rsid w:val="00E6252A"/>
    <w:rsid w:val="00EA6A99"/>
    <w:rsid w:val="00EB72BC"/>
    <w:rsid w:val="00F2073B"/>
    <w:rsid w:val="00FD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F4127"/>
  <w15:chartTrackingRefBased/>
  <w15:docId w15:val="{FEC1604A-B340-4A77-B8A8-FDCF44BE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qFormat/>
    <w:rsid w:val="00EA6A99"/>
    <w:pPr>
      <w:ind w:left="720"/>
      <w:contextualSpacing/>
    </w:pPr>
  </w:style>
  <w:style w:type="character" w:styleId="Kommentarzeichen">
    <w:name w:val="annotation reference"/>
    <w:basedOn w:val="Absatz-Standardschriftart"/>
    <w:rsid w:val="00E436E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436EE"/>
  </w:style>
  <w:style w:type="character" w:customStyle="1" w:styleId="KommentartextZchn">
    <w:name w:val="Kommentartext Zchn"/>
    <w:basedOn w:val="Absatz-Standardschriftart"/>
    <w:link w:val="Kommentartext"/>
    <w:rsid w:val="00E436EE"/>
    <w:rPr>
      <w:lang w:val="de-DE" w:eastAsia="fr-FR"/>
    </w:rPr>
  </w:style>
  <w:style w:type="paragraph" w:styleId="Kommentarthema">
    <w:name w:val="annotation subject"/>
    <w:basedOn w:val="Kommentartext"/>
    <w:next w:val="Kommentartext"/>
    <w:link w:val="KommentarthemaZchn"/>
    <w:rsid w:val="00E436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436EE"/>
    <w:rPr>
      <w:b/>
      <w:bCs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B0CF236AEBF3754EBCE1407AE246AB42" ma:contentTypeVersion="" ma:contentTypeDescription="Dokument Aktenplan MDG&#10;(DoBu, 13.03.20)" ma:contentTypeScope="" ma:versionID="cd47e163d265f27ce9af7347386859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8FF3D5-83F7-429A-9043-105EA0DB2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D90DCE-2F2E-419E-8067-350B6246D4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76039-5405-43F3-A9D0-ADC6E4823FF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8D7EFBA-0088-4723-B57C-BA0BF01DE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C:\LILIEN\D\SM\AAGMODIF.DOC</vt:lpstr>
      <vt:lpstr>C:\LILIEN\D\SM\AAGMODIF.DOC</vt:lpstr>
    </vt:vector>
  </TitlesOfParts>
  <Company>LILIEN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C:\LILIEN\D\SM\AAGMODIF.DOC</dc:title>
  <dc:subject/>
  <dc:creator>Lilien</dc:creator>
  <cp:keywords/>
  <cp:lastModifiedBy>GILLESSEN, Marieke</cp:lastModifiedBy>
  <cp:revision>4</cp:revision>
  <cp:lastPrinted>2020-03-25T08:05:00Z</cp:lastPrinted>
  <dcterms:created xsi:type="dcterms:W3CDTF">2022-03-22T15:28:00Z</dcterms:created>
  <dcterms:modified xsi:type="dcterms:W3CDTF">2022-07-15T12:25:00Z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0x01010024235A0062B53642BAE1A683D2D4FACC00B0CF236AEBF3754EBCE1407AE246AB42</vt:lpwstr>
  </property>
</Properties>
</file>