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8ADD"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676D601B"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0C8203DE"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5C21AACA"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6C186206"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7CDC4092"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059E7892"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09A0EAA3"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42F06DA4" w14:textId="77777777" w:rsidR="00ED4BF6" w:rsidRPr="005D4548" w:rsidRDefault="00ED4BF6" w:rsidP="00F51275">
      <w:pPr>
        <w:spacing w:line="280" w:lineRule="auto"/>
        <w:ind w:right="-284"/>
        <w:jc w:val="center"/>
        <w:rPr>
          <w:rFonts w:asciiTheme="minorHAnsi" w:hAnsiTheme="minorHAnsi" w:cstheme="minorHAnsi"/>
          <w:b/>
          <w:sz w:val="22"/>
          <w:highlight w:val="yellow"/>
          <w:lang w:val="de-DE"/>
        </w:rPr>
      </w:pPr>
      <w:r w:rsidRPr="005D4548">
        <w:rPr>
          <w:rFonts w:asciiTheme="minorHAnsi" w:hAnsiTheme="minorHAnsi" w:cstheme="minorHAnsi"/>
          <w:b/>
          <w:sz w:val="22"/>
          <w:highlight w:val="yellow"/>
          <w:lang w:val="de-DE"/>
        </w:rPr>
        <w:t>WICHTIGE BEMERKUNG</w:t>
      </w:r>
    </w:p>
    <w:p w14:paraId="6BABDB69" w14:textId="1CAB0CA4" w:rsidR="00ED4BF6" w:rsidRPr="005D4548" w:rsidRDefault="00ED4BF6" w:rsidP="00F51275">
      <w:pPr>
        <w:spacing w:line="280" w:lineRule="auto"/>
        <w:ind w:right="-284"/>
        <w:jc w:val="center"/>
        <w:rPr>
          <w:rFonts w:asciiTheme="minorHAnsi" w:hAnsiTheme="minorHAnsi" w:cstheme="minorHAnsi"/>
          <w:b/>
          <w:sz w:val="22"/>
          <w:lang w:val="de-DE"/>
        </w:rPr>
      </w:pPr>
      <w:r w:rsidRPr="005D4548">
        <w:rPr>
          <w:rFonts w:asciiTheme="minorHAnsi" w:hAnsiTheme="minorHAnsi" w:cstheme="minorHAnsi"/>
          <w:b/>
          <w:sz w:val="22"/>
          <w:highlight w:val="yellow"/>
          <w:lang w:val="de-DE"/>
        </w:rPr>
        <w:t>Bei dem nachfolgenden Dokument handelt es sich um ein MUSTER</w:t>
      </w:r>
    </w:p>
    <w:p w14:paraId="07193234"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794BB4CA"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4FC74FC2"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6F2B3591"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54794652"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4513B703"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3D279885"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7A1C7A28"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30AF5CC5"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167E5A3E"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4FD4859C"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2518A79A"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37659BB4"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07D031B9"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5F3C97D7"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562C7132"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41A6DCEF" w14:textId="77777777" w:rsidR="00ED4BF6" w:rsidRPr="005D4548" w:rsidRDefault="00ED4BF6" w:rsidP="00F51275">
      <w:pPr>
        <w:spacing w:line="280" w:lineRule="auto"/>
        <w:ind w:right="-284"/>
        <w:jc w:val="center"/>
        <w:rPr>
          <w:rFonts w:asciiTheme="minorHAnsi" w:hAnsiTheme="minorHAnsi" w:cstheme="minorHAnsi"/>
          <w:b/>
          <w:sz w:val="22"/>
          <w:lang w:val="de-DE"/>
        </w:rPr>
      </w:pPr>
    </w:p>
    <w:p w14:paraId="44932F3A" w14:textId="01FF7E8F" w:rsidR="008F34CF" w:rsidRPr="005D4548" w:rsidRDefault="00EF6A80" w:rsidP="00F51275">
      <w:pPr>
        <w:spacing w:line="280" w:lineRule="auto"/>
        <w:ind w:right="-284"/>
        <w:jc w:val="center"/>
        <w:rPr>
          <w:rFonts w:asciiTheme="minorHAnsi" w:hAnsiTheme="minorHAnsi" w:cstheme="minorHAnsi"/>
          <w:b/>
          <w:sz w:val="22"/>
          <w:lang w:val="de-DE"/>
        </w:rPr>
      </w:pPr>
      <w:r w:rsidRPr="005D4548">
        <w:rPr>
          <w:rFonts w:asciiTheme="minorHAnsi" w:hAnsiTheme="minorHAnsi" w:cstheme="minorHAnsi"/>
          <w:b/>
          <w:sz w:val="22"/>
          <w:lang w:val="de-DE"/>
        </w:rPr>
        <w:lastRenderedPageBreak/>
        <w:t>MIETVERTRAG DES ALLGEMEINEN RECHTS</w:t>
      </w:r>
    </w:p>
    <w:p w14:paraId="6F0EE583" w14:textId="77777777" w:rsidR="00ED4BF6" w:rsidRPr="005D4548" w:rsidRDefault="00ED4BF6" w:rsidP="00F51275">
      <w:pPr>
        <w:spacing w:line="280" w:lineRule="auto"/>
        <w:ind w:right="-284"/>
        <w:rPr>
          <w:rFonts w:asciiTheme="minorHAnsi" w:hAnsiTheme="minorHAnsi" w:cstheme="minorHAnsi"/>
          <w:b/>
          <w:sz w:val="22"/>
          <w:lang w:val="de-DE"/>
        </w:rPr>
      </w:pPr>
    </w:p>
    <w:p w14:paraId="7FA2FD81" w14:textId="01492B4D" w:rsidR="004E5749" w:rsidRPr="005D4548" w:rsidRDefault="00EF6A80" w:rsidP="00F51275">
      <w:pPr>
        <w:spacing w:line="280" w:lineRule="auto"/>
        <w:ind w:right="-284"/>
        <w:rPr>
          <w:rFonts w:asciiTheme="minorHAnsi" w:hAnsiTheme="minorHAnsi" w:cstheme="minorHAnsi"/>
          <w:b/>
          <w:sz w:val="22"/>
          <w:lang w:val="de-DE"/>
        </w:rPr>
      </w:pPr>
      <w:r w:rsidRPr="005D4548">
        <w:rPr>
          <w:rFonts w:asciiTheme="minorHAnsi" w:hAnsiTheme="minorHAnsi" w:cstheme="minorHAnsi"/>
          <w:b/>
          <w:sz w:val="22"/>
          <w:lang w:val="de-DE"/>
        </w:rPr>
        <w:t>ZWISCHEN</w:t>
      </w:r>
    </w:p>
    <w:p w14:paraId="2AE42890" w14:textId="77777777" w:rsidR="004E5749" w:rsidRPr="005D4548" w:rsidRDefault="00691093" w:rsidP="00F51275">
      <w:pPr>
        <w:pStyle w:val="Listenabsatz"/>
        <w:numPr>
          <w:ilvl w:val="0"/>
          <w:numId w:val="25"/>
        </w:num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D</w:t>
      </w:r>
      <w:r w:rsidR="00EF6A80" w:rsidRPr="005D4548">
        <w:rPr>
          <w:rFonts w:asciiTheme="minorHAnsi" w:hAnsiTheme="minorHAnsi" w:cstheme="minorHAnsi"/>
          <w:b/>
          <w:sz w:val="22"/>
          <w:lang w:val="de-DE"/>
        </w:rPr>
        <w:t>em Vermieter</w:t>
      </w:r>
    </w:p>
    <w:p w14:paraId="0DF4E8F8" w14:textId="7EBA13E7" w:rsidR="004E5749" w:rsidRPr="005D4548" w:rsidRDefault="00EF6A80" w:rsidP="00F51275">
      <w:pPr>
        <w:spacing w:line="28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Wenn es sich um eine natürliche </w:t>
      </w:r>
      <w:r w:rsidR="004D2B1D" w:rsidRPr="005D4548">
        <w:rPr>
          <w:rFonts w:asciiTheme="minorHAnsi" w:hAnsiTheme="minorHAnsi" w:cstheme="minorHAnsi"/>
          <w:sz w:val="22"/>
          <w:lang w:val="de-DE"/>
        </w:rPr>
        <w:t>Person</w:t>
      </w:r>
      <w:r w:rsidRPr="005D4548">
        <w:rPr>
          <w:rFonts w:asciiTheme="minorHAnsi" w:hAnsiTheme="minorHAnsi" w:cstheme="minorHAnsi"/>
          <w:sz w:val="22"/>
          <w:lang w:val="de-DE"/>
        </w:rPr>
        <w:t xml:space="preserve"> handelt (</w:t>
      </w:r>
      <w:r w:rsidR="004D2B1D" w:rsidRPr="005D4548">
        <w:rPr>
          <w:rFonts w:asciiTheme="minorHAnsi" w:hAnsiTheme="minorHAnsi" w:cstheme="minorHAnsi"/>
          <w:sz w:val="22"/>
          <w:lang w:val="de-DE"/>
        </w:rPr>
        <w:t>Name</w:t>
      </w:r>
      <w:r w:rsidRPr="005D4548">
        <w:rPr>
          <w:rFonts w:asciiTheme="minorHAnsi" w:hAnsiTheme="minorHAnsi" w:cstheme="minorHAnsi"/>
          <w:sz w:val="22"/>
          <w:lang w:val="de-DE"/>
        </w:rPr>
        <w:t xml:space="preserve"> und </w:t>
      </w:r>
      <w:r w:rsidR="00C47BC2" w:rsidRPr="005D4548">
        <w:rPr>
          <w:rFonts w:asciiTheme="minorHAnsi" w:hAnsiTheme="minorHAnsi" w:cstheme="minorHAnsi"/>
          <w:sz w:val="22"/>
          <w:lang w:val="de-DE"/>
        </w:rPr>
        <w:t xml:space="preserve">die </w:t>
      </w:r>
      <w:r w:rsidRPr="005D4548">
        <w:rPr>
          <w:rFonts w:asciiTheme="minorHAnsi" w:hAnsiTheme="minorHAnsi" w:cstheme="minorHAnsi"/>
          <w:sz w:val="22"/>
          <w:lang w:val="de-DE"/>
        </w:rPr>
        <w:t>erste</w:t>
      </w:r>
      <w:r w:rsidR="00C47BC2" w:rsidRPr="005D4548">
        <w:rPr>
          <w:rFonts w:asciiTheme="minorHAnsi" w:hAnsiTheme="minorHAnsi" w:cstheme="minorHAnsi"/>
          <w:sz w:val="22"/>
          <w:lang w:val="de-DE"/>
        </w:rPr>
        <w:t>n</w:t>
      </w:r>
      <w:r w:rsidRPr="005D4548">
        <w:rPr>
          <w:rFonts w:asciiTheme="minorHAnsi" w:hAnsiTheme="minorHAnsi" w:cstheme="minorHAnsi"/>
          <w:sz w:val="22"/>
          <w:lang w:val="de-DE"/>
        </w:rPr>
        <w:t xml:space="preserve"> 2 </w:t>
      </w:r>
      <w:r w:rsidR="004D2B1D" w:rsidRPr="005D4548">
        <w:rPr>
          <w:rFonts w:asciiTheme="minorHAnsi" w:hAnsiTheme="minorHAnsi" w:cstheme="minorHAnsi"/>
          <w:sz w:val="22"/>
          <w:lang w:val="de-DE"/>
        </w:rPr>
        <w:t>Vornamen</w:t>
      </w:r>
      <w:r w:rsidRPr="005D4548">
        <w:rPr>
          <w:rFonts w:asciiTheme="minorHAnsi" w:hAnsiTheme="minorHAnsi" w:cstheme="minorHAnsi"/>
          <w:sz w:val="22"/>
          <w:lang w:val="de-DE"/>
        </w:rPr>
        <w:t xml:space="preserve"> des bzw</w:t>
      </w:r>
      <w:r w:rsidR="00691093" w:rsidRPr="005D4548">
        <w:rPr>
          <w:rFonts w:asciiTheme="minorHAnsi" w:hAnsiTheme="minorHAnsi" w:cstheme="minorHAnsi"/>
          <w:sz w:val="22"/>
          <w:lang w:val="de-DE"/>
        </w:rPr>
        <w:t>.</w:t>
      </w:r>
      <w:r w:rsidRPr="005D4548">
        <w:rPr>
          <w:rFonts w:asciiTheme="minorHAnsi" w:hAnsiTheme="minorHAnsi" w:cstheme="minorHAnsi"/>
          <w:sz w:val="22"/>
          <w:lang w:val="de-DE"/>
        </w:rPr>
        <w:t xml:space="preserve"> der </w:t>
      </w:r>
      <w:r w:rsidR="004D2B1D" w:rsidRPr="005D4548">
        <w:rPr>
          <w:rFonts w:asciiTheme="minorHAnsi" w:hAnsiTheme="minorHAnsi" w:cstheme="minorHAnsi"/>
          <w:sz w:val="22"/>
          <w:lang w:val="de-DE"/>
        </w:rPr>
        <w:t>Vermieter</w:t>
      </w:r>
      <w:r w:rsidR="00A35F80" w:rsidRPr="005D4548">
        <w:rPr>
          <w:rFonts w:asciiTheme="minorHAnsi" w:hAnsiTheme="minorHAnsi" w:cstheme="minorHAnsi"/>
          <w:sz w:val="22"/>
          <w:lang w:val="de-DE"/>
        </w:rPr>
        <w:t>(s))</w:t>
      </w:r>
      <w:r w:rsidRPr="005D4548">
        <w:rPr>
          <w:rFonts w:asciiTheme="minorHAnsi" w:hAnsiTheme="minorHAnsi" w:cstheme="minorHAnsi"/>
          <w:sz w:val="22"/>
          <w:lang w:val="de-DE"/>
        </w:rPr>
        <w:t>:</w:t>
      </w:r>
    </w:p>
    <w:p w14:paraId="079A1E9B" w14:textId="2717DF37" w:rsidR="00833229" w:rsidRPr="005D4548" w:rsidRDefault="00EF6A80"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Herr</w:t>
      </w:r>
      <w:r w:rsidR="00833229" w:rsidRPr="005D4548">
        <w:rPr>
          <w:rFonts w:asciiTheme="minorHAnsi" w:hAnsiTheme="minorHAnsi" w:cstheme="minorHAnsi"/>
          <w:sz w:val="22"/>
          <w:lang w:val="de-DE"/>
        </w:rPr>
        <w:t xml:space="preserve"> ………………………………………………………………………………………</w:t>
      </w:r>
      <w:proofErr w:type="gramStart"/>
      <w:r w:rsidR="00833229" w:rsidRPr="005D4548">
        <w:rPr>
          <w:rFonts w:asciiTheme="minorHAnsi" w:hAnsiTheme="minorHAnsi" w:cstheme="minorHAnsi"/>
          <w:sz w:val="22"/>
          <w:lang w:val="de-DE"/>
        </w:rPr>
        <w:t>…….</w:t>
      </w:r>
      <w:proofErr w:type="gramEnd"/>
      <w:r w:rsidR="00833229" w:rsidRPr="005D4548">
        <w:rPr>
          <w:rFonts w:asciiTheme="minorHAnsi" w:hAnsiTheme="minorHAnsi" w:cstheme="minorHAnsi"/>
          <w:sz w:val="22"/>
          <w:lang w:val="de-DE"/>
        </w:rPr>
        <w:t>.</w:t>
      </w:r>
      <w:r w:rsidRPr="005D4548">
        <w:rPr>
          <w:rFonts w:asciiTheme="minorHAnsi" w:hAnsiTheme="minorHAnsi" w:cstheme="minorHAnsi"/>
          <w:sz w:val="22"/>
          <w:lang w:val="de-DE"/>
        </w:rPr>
        <w:t xml:space="preserve"> </w:t>
      </w:r>
    </w:p>
    <w:p w14:paraId="3E94CFBD" w14:textId="59DB0D08" w:rsidR="004E5749" w:rsidRPr="005D4548" w:rsidRDefault="00833229"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 xml:space="preserve">Herr / </w:t>
      </w:r>
      <w:r w:rsidR="00726584" w:rsidRPr="005D4548">
        <w:rPr>
          <w:rFonts w:asciiTheme="minorHAnsi" w:hAnsiTheme="minorHAnsi" w:cstheme="minorHAnsi"/>
          <w:sz w:val="22"/>
          <w:lang w:val="de-DE"/>
        </w:rPr>
        <w:t>Frau</w:t>
      </w:r>
      <w:r w:rsidRPr="005D4548">
        <w:rPr>
          <w:rFonts w:asciiTheme="minorHAnsi" w:hAnsiTheme="minorHAnsi" w:cstheme="minorHAnsi"/>
          <w:sz w:val="22"/>
          <w:lang w:val="de-DE"/>
        </w:rPr>
        <w:t xml:space="preserve"> ………………………………………………………………………………………</w:t>
      </w:r>
    </w:p>
    <w:p w14:paraId="6DF25EAC" w14:textId="23AF4065" w:rsidR="003A4E0B" w:rsidRPr="005D4548" w:rsidRDefault="00EF6A80"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Personenstand</w:t>
      </w:r>
      <w:r w:rsidR="004D2B1D" w:rsidRPr="005D4548">
        <w:rPr>
          <w:rFonts w:asciiTheme="minorHAnsi" w:hAnsiTheme="minorHAnsi" w:cstheme="minorHAnsi"/>
          <w:sz w:val="22"/>
          <w:lang w:val="de-DE"/>
        </w:rPr>
        <w:t xml:space="preserve">: </w:t>
      </w:r>
      <w:r w:rsidRPr="005D4548">
        <w:rPr>
          <w:rFonts w:asciiTheme="minorHAnsi" w:hAnsiTheme="minorHAnsi" w:cstheme="minorHAnsi"/>
          <w:sz w:val="22"/>
          <w:lang w:val="de-DE"/>
        </w:rPr>
        <w:t>………………………</w:t>
      </w:r>
      <w:r w:rsidR="00833229" w:rsidRPr="005D4548">
        <w:rPr>
          <w:rFonts w:asciiTheme="minorHAnsi" w:hAnsiTheme="minorHAnsi" w:cstheme="minorHAnsi"/>
          <w:sz w:val="22"/>
          <w:lang w:val="de-DE"/>
        </w:rPr>
        <w:t>……………………………………………………………</w:t>
      </w:r>
    </w:p>
    <w:p w14:paraId="0626E499" w14:textId="7B6F374D" w:rsidR="00833229" w:rsidRPr="005D4548" w:rsidRDefault="00EF6A80"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 xml:space="preserve">Geburtsdatum und </w:t>
      </w:r>
      <w:r w:rsidR="004D2B1D" w:rsidRPr="005D4548">
        <w:rPr>
          <w:rFonts w:asciiTheme="minorHAnsi" w:hAnsiTheme="minorHAnsi" w:cstheme="minorHAnsi"/>
          <w:sz w:val="22"/>
          <w:lang w:val="de-DE"/>
        </w:rPr>
        <w:t>-</w:t>
      </w:r>
      <w:r w:rsidRPr="005D4548">
        <w:rPr>
          <w:rFonts w:asciiTheme="minorHAnsi" w:hAnsiTheme="minorHAnsi" w:cstheme="minorHAnsi"/>
          <w:sz w:val="22"/>
          <w:lang w:val="de-DE"/>
        </w:rPr>
        <w:t>ort:</w:t>
      </w:r>
      <w:r w:rsidR="00833229" w:rsidRPr="005D4548">
        <w:rPr>
          <w:rFonts w:asciiTheme="minorHAnsi" w:hAnsiTheme="minorHAnsi" w:cstheme="minorHAnsi"/>
          <w:sz w:val="22"/>
          <w:lang w:val="de-DE"/>
        </w:rPr>
        <w:t xml:space="preserve"> …………………………………………………………………</w:t>
      </w:r>
      <w:proofErr w:type="gramStart"/>
      <w:r w:rsidR="00833229" w:rsidRPr="005D4548">
        <w:rPr>
          <w:rFonts w:asciiTheme="minorHAnsi" w:hAnsiTheme="minorHAnsi" w:cstheme="minorHAnsi"/>
          <w:sz w:val="22"/>
          <w:lang w:val="de-DE"/>
        </w:rPr>
        <w:t>…….</w:t>
      </w:r>
      <w:proofErr w:type="gramEnd"/>
      <w:r w:rsidR="00833229" w:rsidRPr="005D4548">
        <w:rPr>
          <w:rFonts w:asciiTheme="minorHAnsi" w:hAnsiTheme="minorHAnsi" w:cstheme="minorHAnsi"/>
          <w:sz w:val="22"/>
          <w:lang w:val="de-DE"/>
        </w:rPr>
        <w:t>.</w:t>
      </w:r>
      <w:r w:rsidR="004E5749" w:rsidRPr="005D4548">
        <w:rPr>
          <w:rFonts w:asciiTheme="minorHAnsi" w:hAnsiTheme="minorHAnsi" w:cstheme="minorHAnsi"/>
          <w:sz w:val="22"/>
          <w:lang w:val="de-DE"/>
        </w:rPr>
        <w:t xml:space="preserve"> </w:t>
      </w:r>
    </w:p>
    <w:p w14:paraId="1D1C7BA7" w14:textId="628EE2CF" w:rsidR="00264EE0" w:rsidRPr="005D4548" w:rsidRDefault="00726584"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Wohnsitz</w:t>
      </w:r>
      <w:r w:rsidR="004D2B1D" w:rsidRPr="005D4548">
        <w:rPr>
          <w:rFonts w:asciiTheme="minorHAnsi" w:hAnsiTheme="minorHAnsi" w:cstheme="minorHAnsi"/>
          <w:sz w:val="22"/>
          <w:lang w:val="de-DE"/>
        </w:rPr>
        <w:t xml:space="preserve">: </w:t>
      </w:r>
      <w:r w:rsidRPr="005D4548">
        <w:rPr>
          <w:rFonts w:asciiTheme="minorHAnsi" w:hAnsiTheme="minorHAnsi" w:cstheme="minorHAnsi"/>
          <w:sz w:val="22"/>
          <w:lang w:val="de-DE"/>
        </w:rPr>
        <w:t>……………………………………………………………………………………</w:t>
      </w:r>
      <w:r w:rsidR="00833229" w:rsidRPr="005D4548">
        <w:rPr>
          <w:rFonts w:asciiTheme="minorHAnsi" w:hAnsiTheme="minorHAnsi" w:cstheme="minorHAnsi"/>
          <w:sz w:val="22"/>
          <w:lang w:val="de-DE"/>
        </w:rPr>
        <w:t>…..</w:t>
      </w:r>
      <w:r w:rsidRPr="005D4548">
        <w:rPr>
          <w:rFonts w:asciiTheme="minorHAnsi" w:hAnsiTheme="minorHAnsi" w:cstheme="minorHAnsi"/>
          <w:sz w:val="22"/>
          <w:lang w:val="de-DE"/>
        </w:rPr>
        <w:t>.</w:t>
      </w:r>
    </w:p>
    <w:p w14:paraId="68C086BD" w14:textId="77777777" w:rsidR="00691093" w:rsidRPr="005D4548" w:rsidRDefault="00691093" w:rsidP="00F51275">
      <w:pPr>
        <w:spacing w:line="280" w:lineRule="auto"/>
        <w:ind w:right="-284"/>
        <w:rPr>
          <w:rFonts w:asciiTheme="minorHAnsi" w:hAnsiTheme="minorHAnsi" w:cstheme="minorHAnsi"/>
          <w:sz w:val="22"/>
          <w:lang w:val="de-DE"/>
        </w:rPr>
      </w:pPr>
    </w:p>
    <w:p w14:paraId="3CFDEF08" w14:textId="351EAB5F" w:rsidR="004E5749" w:rsidRPr="005D4548" w:rsidRDefault="00EF6A80"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 xml:space="preserve">Wenn es sich um eine juristische </w:t>
      </w:r>
      <w:r w:rsidR="004D2B1D" w:rsidRPr="005D4548">
        <w:rPr>
          <w:rFonts w:asciiTheme="minorHAnsi" w:hAnsiTheme="minorHAnsi" w:cstheme="minorHAnsi"/>
          <w:sz w:val="22"/>
          <w:lang w:val="de-DE"/>
        </w:rPr>
        <w:t>Person</w:t>
      </w:r>
      <w:r w:rsidRPr="005D4548">
        <w:rPr>
          <w:rFonts w:asciiTheme="minorHAnsi" w:hAnsiTheme="minorHAnsi" w:cstheme="minorHAnsi"/>
          <w:sz w:val="22"/>
          <w:lang w:val="de-DE"/>
        </w:rPr>
        <w:t xml:space="preserve"> handelt (</w:t>
      </w:r>
      <w:r w:rsidR="004D2B1D" w:rsidRPr="005D4548">
        <w:rPr>
          <w:rFonts w:asciiTheme="minorHAnsi" w:hAnsiTheme="minorHAnsi" w:cstheme="minorHAnsi"/>
          <w:sz w:val="22"/>
          <w:lang w:val="de-DE"/>
        </w:rPr>
        <w:t>Gesellschaftsname</w:t>
      </w:r>
      <w:r w:rsidRPr="005D4548">
        <w:rPr>
          <w:rFonts w:asciiTheme="minorHAnsi" w:hAnsiTheme="minorHAnsi" w:cstheme="minorHAnsi"/>
          <w:sz w:val="22"/>
          <w:lang w:val="de-DE"/>
        </w:rPr>
        <w:t xml:space="preserve"> der juristischen </w:t>
      </w:r>
      <w:r w:rsidR="004D2B1D" w:rsidRPr="005D4548">
        <w:rPr>
          <w:rFonts w:asciiTheme="minorHAnsi" w:hAnsiTheme="minorHAnsi" w:cstheme="minorHAnsi"/>
          <w:sz w:val="22"/>
          <w:lang w:val="de-DE"/>
        </w:rPr>
        <w:t>Person</w:t>
      </w:r>
      <w:r w:rsidRPr="005D4548">
        <w:rPr>
          <w:rFonts w:asciiTheme="minorHAnsi" w:hAnsiTheme="minorHAnsi" w:cstheme="minorHAnsi"/>
          <w:sz w:val="22"/>
          <w:lang w:val="de-DE"/>
        </w:rPr>
        <w:t>):</w:t>
      </w:r>
      <w:r w:rsidR="00400412" w:rsidRPr="005D4548">
        <w:rPr>
          <w:rFonts w:asciiTheme="minorHAnsi" w:hAnsiTheme="minorHAnsi" w:cstheme="minorHAnsi"/>
          <w:sz w:val="22"/>
          <w:lang w:val="de-DE"/>
        </w:rPr>
        <w:t xml:space="preserve"> </w:t>
      </w:r>
      <w:r w:rsidR="004E5749" w:rsidRPr="005D4548">
        <w:rPr>
          <w:rFonts w:asciiTheme="minorHAnsi" w:hAnsiTheme="minorHAnsi" w:cstheme="minorHAnsi"/>
          <w:sz w:val="22"/>
          <w:lang w:val="de-DE"/>
        </w:rPr>
        <w:t>…………………………………………………………………………………………………</w:t>
      </w:r>
      <w:r w:rsidR="00691093" w:rsidRPr="005D4548">
        <w:rPr>
          <w:rFonts w:asciiTheme="minorHAnsi" w:hAnsiTheme="minorHAnsi" w:cstheme="minorHAnsi"/>
          <w:sz w:val="22"/>
          <w:lang w:val="de-DE"/>
        </w:rPr>
        <w:t>...</w:t>
      </w:r>
    </w:p>
    <w:p w14:paraId="74C7CEBC" w14:textId="768DB326" w:rsidR="00CD1C12" w:rsidRPr="005D4548" w:rsidRDefault="00EF6A80"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Mit Gesellschaftssitz in (PLZ, Ort)</w:t>
      </w:r>
      <w:r w:rsidR="004D2B1D" w:rsidRPr="005D4548">
        <w:rPr>
          <w:rFonts w:asciiTheme="minorHAnsi" w:hAnsiTheme="minorHAnsi" w:cstheme="minorHAnsi"/>
          <w:sz w:val="22"/>
          <w:lang w:val="de-DE"/>
        </w:rPr>
        <w:t>:</w:t>
      </w:r>
      <w:r w:rsidR="00691093" w:rsidRPr="005D4548">
        <w:rPr>
          <w:rFonts w:asciiTheme="minorHAnsi" w:hAnsiTheme="minorHAnsi" w:cstheme="minorHAnsi"/>
          <w:sz w:val="22"/>
          <w:lang w:val="de-DE"/>
        </w:rPr>
        <w:t xml:space="preserve"> ………………………………………………………</w:t>
      </w:r>
      <w:proofErr w:type="gramStart"/>
      <w:r w:rsidR="00691093" w:rsidRPr="005D4548">
        <w:rPr>
          <w:rFonts w:asciiTheme="minorHAnsi" w:hAnsiTheme="minorHAnsi" w:cstheme="minorHAnsi"/>
          <w:sz w:val="22"/>
          <w:lang w:val="de-DE"/>
        </w:rPr>
        <w:t>…….</w:t>
      </w:r>
      <w:proofErr w:type="gramEnd"/>
      <w:r w:rsidR="00691093" w:rsidRPr="005D4548">
        <w:rPr>
          <w:rFonts w:asciiTheme="minorHAnsi" w:hAnsiTheme="minorHAnsi" w:cstheme="minorHAnsi"/>
          <w:sz w:val="22"/>
          <w:lang w:val="de-DE"/>
        </w:rPr>
        <w:t>.</w:t>
      </w:r>
      <w:r w:rsidRPr="005D4548">
        <w:rPr>
          <w:rFonts w:asciiTheme="minorHAnsi" w:hAnsiTheme="minorHAnsi" w:cstheme="minorHAnsi"/>
          <w:sz w:val="22"/>
          <w:lang w:val="de-DE"/>
        </w:rPr>
        <w:t xml:space="preserve"> </w:t>
      </w:r>
    </w:p>
    <w:p w14:paraId="3052F16B" w14:textId="3644556B" w:rsidR="00966D4E" w:rsidRPr="005D4548" w:rsidRDefault="00EF6A80"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(Anschrift, Nr.)</w:t>
      </w:r>
      <w:r w:rsidR="004D2B1D" w:rsidRPr="005D4548">
        <w:rPr>
          <w:rFonts w:asciiTheme="minorHAnsi" w:hAnsiTheme="minorHAnsi" w:cstheme="minorHAnsi"/>
          <w:sz w:val="22"/>
          <w:lang w:val="de-DE"/>
        </w:rPr>
        <w:t>:</w:t>
      </w:r>
      <w:r w:rsidRPr="005D4548">
        <w:rPr>
          <w:rFonts w:asciiTheme="minorHAnsi" w:hAnsiTheme="minorHAnsi" w:cstheme="minorHAnsi"/>
          <w:sz w:val="22"/>
          <w:lang w:val="de-DE"/>
        </w:rPr>
        <w:t xml:space="preserve"> ……………………………………………………………………………</w:t>
      </w:r>
      <w:proofErr w:type="gramStart"/>
      <w:r w:rsidRPr="005D4548">
        <w:rPr>
          <w:rFonts w:asciiTheme="minorHAnsi" w:hAnsiTheme="minorHAnsi" w:cstheme="minorHAnsi"/>
          <w:sz w:val="22"/>
          <w:lang w:val="de-DE"/>
        </w:rPr>
        <w:t>…</w:t>
      </w:r>
      <w:r w:rsidR="00691093" w:rsidRPr="005D4548">
        <w:rPr>
          <w:rFonts w:asciiTheme="minorHAnsi" w:hAnsiTheme="minorHAnsi" w:cstheme="minorHAnsi"/>
          <w:sz w:val="22"/>
          <w:lang w:val="de-DE"/>
        </w:rPr>
        <w:t>.</w:t>
      </w:r>
      <w:r w:rsidRPr="005D4548">
        <w:rPr>
          <w:rFonts w:asciiTheme="minorHAnsi" w:hAnsiTheme="minorHAnsi" w:cstheme="minorHAnsi"/>
          <w:sz w:val="22"/>
          <w:lang w:val="de-DE"/>
        </w:rPr>
        <w:t>...</w:t>
      </w:r>
      <w:proofErr w:type="gramEnd"/>
      <w:r w:rsidR="00691093" w:rsidRPr="005D4548">
        <w:rPr>
          <w:rFonts w:asciiTheme="minorHAnsi" w:hAnsiTheme="minorHAnsi" w:cstheme="minorHAnsi"/>
          <w:sz w:val="22"/>
          <w:lang w:val="de-DE"/>
        </w:rPr>
        <w:t>.</w:t>
      </w:r>
    </w:p>
    <w:p w14:paraId="790457BB" w14:textId="3973864B" w:rsidR="00966D4E" w:rsidRPr="005D4548" w:rsidRDefault="00EF6A80"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Unternehmensnummer</w:t>
      </w:r>
      <w:r w:rsidR="004D2B1D" w:rsidRPr="005D4548">
        <w:rPr>
          <w:rFonts w:asciiTheme="minorHAnsi" w:hAnsiTheme="minorHAnsi" w:cstheme="minorHAnsi"/>
          <w:sz w:val="22"/>
          <w:lang w:val="de-DE"/>
        </w:rPr>
        <w:t xml:space="preserve">: </w:t>
      </w:r>
      <w:r w:rsidRPr="005D4548">
        <w:rPr>
          <w:rFonts w:asciiTheme="minorHAnsi" w:hAnsiTheme="minorHAnsi" w:cstheme="minorHAnsi"/>
          <w:sz w:val="22"/>
          <w:lang w:val="de-DE"/>
        </w:rPr>
        <w:t>…………………………………………………………………</w:t>
      </w:r>
      <w:proofErr w:type="gramStart"/>
      <w:r w:rsidRPr="005D4548">
        <w:rPr>
          <w:rFonts w:asciiTheme="minorHAnsi" w:hAnsiTheme="minorHAnsi" w:cstheme="minorHAnsi"/>
          <w:sz w:val="22"/>
          <w:lang w:val="de-DE"/>
        </w:rPr>
        <w:t>……</w:t>
      </w:r>
      <w:r w:rsidR="00691093" w:rsidRPr="005D4548">
        <w:rPr>
          <w:rFonts w:asciiTheme="minorHAnsi" w:hAnsiTheme="minorHAnsi" w:cstheme="minorHAnsi"/>
          <w:sz w:val="22"/>
          <w:lang w:val="de-DE"/>
        </w:rPr>
        <w:t>.</w:t>
      </w:r>
      <w:proofErr w:type="gramEnd"/>
      <w:r w:rsidR="00691093" w:rsidRPr="005D4548">
        <w:rPr>
          <w:rFonts w:asciiTheme="minorHAnsi" w:hAnsiTheme="minorHAnsi" w:cstheme="minorHAnsi"/>
          <w:sz w:val="22"/>
          <w:lang w:val="de-DE"/>
        </w:rPr>
        <w:t>.…</w:t>
      </w:r>
    </w:p>
    <w:p w14:paraId="36A6942D" w14:textId="629D629C" w:rsidR="00992872" w:rsidRPr="005D4548" w:rsidRDefault="00EF6A80"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 xml:space="preserve">* </w:t>
      </w:r>
      <w:r w:rsidR="00691093" w:rsidRPr="005D4548">
        <w:rPr>
          <w:rFonts w:asciiTheme="minorHAnsi" w:hAnsiTheme="minorHAnsi" w:cstheme="minorHAnsi"/>
          <w:sz w:val="22"/>
          <w:lang w:val="de-DE"/>
        </w:rPr>
        <w:t>E</w:t>
      </w:r>
      <w:r w:rsidRPr="005D4548">
        <w:rPr>
          <w:rFonts w:asciiTheme="minorHAnsi" w:hAnsiTheme="minorHAnsi" w:cstheme="minorHAnsi"/>
          <w:sz w:val="22"/>
          <w:lang w:val="de-DE"/>
        </w:rPr>
        <w:t xml:space="preserve">s wurde noch keine </w:t>
      </w:r>
      <w:r w:rsidR="004D2B1D" w:rsidRPr="005D4548">
        <w:rPr>
          <w:rFonts w:asciiTheme="minorHAnsi" w:hAnsiTheme="minorHAnsi" w:cstheme="minorHAnsi"/>
          <w:sz w:val="22"/>
          <w:lang w:val="de-DE"/>
        </w:rPr>
        <w:t>Unternehmens</w:t>
      </w:r>
      <w:r w:rsidR="00DA0334" w:rsidRPr="005D4548">
        <w:rPr>
          <w:rFonts w:asciiTheme="minorHAnsi" w:hAnsiTheme="minorHAnsi" w:cstheme="minorHAnsi"/>
          <w:sz w:val="22"/>
          <w:lang w:val="de-DE"/>
        </w:rPr>
        <w:t>n</w:t>
      </w:r>
      <w:r w:rsidR="004D2B1D" w:rsidRPr="005D4548">
        <w:rPr>
          <w:rFonts w:asciiTheme="minorHAnsi" w:hAnsiTheme="minorHAnsi" w:cstheme="minorHAnsi"/>
          <w:sz w:val="22"/>
          <w:lang w:val="de-DE"/>
        </w:rPr>
        <w:t>ummer</w:t>
      </w:r>
      <w:r w:rsidRPr="005D4548">
        <w:rPr>
          <w:rFonts w:asciiTheme="minorHAnsi" w:hAnsiTheme="minorHAnsi" w:cstheme="minorHAnsi"/>
          <w:sz w:val="22"/>
          <w:lang w:val="de-DE"/>
        </w:rPr>
        <w:t xml:space="preserve"> zugeteilt (</w:t>
      </w:r>
      <w:r w:rsidR="004D2B1D" w:rsidRPr="005D4548">
        <w:rPr>
          <w:rFonts w:asciiTheme="minorHAnsi" w:hAnsiTheme="minorHAnsi" w:cstheme="minorHAnsi"/>
          <w:sz w:val="22"/>
          <w:lang w:val="de-DE"/>
        </w:rPr>
        <w:t>U</w:t>
      </w:r>
      <w:r w:rsidRPr="005D4548">
        <w:rPr>
          <w:rFonts w:asciiTheme="minorHAnsi" w:hAnsiTheme="minorHAnsi" w:cstheme="minorHAnsi"/>
          <w:sz w:val="22"/>
          <w:lang w:val="de-DE"/>
        </w:rPr>
        <w:t>nzutreffendes bitte streichen)</w:t>
      </w:r>
    </w:p>
    <w:p w14:paraId="2F8F43E9" w14:textId="1FF3B221" w:rsidR="00B63962" w:rsidRPr="005D4548" w:rsidRDefault="00EF6A80" w:rsidP="00F51275">
      <w:pPr>
        <w:spacing w:line="280" w:lineRule="auto"/>
        <w:ind w:right="-284"/>
        <w:rPr>
          <w:rFonts w:asciiTheme="minorHAnsi" w:hAnsiTheme="minorHAnsi" w:cstheme="minorHAnsi"/>
          <w:color w:val="000000"/>
          <w:sz w:val="22"/>
          <w:lang w:val="de-DE"/>
        </w:rPr>
      </w:pPr>
      <w:r w:rsidRPr="005D4548">
        <w:rPr>
          <w:rFonts w:asciiTheme="minorHAnsi" w:hAnsiTheme="minorHAnsi" w:cstheme="minorHAnsi"/>
          <w:color w:val="000000"/>
          <w:sz w:val="22"/>
          <w:lang w:val="de-DE"/>
        </w:rPr>
        <w:t>Hier vertreten</w:t>
      </w:r>
      <w:r w:rsidR="004D2B1D" w:rsidRPr="005D4548">
        <w:rPr>
          <w:rFonts w:asciiTheme="minorHAnsi" w:hAnsiTheme="minorHAnsi" w:cstheme="minorHAnsi"/>
          <w:color w:val="000000"/>
          <w:sz w:val="22"/>
          <w:lang w:val="de-DE"/>
        </w:rPr>
        <w:t xml:space="preserve"> </w:t>
      </w:r>
      <w:r w:rsidR="00691093" w:rsidRPr="005D4548">
        <w:rPr>
          <w:rFonts w:asciiTheme="minorHAnsi" w:hAnsiTheme="minorHAnsi" w:cstheme="minorHAnsi"/>
          <w:color w:val="000000"/>
          <w:sz w:val="22"/>
          <w:lang w:val="de-DE"/>
        </w:rPr>
        <w:t>durch</w:t>
      </w:r>
      <w:r w:rsidR="004D2B1D" w:rsidRPr="005D4548">
        <w:rPr>
          <w:rFonts w:asciiTheme="minorHAnsi" w:hAnsiTheme="minorHAnsi" w:cstheme="minorHAnsi"/>
          <w:color w:val="000000"/>
          <w:sz w:val="22"/>
          <w:lang w:val="de-DE"/>
        </w:rPr>
        <w:t xml:space="preserve">: </w:t>
      </w:r>
      <w:r w:rsidRPr="005D4548">
        <w:rPr>
          <w:rFonts w:asciiTheme="minorHAnsi" w:hAnsiTheme="minorHAnsi" w:cstheme="minorHAnsi"/>
          <w:color w:val="000000"/>
          <w:sz w:val="22"/>
          <w:lang w:val="de-DE"/>
        </w:rPr>
        <w:t>...................................................................................................</w:t>
      </w:r>
      <w:r w:rsidR="00691093" w:rsidRPr="005D4548">
        <w:rPr>
          <w:rFonts w:asciiTheme="minorHAnsi" w:hAnsiTheme="minorHAnsi" w:cstheme="minorHAnsi"/>
          <w:color w:val="000000"/>
          <w:sz w:val="22"/>
          <w:lang w:val="de-DE"/>
        </w:rPr>
        <w:t>.......</w:t>
      </w:r>
    </w:p>
    <w:p w14:paraId="52FA06D7" w14:textId="2A9D20D2" w:rsidR="00400412" w:rsidRPr="005D4548" w:rsidRDefault="00EF6A80"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 xml:space="preserve">Handelt in der </w:t>
      </w:r>
      <w:r w:rsidR="004D2B1D" w:rsidRPr="005D4548">
        <w:rPr>
          <w:rFonts w:asciiTheme="minorHAnsi" w:hAnsiTheme="minorHAnsi" w:cstheme="minorHAnsi"/>
          <w:sz w:val="22"/>
          <w:lang w:val="de-DE"/>
        </w:rPr>
        <w:t>E</w:t>
      </w:r>
      <w:r w:rsidRPr="005D4548">
        <w:rPr>
          <w:rFonts w:asciiTheme="minorHAnsi" w:hAnsiTheme="minorHAnsi" w:cstheme="minorHAnsi"/>
          <w:sz w:val="22"/>
          <w:lang w:val="de-DE"/>
        </w:rPr>
        <w:t xml:space="preserve">igenschaft </w:t>
      </w:r>
      <w:r w:rsidR="00691093" w:rsidRPr="005D4548">
        <w:rPr>
          <w:rFonts w:asciiTheme="minorHAnsi" w:hAnsiTheme="minorHAnsi" w:cstheme="minorHAnsi"/>
          <w:sz w:val="22"/>
          <w:lang w:val="de-DE"/>
        </w:rPr>
        <w:t>als</w:t>
      </w:r>
      <w:r w:rsidR="004D2B1D" w:rsidRPr="005D4548">
        <w:rPr>
          <w:rFonts w:asciiTheme="minorHAnsi" w:hAnsiTheme="minorHAnsi" w:cstheme="minorHAnsi"/>
          <w:sz w:val="22"/>
          <w:lang w:val="de-DE"/>
        </w:rPr>
        <w:t>:</w:t>
      </w:r>
      <w:r w:rsidR="00691093" w:rsidRPr="005D4548">
        <w:rPr>
          <w:rFonts w:asciiTheme="minorHAnsi" w:hAnsiTheme="minorHAnsi" w:cstheme="minorHAnsi"/>
          <w:sz w:val="22"/>
          <w:lang w:val="de-DE"/>
        </w:rPr>
        <w:t xml:space="preserve"> …………………………………………………………………</w:t>
      </w:r>
    </w:p>
    <w:p w14:paraId="5CE54E54" w14:textId="77777777" w:rsidR="00B63962" w:rsidRPr="005D4548" w:rsidRDefault="00EF6A80" w:rsidP="00F51275">
      <w:pPr>
        <w:spacing w:line="280" w:lineRule="auto"/>
        <w:ind w:right="-284"/>
        <w:rPr>
          <w:rFonts w:asciiTheme="minorHAnsi" w:hAnsiTheme="minorHAnsi" w:cstheme="minorHAnsi"/>
          <w:b/>
          <w:color w:val="000000"/>
          <w:sz w:val="22"/>
        </w:rPr>
      </w:pPr>
      <w:r w:rsidRPr="005D4548">
        <w:rPr>
          <w:rFonts w:asciiTheme="minorHAnsi" w:hAnsiTheme="minorHAnsi" w:cstheme="minorHAnsi"/>
          <w:b/>
          <w:color w:val="000000"/>
          <w:sz w:val="22"/>
          <w:lang w:val="de-DE"/>
        </w:rPr>
        <w:t>UND</w:t>
      </w:r>
    </w:p>
    <w:p w14:paraId="63FADFC1" w14:textId="6B4018DE" w:rsidR="00B63962" w:rsidRPr="005D4548" w:rsidRDefault="00EF6A80" w:rsidP="00F51275">
      <w:pPr>
        <w:pStyle w:val="Listenabsatz"/>
        <w:numPr>
          <w:ilvl w:val="0"/>
          <w:numId w:val="25"/>
        </w:num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 xml:space="preserve">Dem </w:t>
      </w:r>
      <w:r w:rsidR="004D2B1D" w:rsidRPr="005D4548">
        <w:rPr>
          <w:rFonts w:asciiTheme="minorHAnsi" w:hAnsiTheme="minorHAnsi" w:cstheme="minorHAnsi"/>
          <w:b/>
          <w:sz w:val="22"/>
          <w:lang w:val="de-DE"/>
        </w:rPr>
        <w:t>M</w:t>
      </w:r>
      <w:r w:rsidRPr="005D4548">
        <w:rPr>
          <w:rFonts w:asciiTheme="minorHAnsi" w:hAnsiTheme="minorHAnsi" w:cstheme="minorHAnsi"/>
          <w:b/>
          <w:sz w:val="22"/>
          <w:lang w:val="de-DE"/>
        </w:rPr>
        <w:t>ieter</w:t>
      </w:r>
    </w:p>
    <w:p w14:paraId="2A66D6E4" w14:textId="3D302D65" w:rsidR="00B63962" w:rsidRPr="005D4548" w:rsidRDefault="00EF6A80" w:rsidP="00F51275">
      <w:pPr>
        <w:spacing w:line="28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Wenn es sich um eine natürliche Person handelt (</w:t>
      </w:r>
      <w:r w:rsidR="004D2B1D" w:rsidRPr="005D4548">
        <w:rPr>
          <w:rFonts w:asciiTheme="minorHAnsi" w:hAnsiTheme="minorHAnsi" w:cstheme="minorHAnsi"/>
          <w:sz w:val="22"/>
          <w:lang w:val="de-DE"/>
        </w:rPr>
        <w:t>N</w:t>
      </w:r>
      <w:r w:rsidRPr="005D4548">
        <w:rPr>
          <w:rFonts w:asciiTheme="minorHAnsi" w:hAnsiTheme="minorHAnsi" w:cstheme="minorHAnsi"/>
          <w:sz w:val="22"/>
          <w:lang w:val="de-DE"/>
        </w:rPr>
        <w:t xml:space="preserve">ame und </w:t>
      </w:r>
      <w:r w:rsidR="00DA0334" w:rsidRPr="005D4548">
        <w:rPr>
          <w:rFonts w:asciiTheme="minorHAnsi" w:hAnsiTheme="minorHAnsi" w:cstheme="minorHAnsi"/>
          <w:sz w:val="22"/>
          <w:lang w:val="de-DE"/>
        </w:rPr>
        <w:t xml:space="preserve">die </w:t>
      </w:r>
      <w:r w:rsidRPr="005D4548">
        <w:rPr>
          <w:rFonts w:asciiTheme="minorHAnsi" w:hAnsiTheme="minorHAnsi" w:cstheme="minorHAnsi"/>
          <w:sz w:val="22"/>
          <w:lang w:val="de-DE"/>
        </w:rPr>
        <w:t>er</w:t>
      </w:r>
      <w:r w:rsidR="00D80908" w:rsidRPr="005D4548">
        <w:rPr>
          <w:rFonts w:asciiTheme="minorHAnsi" w:hAnsiTheme="minorHAnsi" w:cstheme="minorHAnsi"/>
          <w:sz w:val="22"/>
          <w:lang w:val="de-DE"/>
        </w:rPr>
        <w:t>ste</w:t>
      </w:r>
      <w:r w:rsidR="00DA0334" w:rsidRPr="005D4548">
        <w:rPr>
          <w:rFonts w:asciiTheme="minorHAnsi" w:hAnsiTheme="minorHAnsi" w:cstheme="minorHAnsi"/>
          <w:sz w:val="22"/>
          <w:lang w:val="de-DE"/>
        </w:rPr>
        <w:t>n</w:t>
      </w:r>
      <w:r w:rsidR="00D80908" w:rsidRPr="005D4548">
        <w:rPr>
          <w:rFonts w:asciiTheme="minorHAnsi" w:hAnsiTheme="minorHAnsi" w:cstheme="minorHAnsi"/>
          <w:sz w:val="22"/>
          <w:lang w:val="de-DE"/>
        </w:rPr>
        <w:t xml:space="preserve"> 2 Vornamen des bzw. der </w:t>
      </w:r>
      <w:r w:rsidR="004D2B1D" w:rsidRPr="005D4548">
        <w:rPr>
          <w:rFonts w:asciiTheme="minorHAnsi" w:hAnsiTheme="minorHAnsi" w:cstheme="minorHAnsi"/>
          <w:sz w:val="22"/>
          <w:lang w:val="de-DE"/>
        </w:rPr>
        <w:t>M</w:t>
      </w:r>
      <w:r w:rsidRPr="005D4548">
        <w:rPr>
          <w:rFonts w:asciiTheme="minorHAnsi" w:hAnsiTheme="minorHAnsi" w:cstheme="minorHAnsi"/>
          <w:sz w:val="22"/>
          <w:lang w:val="de-DE"/>
        </w:rPr>
        <w:t>ieter</w:t>
      </w:r>
      <w:r w:rsidR="00D80908" w:rsidRPr="005D4548">
        <w:rPr>
          <w:rFonts w:asciiTheme="minorHAnsi" w:hAnsiTheme="minorHAnsi" w:cstheme="minorHAnsi"/>
          <w:sz w:val="22"/>
          <w:lang w:val="de-DE"/>
        </w:rPr>
        <w:t>(s))</w:t>
      </w:r>
      <w:r w:rsidRPr="005D4548">
        <w:rPr>
          <w:rFonts w:asciiTheme="minorHAnsi" w:hAnsiTheme="minorHAnsi" w:cstheme="minorHAnsi"/>
          <w:sz w:val="22"/>
          <w:lang w:val="de-DE"/>
        </w:rPr>
        <w:t>:</w:t>
      </w:r>
    </w:p>
    <w:p w14:paraId="464EB242" w14:textId="58A52C64" w:rsidR="00691093" w:rsidRPr="005D4548" w:rsidRDefault="00726584"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Herr</w:t>
      </w:r>
      <w:r w:rsidR="00691093" w:rsidRPr="005D4548">
        <w:rPr>
          <w:rFonts w:asciiTheme="minorHAnsi" w:hAnsiTheme="minorHAnsi" w:cstheme="minorHAnsi"/>
          <w:sz w:val="22"/>
          <w:lang w:val="de-DE"/>
        </w:rPr>
        <w:t xml:space="preserve"> ………………………………………………………………………………………..........</w:t>
      </w:r>
    </w:p>
    <w:p w14:paraId="5419681D" w14:textId="53A4E63F" w:rsidR="00B63962" w:rsidRPr="005D4548" w:rsidRDefault="00726584"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Herr/Frau</w:t>
      </w:r>
      <w:r w:rsidR="00691093" w:rsidRPr="005D4548">
        <w:rPr>
          <w:rFonts w:asciiTheme="minorHAnsi" w:hAnsiTheme="minorHAnsi" w:cstheme="minorHAnsi"/>
          <w:sz w:val="22"/>
          <w:lang w:val="de-DE"/>
        </w:rPr>
        <w:t xml:space="preserve"> …………………………………………………………………………………</w:t>
      </w:r>
      <w:proofErr w:type="gramStart"/>
      <w:r w:rsidR="00691093" w:rsidRPr="005D4548">
        <w:rPr>
          <w:rFonts w:asciiTheme="minorHAnsi" w:hAnsiTheme="minorHAnsi" w:cstheme="minorHAnsi"/>
          <w:sz w:val="22"/>
          <w:lang w:val="de-DE"/>
        </w:rPr>
        <w:t>…….</w:t>
      </w:r>
      <w:proofErr w:type="gramEnd"/>
      <w:r w:rsidR="00691093" w:rsidRPr="005D4548">
        <w:rPr>
          <w:rFonts w:asciiTheme="minorHAnsi" w:hAnsiTheme="minorHAnsi" w:cstheme="minorHAnsi"/>
          <w:sz w:val="22"/>
          <w:lang w:val="de-DE"/>
        </w:rPr>
        <w:t>.</w:t>
      </w:r>
    </w:p>
    <w:p w14:paraId="6DBC0E14" w14:textId="2F387A57" w:rsidR="00691093" w:rsidRPr="005D4548" w:rsidRDefault="00D80908"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Personenstand</w:t>
      </w:r>
      <w:r w:rsidR="004D2B1D" w:rsidRPr="005D4548">
        <w:rPr>
          <w:rFonts w:asciiTheme="minorHAnsi" w:hAnsiTheme="minorHAnsi" w:cstheme="minorHAnsi"/>
          <w:sz w:val="22"/>
          <w:lang w:val="de-DE"/>
        </w:rPr>
        <w:t>:</w:t>
      </w:r>
      <w:r w:rsidR="000B5726" w:rsidRPr="005D4548">
        <w:rPr>
          <w:rFonts w:asciiTheme="minorHAnsi" w:hAnsiTheme="minorHAnsi" w:cstheme="minorHAnsi"/>
          <w:sz w:val="22"/>
          <w:lang w:val="de-DE"/>
        </w:rPr>
        <w:t xml:space="preserve"> </w:t>
      </w:r>
      <w:r w:rsidRPr="005D4548">
        <w:rPr>
          <w:rFonts w:asciiTheme="minorHAnsi" w:hAnsiTheme="minorHAnsi" w:cstheme="minorHAnsi"/>
          <w:sz w:val="22"/>
          <w:lang w:val="de-DE"/>
        </w:rPr>
        <w:t>……………………………………………………………………………………</w:t>
      </w:r>
    </w:p>
    <w:p w14:paraId="62750488" w14:textId="035AA4DB" w:rsidR="00FD7E2C" w:rsidRPr="005D4548" w:rsidRDefault="00F238AC" w:rsidP="00F51275">
      <w:pPr>
        <w:spacing w:line="28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(Im Falle einer </w:t>
      </w:r>
      <w:r w:rsidR="004D2B1D" w:rsidRPr="005D4548">
        <w:rPr>
          <w:rFonts w:asciiTheme="minorHAnsi" w:hAnsiTheme="minorHAnsi" w:cstheme="minorHAnsi"/>
          <w:sz w:val="22"/>
          <w:lang w:val="de-DE"/>
        </w:rPr>
        <w:t>Ä</w:t>
      </w:r>
      <w:r w:rsidRPr="005D4548">
        <w:rPr>
          <w:rFonts w:asciiTheme="minorHAnsi" w:hAnsiTheme="minorHAnsi" w:cstheme="minorHAnsi"/>
          <w:sz w:val="22"/>
          <w:lang w:val="de-DE"/>
        </w:rPr>
        <w:t xml:space="preserve">nderung des </w:t>
      </w:r>
      <w:r w:rsidR="004D2B1D" w:rsidRPr="005D4548">
        <w:rPr>
          <w:rFonts w:asciiTheme="minorHAnsi" w:hAnsiTheme="minorHAnsi" w:cstheme="minorHAnsi"/>
          <w:sz w:val="22"/>
          <w:lang w:val="de-DE"/>
        </w:rPr>
        <w:t>P</w:t>
      </w:r>
      <w:r w:rsidRPr="005D4548">
        <w:rPr>
          <w:rFonts w:asciiTheme="minorHAnsi" w:hAnsiTheme="minorHAnsi" w:cstheme="minorHAnsi"/>
          <w:sz w:val="22"/>
          <w:lang w:val="de-DE"/>
        </w:rPr>
        <w:t xml:space="preserve">ersonenstands des </w:t>
      </w:r>
      <w:r w:rsidR="004D2B1D"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ieters im </w:t>
      </w:r>
      <w:r w:rsidR="004D2B1D" w:rsidRPr="005D4548">
        <w:rPr>
          <w:rFonts w:asciiTheme="minorHAnsi" w:hAnsiTheme="minorHAnsi" w:cstheme="minorHAnsi"/>
          <w:sz w:val="22"/>
          <w:lang w:val="de-DE"/>
        </w:rPr>
        <w:t>Laufe</w:t>
      </w:r>
      <w:r w:rsidRPr="005D4548">
        <w:rPr>
          <w:rFonts w:asciiTheme="minorHAnsi" w:hAnsiTheme="minorHAnsi" w:cstheme="minorHAnsi"/>
          <w:sz w:val="22"/>
          <w:lang w:val="de-DE"/>
        </w:rPr>
        <w:t xml:space="preserve"> de</w:t>
      </w:r>
      <w:r w:rsidR="00845721" w:rsidRPr="005D4548">
        <w:rPr>
          <w:rFonts w:asciiTheme="minorHAnsi" w:hAnsiTheme="minorHAnsi" w:cstheme="minorHAnsi"/>
          <w:sz w:val="22"/>
          <w:lang w:val="de-DE"/>
        </w:rPr>
        <w:t>s</w:t>
      </w:r>
      <w:r w:rsidRPr="005D4548">
        <w:rPr>
          <w:rFonts w:asciiTheme="minorHAnsi" w:hAnsiTheme="minorHAnsi" w:cstheme="minorHAnsi"/>
          <w:sz w:val="22"/>
          <w:lang w:val="de-DE"/>
        </w:rPr>
        <w:t xml:space="preserve"> </w:t>
      </w:r>
      <w:r w:rsidR="004D2B1D" w:rsidRPr="005D4548">
        <w:rPr>
          <w:rFonts w:asciiTheme="minorHAnsi" w:hAnsiTheme="minorHAnsi" w:cstheme="minorHAnsi"/>
          <w:sz w:val="22"/>
          <w:lang w:val="de-DE"/>
        </w:rPr>
        <w:t>Miet</w:t>
      </w:r>
      <w:r w:rsidR="00845721" w:rsidRPr="005D4548">
        <w:rPr>
          <w:rFonts w:asciiTheme="minorHAnsi" w:hAnsiTheme="minorHAnsi" w:cstheme="minorHAnsi"/>
          <w:sz w:val="22"/>
          <w:lang w:val="de-DE"/>
        </w:rPr>
        <w:t>vertrags</w:t>
      </w:r>
      <w:r w:rsidRPr="005D4548">
        <w:rPr>
          <w:rFonts w:asciiTheme="minorHAnsi" w:hAnsiTheme="minorHAnsi" w:cstheme="minorHAnsi"/>
          <w:sz w:val="22"/>
          <w:lang w:val="de-DE"/>
        </w:rPr>
        <w:t xml:space="preserve">, zum </w:t>
      </w:r>
      <w:r w:rsidR="004D2B1D" w:rsidRPr="005D4548">
        <w:rPr>
          <w:rFonts w:asciiTheme="minorHAnsi" w:hAnsiTheme="minorHAnsi" w:cstheme="minorHAnsi"/>
          <w:sz w:val="22"/>
          <w:lang w:val="de-DE"/>
        </w:rPr>
        <w:t>Beispiel</w:t>
      </w:r>
      <w:r w:rsidRPr="005D4548">
        <w:rPr>
          <w:rFonts w:asciiTheme="minorHAnsi" w:hAnsiTheme="minorHAnsi" w:cstheme="minorHAnsi"/>
          <w:sz w:val="22"/>
          <w:lang w:val="de-DE"/>
        </w:rPr>
        <w:t xml:space="preserve"> durch</w:t>
      </w:r>
      <w:r w:rsidR="006B146A" w:rsidRPr="005D4548">
        <w:rPr>
          <w:rFonts w:asciiTheme="minorHAnsi" w:hAnsiTheme="minorHAnsi" w:cstheme="minorHAnsi"/>
          <w:sz w:val="22"/>
          <w:lang w:val="de-DE"/>
        </w:rPr>
        <w:t xml:space="preserve"> </w:t>
      </w:r>
      <w:r w:rsidRPr="005D4548">
        <w:rPr>
          <w:rFonts w:asciiTheme="minorHAnsi" w:hAnsiTheme="minorHAnsi" w:cstheme="minorHAnsi"/>
          <w:sz w:val="22"/>
          <w:lang w:val="de-DE"/>
        </w:rPr>
        <w:t xml:space="preserve">eine </w:t>
      </w:r>
      <w:r w:rsidR="004D2B1D" w:rsidRPr="005D4548">
        <w:rPr>
          <w:rFonts w:asciiTheme="minorHAnsi" w:hAnsiTheme="minorHAnsi" w:cstheme="minorHAnsi"/>
          <w:sz w:val="22"/>
          <w:lang w:val="de-DE"/>
        </w:rPr>
        <w:t>E</w:t>
      </w:r>
      <w:r w:rsidRPr="005D4548">
        <w:rPr>
          <w:rFonts w:asciiTheme="minorHAnsi" w:hAnsiTheme="minorHAnsi" w:cstheme="minorHAnsi"/>
          <w:sz w:val="22"/>
          <w:lang w:val="de-DE"/>
        </w:rPr>
        <w:t xml:space="preserve">he, hat der </w:t>
      </w:r>
      <w:r w:rsidR="004D2B1D" w:rsidRPr="005D4548">
        <w:rPr>
          <w:rFonts w:asciiTheme="minorHAnsi" w:hAnsiTheme="minorHAnsi" w:cstheme="minorHAnsi"/>
          <w:sz w:val="22"/>
          <w:lang w:val="de-DE"/>
        </w:rPr>
        <w:t>Mieter</w:t>
      </w:r>
      <w:r w:rsidRPr="005D4548">
        <w:rPr>
          <w:rFonts w:asciiTheme="minorHAnsi" w:hAnsiTheme="minorHAnsi" w:cstheme="minorHAnsi"/>
          <w:sz w:val="22"/>
          <w:lang w:val="de-DE"/>
        </w:rPr>
        <w:t xml:space="preserve"> den </w:t>
      </w:r>
      <w:r w:rsidR="000B5726"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per </w:t>
      </w:r>
      <w:r w:rsidR="004D2B1D" w:rsidRPr="005D4548">
        <w:rPr>
          <w:rFonts w:asciiTheme="minorHAnsi" w:hAnsiTheme="minorHAnsi" w:cstheme="minorHAnsi"/>
          <w:sz w:val="22"/>
          <w:lang w:val="de-DE"/>
        </w:rPr>
        <w:t>Einschreiben</w:t>
      </w:r>
      <w:r w:rsidRPr="005D4548">
        <w:rPr>
          <w:rFonts w:asciiTheme="minorHAnsi" w:hAnsiTheme="minorHAnsi" w:cstheme="minorHAnsi"/>
          <w:sz w:val="22"/>
          <w:lang w:val="de-DE"/>
        </w:rPr>
        <w:t xml:space="preserve"> sofort darüber zu </w:t>
      </w:r>
      <w:r w:rsidR="00845721" w:rsidRPr="005D4548">
        <w:rPr>
          <w:rFonts w:asciiTheme="minorHAnsi" w:hAnsiTheme="minorHAnsi" w:cstheme="minorHAnsi"/>
          <w:sz w:val="22"/>
          <w:lang w:val="de-DE"/>
        </w:rPr>
        <w:t>informieren</w:t>
      </w:r>
      <w:r w:rsidRPr="005D4548">
        <w:rPr>
          <w:rFonts w:asciiTheme="minorHAnsi" w:hAnsiTheme="minorHAnsi" w:cstheme="minorHAnsi"/>
          <w:sz w:val="22"/>
          <w:lang w:val="de-DE"/>
        </w:rPr>
        <w:t xml:space="preserve">, wobei er ggf. die vollständige </w:t>
      </w:r>
      <w:r w:rsidR="004D2B1D" w:rsidRPr="005D4548">
        <w:rPr>
          <w:rFonts w:asciiTheme="minorHAnsi" w:hAnsiTheme="minorHAnsi" w:cstheme="minorHAnsi"/>
          <w:sz w:val="22"/>
          <w:lang w:val="de-DE"/>
        </w:rPr>
        <w:t>Identität</w:t>
      </w:r>
      <w:r w:rsidRPr="005D4548">
        <w:rPr>
          <w:rFonts w:asciiTheme="minorHAnsi" w:hAnsiTheme="minorHAnsi" w:cstheme="minorHAnsi"/>
          <w:sz w:val="22"/>
          <w:lang w:val="de-DE"/>
        </w:rPr>
        <w:t xml:space="preserve"> des </w:t>
      </w:r>
      <w:r w:rsidR="004D2B1D" w:rsidRPr="005D4548">
        <w:rPr>
          <w:rFonts w:asciiTheme="minorHAnsi" w:hAnsiTheme="minorHAnsi" w:cstheme="minorHAnsi"/>
          <w:sz w:val="22"/>
          <w:lang w:val="de-DE"/>
        </w:rPr>
        <w:t>Ehepartners</w:t>
      </w:r>
      <w:r w:rsidRPr="005D4548">
        <w:rPr>
          <w:rFonts w:asciiTheme="minorHAnsi" w:hAnsiTheme="minorHAnsi" w:cstheme="minorHAnsi"/>
          <w:sz w:val="22"/>
          <w:lang w:val="de-DE"/>
        </w:rPr>
        <w:t xml:space="preserve"> mitteilt).</w:t>
      </w:r>
    </w:p>
    <w:p w14:paraId="3E3BCB92" w14:textId="210DF2C5" w:rsidR="00264EE0" w:rsidRPr="005D4548" w:rsidRDefault="00F238AC"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 xml:space="preserve">Geburtsdatum und </w:t>
      </w:r>
      <w:r w:rsidR="004D2B1D" w:rsidRPr="005D4548">
        <w:rPr>
          <w:rFonts w:asciiTheme="minorHAnsi" w:hAnsiTheme="minorHAnsi" w:cstheme="minorHAnsi"/>
          <w:sz w:val="22"/>
          <w:lang w:val="de-DE"/>
        </w:rPr>
        <w:t>-</w:t>
      </w:r>
      <w:r w:rsidRPr="005D4548">
        <w:rPr>
          <w:rFonts w:asciiTheme="minorHAnsi" w:hAnsiTheme="minorHAnsi" w:cstheme="minorHAnsi"/>
          <w:sz w:val="22"/>
          <w:lang w:val="de-DE"/>
        </w:rPr>
        <w:t>ort:</w:t>
      </w:r>
      <w:r w:rsidR="00264EE0" w:rsidRPr="005D4548">
        <w:rPr>
          <w:rFonts w:asciiTheme="minorHAnsi" w:hAnsiTheme="minorHAnsi" w:cstheme="minorHAnsi"/>
          <w:sz w:val="22"/>
          <w:lang w:val="de-DE"/>
        </w:rPr>
        <w:t xml:space="preserve"> </w:t>
      </w:r>
      <w:r w:rsidR="00C7544E" w:rsidRPr="005D4548">
        <w:rPr>
          <w:rFonts w:asciiTheme="minorHAnsi" w:hAnsiTheme="minorHAnsi" w:cstheme="minorHAnsi"/>
          <w:sz w:val="22"/>
          <w:lang w:val="de-DE"/>
        </w:rPr>
        <w:t>…………………</w:t>
      </w:r>
      <w:r w:rsidR="00264EE0" w:rsidRPr="005D4548">
        <w:rPr>
          <w:rFonts w:asciiTheme="minorHAnsi" w:hAnsiTheme="minorHAnsi" w:cstheme="minorHAnsi"/>
          <w:sz w:val="22"/>
          <w:lang w:val="de-DE"/>
        </w:rPr>
        <w:t>……………</w:t>
      </w:r>
      <w:r w:rsidR="00C7544E" w:rsidRPr="005D4548">
        <w:rPr>
          <w:rFonts w:asciiTheme="minorHAnsi" w:hAnsiTheme="minorHAnsi" w:cstheme="minorHAnsi"/>
          <w:sz w:val="22"/>
          <w:lang w:val="de-DE"/>
        </w:rPr>
        <w:t>………………………………………...</w:t>
      </w:r>
    </w:p>
    <w:p w14:paraId="16FD64AD" w14:textId="4E600E89" w:rsidR="00B63962" w:rsidRPr="005D4548" w:rsidRDefault="00726584"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Wohnsitz</w:t>
      </w:r>
      <w:r w:rsidR="004D2B1D" w:rsidRPr="005D4548">
        <w:rPr>
          <w:rFonts w:asciiTheme="minorHAnsi" w:hAnsiTheme="minorHAnsi" w:cstheme="minorHAnsi"/>
          <w:sz w:val="22"/>
          <w:lang w:val="de-DE"/>
        </w:rPr>
        <w:t xml:space="preserve">: </w:t>
      </w:r>
      <w:r w:rsidRPr="005D4548">
        <w:rPr>
          <w:rFonts w:asciiTheme="minorHAnsi" w:hAnsiTheme="minorHAnsi" w:cstheme="minorHAnsi"/>
          <w:sz w:val="22"/>
          <w:lang w:val="de-DE"/>
        </w:rPr>
        <w:t>……………………………………………………………</w:t>
      </w:r>
      <w:r w:rsidR="00C7544E" w:rsidRPr="005D4548">
        <w:rPr>
          <w:rFonts w:asciiTheme="minorHAnsi" w:hAnsiTheme="minorHAnsi" w:cstheme="minorHAnsi"/>
          <w:sz w:val="22"/>
          <w:lang w:val="de-DE"/>
        </w:rPr>
        <w:t>…………………………...</w:t>
      </w:r>
    </w:p>
    <w:p w14:paraId="120C0303" w14:textId="77777777" w:rsidR="00C7544E" w:rsidRPr="005D4548" w:rsidRDefault="00C7544E" w:rsidP="00F51275">
      <w:pPr>
        <w:spacing w:line="280" w:lineRule="auto"/>
        <w:ind w:right="-284"/>
        <w:rPr>
          <w:rFonts w:asciiTheme="minorHAnsi" w:hAnsiTheme="minorHAnsi" w:cstheme="minorHAnsi"/>
          <w:sz w:val="22"/>
          <w:lang w:val="de-DE"/>
        </w:rPr>
      </w:pPr>
    </w:p>
    <w:p w14:paraId="71DC4C79" w14:textId="77777777" w:rsidR="00B63962" w:rsidRPr="005D4548" w:rsidRDefault="00FD1157" w:rsidP="00F51275">
      <w:pPr>
        <w:spacing w:line="28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Wenn es sich um eine juristische Person handelt (Gesellschaftsname der juristischen Person):</w:t>
      </w:r>
      <w:r w:rsidR="00400412" w:rsidRPr="005D4548">
        <w:rPr>
          <w:rFonts w:asciiTheme="minorHAnsi" w:hAnsiTheme="minorHAnsi" w:cstheme="minorHAnsi"/>
          <w:sz w:val="22"/>
          <w:lang w:val="de-DE"/>
        </w:rPr>
        <w:t xml:space="preserve"> </w:t>
      </w:r>
      <w:r w:rsidR="00B63962" w:rsidRPr="005D4548">
        <w:rPr>
          <w:rFonts w:asciiTheme="minorHAnsi" w:hAnsiTheme="minorHAnsi" w:cstheme="minorHAnsi"/>
          <w:sz w:val="22"/>
          <w:lang w:val="de-DE"/>
        </w:rPr>
        <w:t>…………………………………………</w:t>
      </w:r>
      <w:r w:rsidR="00C7544E" w:rsidRPr="005D4548">
        <w:rPr>
          <w:rFonts w:asciiTheme="minorHAnsi" w:hAnsiTheme="minorHAnsi" w:cstheme="minorHAnsi"/>
          <w:sz w:val="22"/>
          <w:lang w:val="de-DE"/>
        </w:rPr>
        <w:t>………………………………………………………...</w:t>
      </w:r>
    </w:p>
    <w:p w14:paraId="2B6EBB9D" w14:textId="0976F82C" w:rsidR="00C7544E" w:rsidRPr="005D4548" w:rsidRDefault="00C7544E"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Mit Gesellschaftssitz in (PLZ, Ort) ………………………………………………………</w:t>
      </w:r>
      <w:proofErr w:type="gramStart"/>
      <w:r w:rsidRPr="005D4548">
        <w:rPr>
          <w:rFonts w:asciiTheme="minorHAnsi" w:hAnsiTheme="minorHAnsi" w:cstheme="minorHAnsi"/>
          <w:sz w:val="22"/>
          <w:lang w:val="de-DE"/>
        </w:rPr>
        <w:t>…….</w:t>
      </w:r>
      <w:proofErr w:type="gramEnd"/>
      <w:r w:rsidRPr="005D4548">
        <w:rPr>
          <w:rFonts w:asciiTheme="minorHAnsi" w:hAnsiTheme="minorHAnsi" w:cstheme="minorHAnsi"/>
          <w:sz w:val="22"/>
          <w:lang w:val="de-DE"/>
        </w:rPr>
        <w:t xml:space="preserve">. </w:t>
      </w:r>
    </w:p>
    <w:p w14:paraId="5220410A" w14:textId="262775BA" w:rsidR="00C7544E" w:rsidRPr="005D4548" w:rsidRDefault="00C7544E"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(Anschrift, Nr.)</w:t>
      </w:r>
      <w:r w:rsidR="00F535E1" w:rsidRPr="005D4548">
        <w:rPr>
          <w:rFonts w:asciiTheme="minorHAnsi" w:hAnsiTheme="minorHAnsi" w:cstheme="minorHAnsi"/>
          <w:sz w:val="22"/>
          <w:lang w:val="de-DE"/>
        </w:rPr>
        <w:t>:</w:t>
      </w:r>
      <w:r w:rsidRPr="005D4548">
        <w:rPr>
          <w:rFonts w:asciiTheme="minorHAnsi" w:hAnsiTheme="minorHAnsi" w:cstheme="minorHAnsi"/>
          <w:sz w:val="22"/>
          <w:lang w:val="de-DE"/>
        </w:rPr>
        <w:t xml:space="preserve"> ……………………………………………………………………………</w:t>
      </w:r>
      <w:proofErr w:type="gramStart"/>
      <w:r w:rsidRPr="005D4548">
        <w:rPr>
          <w:rFonts w:asciiTheme="minorHAnsi" w:hAnsiTheme="minorHAnsi" w:cstheme="minorHAnsi"/>
          <w:sz w:val="22"/>
          <w:lang w:val="de-DE"/>
        </w:rPr>
        <w:t>…....</w:t>
      </w:r>
      <w:proofErr w:type="gramEnd"/>
      <w:r w:rsidRPr="005D4548">
        <w:rPr>
          <w:rFonts w:asciiTheme="minorHAnsi" w:hAnsiTheme="minorHAnsi" w:cstheme="minorHAnsi"/>
          <w:sz w:val="22"/>
          <w:lang w:val="de-DE"/>
        </w:rPr>
        <w:t>.</w:t>
      </w:r>
    </w:p>
    <w:p w14:paraId="3A6BEFA7" w14:textId="455D44DC" w:rsidR="00C7544E" w:rsidRPr="005D4548" w:rsidRDefault="00C7544E"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Unternehmensnummer</w:t>
      </w:r>
      <w:r w:rsidR="00F535E1" w:rsidRPr="005D4548">
        <w:rPr>
          <w:rFonts w:asciiTheme="minorHAnsi" w:hAnsiTheme="minorHAnsi" w:cstheme="minorHAnsi"/>
          <w:sz w:val="22"/>
          <w:lang w:val="de-DE"/>
        </w:rPr>
        <w:t xml:space="preserve">: </w:t>
      </w:r>
      <w:r w:rsidRPr="005D4548">
        <w:rPr>
          <w:rFonts w:asciiTheme="minorHAnsi" w:hAnsiTheme="minorHAnsi" w:cstheme="minorHAnsi"/>
          <w:sz w:val="22"/>
          <w:lang w:val="de-DE"/>
        </w:rPr>
        <w:t>…………………………………………………………………</w:t>
      </w:r>
      <w:proofErr w:type="gramStart"/>
      <w:r w:rsidRPr="005D4548">
        <w:rPr>
          <w:rFonts w:asciiTheme="minorHAnsi" w:hAnsiTheme="minorHAnsi" w:cstheme="minorHAnsi"/>
          <w:sz w:val="22"/>
          <w:lang w:val="de-DE"/>
        </w:rPr>
        <w:t>…….</w:t>
      </w:r>
      <w:proofErr w:type="gramEnd"/>
      <w:r w:rsidRPr="005D4548">
        <w:rPr>
          <w:rFonts w:asciiTheme="minorHAnsi" w:hAnsiTheme="minorHAnsi" w:cstheme="minorHAnsi"/>
          <w:sz w:val="22"/>
          <w:lang w:val="de-DE"/>
        </w:rPr>
        <w:t>.…</w:t>
      </w:r>
    </w:p>
    <w:p w14:paraId="59D5BD65" w14:textId="0AFB3016" w:rsidR="00C7544E" w:rsidRPr="005D4548" w:rsidRDefault="00C7544E"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 xml:space="preserve">* Es wurde noch keine </w:t>
      </w:r>
      <w:r w:rsidR="004D2B1D" w:rsidRPr="005D4548">
        <w:rPr>
          <w:rFonts w:asciiTheme="minorHAnsi" w:hAnsiTheme="minorHAnsi" w:cstheme="minorHAnsi"/>
          <w:sz w:val="22"/>
          <w:lang w:val="de-DE"/>
        </w:rPr>
        <w:t>U</w:t>
      </w:r>
      <w:r w:rsidRPr="005D4548">
        <w:rPr>
          <w:rFonts w:asciiTheme="minorHAnsi" w:hAnsiTheme="minorHAnsi" w:cstheme="minorHAnsi"/>
          <w:sz w:val="22"/>
          <w:lang w:val="de-DE"/>
        </w:rPr>
        <w:t>nternehmensnummer zugeteilt (</w:t>
      </w:r>
      <w:r w:rsidR="004D2B1D" w:rsidRPr="005D4548">
        <w:rPr>
          <w:rFonts w:asciiTheme="minorHAnsi" w:hAnsiTheme="minorHAnsi" w:cstheme="minorHAnsi"/>
          <w:sz w:val="22"/>
          <w:lang w:val="de-DE"/>
        </w:rPr>
        <w:t>U</w:t>
      </w:r>
      <w:r w:rsidRPr="005D4548">
        <w:rPr>
          <w:rFonts w:asciiTheme="minorHAnsi" w:hAnsiTheme="minorHAnsi" w:cstheme="minorHAnsi"/>
          <w:sz w:val="22"/>
          <w:lang w:val="de-DE"/>
        </w:rPr>
        <w:t>nzutreffendes bitte streichen)</w:t>
      </w:r>
    </w:p>
    <w:p w14:paraId="77CFC2D3" w14:textId="2EC39EF8" w:rsidR="00C7544E" w:rsidRPr="005D4548" w:rsidRDefault="00C7544E" w:rsidP="00F51275">
      <w:pPr>
        <w:spacing w:line="280" w:lineRule="auto"/>
        <w:ind w:right="-284"/>
        <w:rPr>
          <w:rFonts w:asciiTheme="minorHAnsi" w:hAnsiTheme="minorHAnsi" w:cstheme="minorHAnsi"/>
          <w:color w:val="000000"/>
          <w:sz w:val="22"/>
          <w:lang w:val="de-DE"/>
        </w:rPr>
      </w:pPr>
      <w:r w:rsidRPr="005D4548">
        <w:rPr>
          <w:rFonts w:asciiTheme="minorHAnsi" w:hAnsiTheme="minorHAnsi" w:cstheme="minorHAnsi"/>
          <w:color w:val="000000"/>
          <w:sz w:val="22"/>
          <w:lang w:val="de-DE"/>
        </w:rPr>
        <w:t>Hier vertreten durch</w:t>
      </w:r>
      <w:r w:rsidR="00BC15D7" w:rsidRPr="005D4548">
        <w:rPr>
          <w:rFonts w:asciiTheme="minorHAnsi" w:hAnsiTheme="minorHAnsi" w:cstheme="minorHAnsi"/>
          <w:color w:val="000000"/>
          <w:sz w:val="22"/>
          <w:lang w:val="de-DE"/>
        </w:rPr>
        <w:t xml:space="preserve"> </w:t>
      </w:r>
      <w:r w:rsidRPr="005D4548">
        <w:rPr>
          <w:rFonts w:asciiTheme="minorHAnsi" w:hAnsiTheme="minorHAnsi" w:cstheme="minorHAnsi"/>
          <w:color w:val="000000"/>
          <w:sz w:val="22"/>
          <w:lang w:val="de-DE"/>
        </w:rPr>
        <w:t>..........................................................................................................</w:t>
      </w:r>
    </w:p>
    <w:p w14:paraId="78721182" w14:textId="2F351A01" w:rsidR="00C7544E" w:rsidRPr="005D4548" w:rsidRDefault="00C7544E"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 xml:space="preserve">Handelt in der </w:t>
      </w:r>
      <w:r w:rsidR="004D2B1D" w:rsidRPr="005D4548">
        <w:rPr>
          <w:rFonts w:asciiTheme="minorHAnsi" w:hAnsiTheme="minorHAnsi" w:cstheme="minorHAnsi"/>
          <w:sz w:val="22"/>
          <w:lang w:val="de-DE"/>
        </w:rPr>
        <w:t>E</w:t>
      </w:r>
      <w:r w:rsidRPr="005D4548">
        <w:rPr>
          <w:rFonts w:asciiTheme="minorHAnsi" w:hAnsiTheme="minorHAnsi" w:cstheme="minorHAnsi"/>
          <w:sz w:val="22"/>
          <w:lang w:val="de-DE"/>
        </w:rPr>
        <w:t>igenschaft als …………………………………………………………………</w:t>
      </w:r>
    </w:p>
    <w:p w14:paraId="1F7A84F7" w14:textId="77777777" w:rsidR="004D2B1D" w:rsidRPr="005D4548" w:rsidRDefault="004D2B1D" w:rsidP="00F51275">
      <w:pPr>
        <w:spacing w:line="280" w:lineRule="auto"/>
        <w:ind w:right="-284"/>
        <w:rPr>
          <w:rFonts w:asciiTheme="minorHAnsi" w:hAnsiTheme="minorHAnsi" w:cstheme="minorHAnsi"/>
          <w:sz w:val="22"/>
          <w:lang w:val="de-DE"/>
        </w:rPr>
      </w:pPr>
    </w:p>
    <w:p w14:paraId="78F29D0A" w14:textId="6E10B3E6" w:rsidR="00C7544E" w:rsidRPr="007D3F0D" w:rsidRDefault="00FD1157" w:rsidP="00F51275">
      <w:p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WIRD DAS FOLGENDE VEREINBART:</w:t>
      </w:r>
    </w:p>
    <w:p w14:paraId="0E7F82EB" w14:textId="6EBA9E54" w:rsidR="00B63962" w:rsidRPr="005D4548" w:rsidRDefault="00FD1157" w:rsidP="00F51275">
      <w:pPr>
        <w:pStyle w:val="Listenabsatz"/>
        <w:numPr>
          <w:ilvl w:val="0"/>
          <w:numId w:val="26"/>
        </w:num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 xml:space="preserve">Beschreibung </w:t>
      </w:r>
      <w:r w:rsidR="00132E34" w:rsidRPr="005D4548">
        <w:rPr>
          <w:rFonts w:asciiTheme="minorHAnsi" w:hAnsiTheme="minorHAnsi" w:cstheme="minorHAnsi"/>
          <w:b/>
          <w:sz w:val="22"/>
          <w:lang w:val="de-DE"/>
        </w:rPr>
        <w:t xml:space="preserve">des </w:t>
      </w:r>
      <w:r w:rsidR="004D2B1D" w:rsidRPr="005D4548">
        <w:rPr>
          <w:rFonts w:asciiTheme="minorHAnsi" w:hAnsiTheme="minorHAnsi" w:cstheme="minorHAnsi"/>
          <w:b/>
          <w:sz w:val="22"/>
          <w:lang w:val="de-DE"/>
        </w:rPr>
        <w:t>M</w:t>
      </w:r>
      <w:r w:rsidR="00132E34" w:rsidRPr="005D4548">
        <w:rPr>
          <w:rFonts w:asciiTheme="minorHAnsi" w:hAnsiTheme="minorHAnsi" w:cstheme="minorHAnsi"/>
          <w:b/>
          <w:sz w:val="22"/>
          <w:lang w:val="de-DE"/>
        </w:rPr>
        <w:t>ietobjekt</w:t>
      </w:r>
      <w:r w:rsidR="00C7544E" w:rsidRPr="005D4548">
        <w:rPr>
          <w:rFonts w:asciiTheme="minorHAnsi" w:hAnsiTheme="minorHAnsi" w:cstheme="minorHAnsi"/>
          <w:b/>
          <w:sz w:val="22"/>
          <w:lang w:val="de-DE"/>
        </w:rPr>
        <w:t>s</w:t>
      </w:r>
    </w:p>
    <w:p w14:paraId="4CCE35A1" w14:textId="44B23C58" w:rsidR="00016FE3" w:rsidRPr="005D4548" w:rsidRDefault="005E2E27" w:rsidP="00F51275">
      <w:pPr>
        <w:spacing w:line="280" w:lineRule="auto"/>
        <w:ind w:right="-284"/>
        <w:jc w:val="both"/>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Der </w:t>
      </w:r>
      <w:r w:rsidR="009A6DE8" w:rsidRPr="005D4548">
        <w:rPr>
          <w:rFonts w:asciiTheme="minorHAnsi" w:eastAsia="Times New Roman" w:hAnsiTheme="minorHAnsi" w:cstheme="minorHAnsi"/>
          <w:sz w:val="22"/>
          <w:lang w:val="de-DE" w:eastAsia="fr-BE"/>
        </w:rPr>
        <w:t>Vermieter</w:t>
      </w:r>
      <w:r w:rsidRPr="005D4548">
        <w:rPr>
          <w:rFonts w:asciiTheme="minorHAnsi" w:eastAsia="Times New Roman" w:hAnsiTheme="minorHAnsi" w:cstheme="minorHAnsi"/>
          <w:sz w:val="22"/>
          <w:lang w:val="de-DE" w:eastAsia="fr-BE"/>
        </w:rPr>
        <w:t xml:space="preserve"> vermietet das </w:t>
      </w:r>
      <w:r w:rsidR="009A6DE8"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 xml:space="preserve">ietobjekt dem </w:t>
      </w:r>
      <w:r w:rsidR="009A6DE8"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ieter, der es annimmt</w:t>
      </w:r>
      <w:r w:rsidR="000C1A13" w:rsidRPr="005D4548">
        <w:rPr>
          <w:rFonts w:asciiTheme="minorHAnsi" w:eastAsia="Times New Roman" w:hAnsiTheme="minorHAnsi" w:cstheme="minorHAnsi"/>
          <w:sz w:val="22"/>
          <w:lang w:val="de-DE" w:eastAsia="fr-BE"/>
        </w:rPr>
        <w:t>:</w:t>
      </w:r>
      <w:r w:rsidRPr="005D4548">
        <w:rPr>
          <w:rFonts w:asciiTheme="minorHAnsi" w:eastAsia="Times New Roman" w:hAnsiTheme="minorHAnsi" w:cstheme="minorHAnsi"/>
          <w:sz w:val="22"/>
          <w:lang w:val="de-DE" w:eastAsia="fr-BE"/>
        </w:rPr>
        <w:t xml:space="preserve"> </w:t>
      </w:r>
      <w:r w:rsidR="000C1A13" w:rsidRPr="005D4548">
        <w:rPr>
          <w:rFonts w:asciiTheme="minorHAnsi" w:eastAsia="Times New Roman" w:hAnsiTheme="minorHAnsi" w:cstheme="minorHAnsi"/>
          <w:sz w:val="22"/>
          <w:lang w:val="de-DE" w:eastAsia="fr-BE"/>
        </w:rPr>
        <w:t>L</w:t>
      </w:r>
      <w:r w:rsidRPr="005D4548">
        <w:rPr>
          <w:rFonts w:asciiTheme="minorHAnsi" w:eastAsia="Times New Roman" w:hAnsiTheme="minorHAnsi" w:cstheme="minorHAnsi"/>
          <w:sz w:val="22"/>
          <w:lang w:val="de-DE" w:eastAsia="fr-BE"/>
        </w:rPr>
        <w:t xml:space="preserve">age des </w:t>
      </w:r>
      <w:r w:rsidR="00F535E1" w:rsidRPr="005D4548">
        <w:rPr>
          <w:rFonts w:asciiTheme="minorHAnsi" w:eastAsia="Times New Roman" w:hAnsiTheme="minorHAnsi" w:cstheme="minorHAnsi"/>
          <w:sz w:val="22"/>
          <w:lang w:val="de-DE" w:eastAsia="fr-BE"/>
        </w:rPr>
        <w:t>Mietobjektes (</w:t>
      </w:r>
      <w:r w:rsidRPr="005D4548">
        <w:rPr>
          <w:rFonts w:asciiTheme="minorHAnsi" w:eastAsia="Times New Roman" w:hAnsiTheme="minorHAnsi" w:cstheme="minorHAnsi"/>
          <w:sz w:val="22"/>
          <w:lang w:val="de-DE" w:eastAsia="fr-BE"/>
        </w:rPr>
        <w:t xml:space="preserve">bitte die </w:t>
      </w:r>
      <w:r w:rsidR="000C1A13" w:rsidRPr="005D4548">
        <w:rPr>
          <w:rFonts w:asciiTheme="minorHAnsi" w:eastAsia="Times New Roman" w:hAnsiTheme="minorHAnsi" w:cstheme="minorHAnsi"/>
          <w:sz w:val="22"/>
          <w:lang w:val="de-DE" w:eastAsia="fr-BE"/>
        </w:rPr>
        <w:t>Postleitzahl</w:t>
      </w:r>
      <w:r w:rsidRPr="005D4548">
        <w:rPr>
          <w:rFonts w:asciiTheme="minorHAnsi" w:eastAsia="Times New Roman" w:hAnsiTheme="minorHAnsi" w:cstheme="minorHAnsi"/>
          <w:sz w:val="22"/>
          <w:lang w:val="de-DE" w:eastAsia="fr-BE"/>
        </w:rPr>
        <w:t xml:space="preserve">, die </w:t>
      </w:r>
      <w:r w:rsidR="000C1A13" w:rsidRPr="005D4548">
        <w:rPr>
          <w:rFonts w:asciiTheme="minorHAnsi" w:eastAsia="Times New Roman" w:hAnsiTheme="minorHAnsi" w:cstheme="minorHAnsi"/>
          <w:sz w:val="22"/>
          <w:lang w:val="de-DE" w:eastAsia="fr-BE"/>
        </w:rPr>
        <w:t>Gemeinde</w:t>
      </w:r>
      <w:r w:rsidRPr="005D4548">
        <w:rPr>
          <w:rFonts w:asciiTheme="minorHAnsi" w:eastAsia="Times New Roman" w:hAnsiTheme="minorHAnsi" w:cstheme="minorHAnsi"/>
          <w:sz w:val="22"/>
          <w:lang w:val="de-DE" w:eastAsia="fr-BE"/>
        </w:rPr>
        <w:t xml:space="preserve">, die </w:t>
      </w:r>
      <w:r w:rsidR="000C1A13" w:rsidRPr="005D4548">
        <w:rPr>
          <w:rFonts w:asciiTheme="minorHAnsi" w:eastAsia="Times New Roman" w:hAnsiTheme="minorHAnsi" w:cstheme="minorHAnsi"/>
          <w:sz w:val="22"/>
          <w:lang w:val="de-DE" w:eastAsia="fr-BE"/>
        </w:rPr>
        <w:t>Anschrift</w:t>
      </w:r>
      <w:r w:rsidRPr="005D4548">
        <w:rPr>
          <w:rFonts w:asciiTheme="minorHAnsi" w:eastAsia="Times New Roman" w:hAnsiTheme="minorHAnsi" w:cstheme="minorHAnsi"/>
          <w:sz w:val="22"/>
          <w:lang w:val="de-DE" w:eastAsia="fr-BE"/>
        </w:rPr>
        <w:t xml:space="preserve">, die </w:t>
      </w:r>
      <w:r w:rsidR="000C1A13" w:rsidRPr="005D4548">
        <w:rPr>
          <w:rFonts w:asciiTheme="minorHAnsi" w:eastAsia="Times New Roman" w:hAnsiTheme="minorHAnsi" w:cstheme="minorHAnsi"/>
          <w:sz w:val="22"/>
          <w:lang w:val="de-DE" w:eastAsia="fr-BE"/>
        </w:rPr>
        <w:t>Straßennummer</w:t>
      </w:r>
      <w:r w:rsidRPr="005D4548">
        <w:rPr>
          <w:rFonts w:asciiTheme="minorHAnsi" w:eastAsia="Times New Roman" w:hAnsiTheme="minorHAnsi" w:cstheme="minorHAnsi"/>
          <w:sz w:val="22"/>
          <w:lang w:val="de-DE" w:eastAsia="fr-BE"/>
        </w:rPr>
        <w:t xml:space="preserve">, in der die gemietete </w:t>
      </w:r>
      <w:r w:rsidR="000C1A13" w:rsidRPr="005D4548">
        <w:rPr>
          <w:rFonts w:asciiTheme="minorHAnsi" w:eastAsia="Times New Roman" w:hAnsiTheme="minorHAnsi" w:cstheme="minorHAnsi"/>
          <w:sz w:val="22"/>
          <w:lang w:val="de-DE" w:eastAsia="fr-BE"/>
        </w:rPr>
        <w:t>W</w:t>
      </w:r>
      <w:r w:rsidR="00C7544E" w:rsidRPr="005D4548">
        <w:rPr>
          <w:rFonts w:asciiTheme="minorHAnsi" w:eastAsia="Times New Roman" w:hAnsiTheme="minorHAnsi" w:cstheme="minorHAnsi"/>
          <w:sz w:val="22"/>
          <w:lang w:val="de-DE" w:eastAsia="fr-BE"/>
        </w:rPr>
        <w:t>ohnung liegt, angeben):</w:t>
      </w:r>
    </w:p>
    <w:p w14:paraId="1DEC4D8A" w14:textId="77777777" w:rsidR="00016FE3" w:rsidRPr="005D4548" w:rsidRDefault="00016FE3" w:rsidP="00F51275">
      <w:pPr>
        <w:ind w:right="-284"/>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w:t>
      </w:r>
      <w:r w:rsidR="00C7544E" w:rsidRPr="005D4548">
        <w:rPr>
          <w:rFonts w:asciiTheme="minorHAnsi" w:eastAsia="Times New Roman" w:hAnsiTheme="minorHAnsi" w:cstheme="minorHAnsi"/>
          <w:sz w:val="22"/>
          <w:lang w:val="de-DE" w:eastAsia="fr-BE"/>
        </w:rPr>
        <w:t>...</w:t>
      </w:r>
    </w:p>
    <w:p w14:paraId="0D6757C4" w14:textId="04C1D36A" w:rsidR="00016FE3" w:rsidRPr="005D4548" w:rsidRDefault="005E2E27" w:rsidP="00F51275">
      <w:pPr>
        <w:spacing w:line="280" w:lineRule="auto"/>
        <w:ind w:right="-284"/>
        <w:jc w:val="both"/>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Das Mietobjekt umfasst (bitte alle </w:t>
      </w:r>
      <w:r w:rsidR="000C1A13" w:rsidRPr="005D4548">
        <w:rPr>
          <w:rFonts w:asciiTheme="minorHAnsi" w:eastAsia="Times New Roman" w:hAnsiTheme="minorHAnsi" w:cstheme="minorHAnsi"/>
          <w:sz w:val="22"/>
          <w:lang w:val="de-DE" w:eastAsia="fr-BE"/>
        </w:rPr>
        <w:t>R</w:t>
      </w:r>
      <w:r w:rsidRPr="005D4548">
        <w:rPr>
          <w:rFonts w:asciiTheme="minorHAnsi" w:eastAsia="Times New Roman" w:hAnsiTheme="minorHAnsi" w:cstheme="minorHAnsi"/>
          <w:sz w:val="22"/>
          <w:lang w:val="de-DE" w:eastAsia="fr-BE"/>
        </w:rPr>
        <w:t xml:space="preserve">äume angeben, die dem </w:t>
      </w:r>
      <w:r w:rsidR="000C1A13" w:rsidRPr="005D4548">
        <w:rPr>
          <w:rFonts w:asciiTheme="minorHAnsi" w:eastAsia="Times New Roman" w:hAnsiTheme="minorHAnsi" w:cstheme="minorHAnsi"/>
          <w:sz w:val="22"/>
          <w:lang w:val="de-DE" w:eastAsia="fr-BE"/>
        </w:rPr>
        <w:t>G</w:t>
      </w:r>
      <w:r w:rsidRPr="005D4548">
        <w:rPr>
          <w:rFonts w:asciiTheme="minorHAnsi" w:eastAsia="Times New Roman" w:hAnsiTheme="minorHAnsi" w:cstheme="minorHAnsi"/>
          <w:sz w:val="22"/>
          <w:lang w:val="de-DE" w:eastAsia="fr-BE"/>
        </w:rPr>
        <w:t xml:space="preserve">ut, das </w:t>
      </w:r>
      <w:r w:rsidR="000C1A13" w:rsidRPr="005D4548">
        <w:rPr>
          <w:rFonts w:asciiTheme="minorHAnsi" w:eastAsia="Times New Roman" w:hAnsiTheme="minorHAnsi" w:cstheme="minorHAnsi"/>
          <w:sz w:val="22"/>
          <w:lang w:val="de-DE" w:eastAsia="fr-BE"/>
        </w:rPr>
        <w:t>G</w:t>
      </w:r>
      <w:r w:rsidRPr="005D4548">
        <w:rPr>
          <w:rFonts w:asciiTheme="minorHAnsi" w:eastAsia="Times New Roman" w:hAnsiTheme="minorHAnsi" w:cstheme="minorHAnsi"/>
          <w:sz w:val="22"/>
          <w:lang w:val="de-DE" w:eastAsia="fr-BE"/>
        </w:rPr>
        <w:t xml:space="preserve">egenstand des </w:t>
      </w:r>
      <w:r w:rsidR="000C1A13"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ietvertrags ist, angehören:</w:t>
      </w:r>
      <w:r w:rsidR="00B63962" w:rsidRPr="005D4548">
        <w:rPr>
          <w:rFonts w:asciiTheme="minorHAnsi" w:eastAsia="Times New Roman" w:hAnsiTheme="minorHAnsi" w:cstheme="minorHAnsi"/>
          <w:sz w:val="22"/>
          <w:lang w:val="de-DE" w:eastAsia="fr-BE"/>
        </w:rPr>
        <w:t xml:space="preserve"> </w:t>
      </w:r>
      <w:r w:rsidR="000C1A13" w:rsidRPr="005D4548">
        <w:rPr>
          <w:rFonts w:asciiTheme="minorHAnsi" w:eastAsia="Times New Roman" w:hAnsiTheme="minorHAnsi" w:cstheme="minorHAnsi"/>
          <w:sz w:val="22"/>
          <w:lang w:val="de-DE" w:eastAsia="fr-BE"/>
        </w:rPr>
        <w:t>A</w:t>
      </w:r>
      <w:r w:rsidR="00FD1157" w:rsidRPr="005D4548">
        <w:rPr>
          <w:rFonts w:asciiTheme="minorHAnsi" w:eastAsia="Times New Roman" w:hAnsiTheme="minorHAnsi" w:cstheme="minorHAnsi"/>
          <w:sz w:val="22"/>
          <w:lang w:val="de-DE" w:eastAsia="fr-BE"/>
        </w:rPr>
        <w:t xml:space="preserve">nzahl </w:t>
      </w:r>
      <w:r w:rsidR="000C1A13" w:rsidRPr="005D4548">
        <w:rPr>
          <w:rFonts w:asciiTheme="minorHAnsi" w:eastAsia="Times New Roman" w:hAnsiTheme="minorHAnsi" w:cstheme="minorHAnsi"/>
          <w:sz w:val="22"/>
          <w:lang w:val="de-DE" w:eastAsia="fr-BE"/>
        </w:rPr>
        <w:t>S</w:t>
      </w:r>
      <w:r w:rsidR="00FD1157" w:rsidRPr="005D4548">
        <w:rPr>
          <w:rFonts w:asciiTheme="minorHAnsi" w:eastAsia="Times New Roman" w:hAnsiTheme="minorHAnsi" w:cstheme="minorHAnsi"/>
          <w:sz w:val="22"/>
          <w:lang w:val="de-DE" w:eastAsia="fr-BE"/>
        </w:rPr>
        <w:t xml:space="preserve">chlafzimmer, </w:t>
      </w:r>
      <w:r w:rsidR="000C1A13" w:rsidRPr="005D4548">
        <w:rPr>
          <w:rFonts w:asciiTheme="minorHAnsi" w:eastAsia="Times New Roman" w:hAnsiTheme="minorHAnsi" w:cstheme="minorHAnsi"/>
          <w:sz w:val="22"/>
          <w:lang w:val="de-DE" w:eastAsia="fr-BE"/>
        </w:rPr>
        <w:t>K</w:t>
      </w:r>
      <w:r w:rsidR="00FD1157" w:rsidRPr="005D4548">
        <w:rPr>
          <w:rFonts w:asciiTheme="minorHAnsi" w:eastAsia="Times New Roman" w:hAnsiTheme="minorHAnsi" w:cstheme="minorHAnsi"/>
          <w:sz w:val="22"/>
          <w:lang w:val="de-DE" w:eastAsia="fr-BE"/>
        </w:rPr>
        <w:t xml:space="preserve">üche, </w:t>
      </w:r>
      <w:r w:rsidR="000C1A13" w:rsidRPr="005D4548">
        <w:rPr>
          <w:rFonts w:asciiTheme="minorHAnsi" w:eastAsia="Times New Roman" w:hAnsiTheme="minorHAnsi" w:cstheme="minorHAnsi"/>
          <w:sz w:val="22"/>
          <w:lang w:val="de-DE" w:eastAsia="fr-BE"/>
        </w:rPr>
        <w:t>G</w:t>
      </w:r>
      <w:r w:rsidR="00FD1157" w:rsidRPr="005D4548">
        <w:rPr>
          <w:rFonts w:asciiTheme="minorHAnsi" w:eastAsia="Times New Roman" w:hAnsiTheme="minorHAnsi" w:cstheme="minorHAnsi"/>
          <w:sz w:val="22"/>
          <w:lang w:val="de-DE" w:eastAsia="fr-BE"/>
        </w:rPr>
        <w:t xml:space="preserve">arten, </w:t>
      </w:r>
      <w:r w:rsidR="000C1A13" w:rsidRPr="005D4548">
        <w:rPr>
          <w:rFonts w:asciiTheme="minorHAnsi" w:eastAsia="Times New Roman" w:hAnsiTheme="minorHAnsi" w:cstheme="minorHAnsi"/>
          <w:sz w:val="22"/>
          <w:lang w:val="de-DE" w:eastAsia="fr-BE"/>
        </w:rPr>
        <w:t>N</w:t>
      </w:r>
      <w:r w:rsidR="00FD1157" w:rsidRPr="005D4548">
        <w:rPr>
          <w:rFonts w:asciiTheme="minorHAnsi" w:eastAsia="Times New Roman" w:hAnsiTheme="minorHAnsi" w:cstheme="minorHAnsi"/>
          <w:sz w:val="22"/>
          <w:lang w:val="de-DE" w:eastAsia="fr-BE"/>
        </w:rPr>
        <w:t xml:space="preserve">ebenbauten, </w:t>
      </w:r>
      <w:r w:rsidR="000C1A13" w:rsidRPr="005D4548">
        <w:rPr>
          <w:rFonts w:asciiTheme="minorHAnsi" w:eastAsia="Times New Roman" w:hAnsiTheme="minorHAnsi" w:cstheme="minorHAnsi"/>
          <w:sz w:val="22"/>
          <w:lang w:val="de-DE" w:eastAsia="fr-BE"/>
        </w:rPr>
        <w:t>S</w:t>
      </w:r>
      <w:r w:rsidR="00FD1157" w:rsidRPr="005D4548">
        <w:rPr>
          <w:rFonts w:asciiTheme="minorHAnsi" w:eastAsia="Times New Roman" w:hAnsiTheme="minorHAnsi" w:cstheme="minorHAnsi"/>
          <w:sz w:val="22"/>
          <w:lang w:val="de-DE" w:eastAsia="fr-BE"/>
        </w:rPr>
        <w:t>peicher usw.)</w:t>
      </w:r>
      <w:r w:rsidR="00A62401" w:rsidRPr="005D4548">
        <w:rPr>
          <w:rFonts w:asciiTheme="minorHAnsi" w:eastAsia="Times New Roman" w:hAnsiTheme="minorHAnsi" w:cstheme="minorHAnsi"/>
          <w:sz w:val="22"/>
          <w:lang w:val="de-DE" w:eastAsia="fr-BE"/>
        </w:rPr>
        <w:t xml:space="preserve">: </w:t>
      </w:r>
    </w:p>
    <w:p w14:paraId="509EA942" w14:textId="77777777" w:rsidR="00C7544E" w:rsidRPr="005D4548" w:rsidRDefault="00C7544E" w:rsidP="00F51275">
      <w:pPr>
        <w:ind w:right="-284"/>
        <w:rPr>
          <w:rFonts w:asciiTheme="minorHAnsi" w:eastAsia="Times New Roman" w:hAnsiTheme="minorHAnsi" w:cstheme="minorHAnsi"/>
          <w:sz w:val="22"/>
          <w:lang w:eastAsia="fr-BE"/>
        </w:rPr>
      </w:pPr>
      <w:r w:rsidRPr="005D4548">
        <w:rPr>
          <w:rFonts w:asciiTheme="minorHAnsi" w:eastAsia="Times New Roman" w:hAnsiTheme="minorHAnsi" w:cstheme="minorHAnsi"/>
          <w:sz w:val="22"/>
          <w:lang w:eastAsia="fr-BE"/>
        </w:rPr>
        <w:t>…………………………………………………………………………………………………...</w:t>
      </w:r>
    </w:p>
    <w:p w14:paraId="4EC69EBB" w14:textId="47A49979" w:rsidR="007D3F0D" w:rsidRPr="005D4548" w:rsidRDefault="00C7544E" w:rsidP="00F51275">
      <w:pPr>
        <w:ind w:right="-284"/>
        <w:rPr>
          <w:rFonts w:asciiTheme="minorHAnsi" w:eastAsia="Times New Roman" w:hAnsiTheme="minorHAnsi" w:cstheme="minorHAnsi"/>
          <w:sz w:val="22"/>
          <w:lang w:eastAsia="fr-BE"/>
        </w:rPr>
      </w:pPr>
      <w:r w:rsidRPr="005D4548">
        <w:rPr>
          <w:rFonts w:asciiTheme="minorHAnsi" w:eastAsia="Times New Roman" w:hAnsiTheme="minorHAnsi" w:cstheme="minorHAnsi"/>
          <w:sz w:val="22"/>
          <w:lang w:eastAsia="fr-BE"/>
        </w:rPr>
        <w:t>…………………………………………………………………………………………………...</w:t>
      </w:r>
    </w:p>
    <w:p w14:paraId="593BF8F1" w14:textId="77777777" w:rsidR="00264EE0" w:rsidRPr="005D4548" w:rsidRDefault="00FD1157" w:rsidP="00F51275">
      <w:pPr>
        <w:pStyle w:val="Listenabsatz"/>
        <w:numPr>
          <w:ilvl w:val="0"/>
          <w:numId w:val="26"/>
        </w:num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 xml:space="preserve">Ausweis über die Energieeffizienz </w:t>
      </w:r>
      <w:r w:rsidR="00264EE0" w:rsidRPr="005D4548">
        <w:rPr>
          <w:rFonts w:asciiTheme="minorHAnsi" w:hAnsiTheme="minorHAnsi" w:cstheme="minorHAnsi"/>
          <w:b/>
          <w:sz w:val="22"/>
        </w:rPr>
        <w:t xml:space="preserve"> </w:t>
      </w:r>
    </w:p>
    <w:p w14:paraId="6CCA142F" w14:textId="591418E4" w:rsidR="003A69A4" w:rsidRPr="005D4548" w:rsidRDefault="005E2E27" w:rsidP="00F51275">
      <w:pPr>
        <w:spacing w:line="280" w:lineRule="auto"/>
        <w:ind w:right="-284"/>
        <w:jc w:val="both"/>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Das </w:t>
      </w:r>
      <w:r w:rsidR="000C1A13"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 xml:space="preserve">ietobjekt ist </w:t>
      </w:r>
      <w:r w:rsidR="000C1A13" w:rsidRPr="005D4548">
        <w:rPr>
          <w:rFonts w:asciiTheme="minorHAnsi" w:eastAsia="Times New Roman" w:hAnsiTheme="minorHAnsi" w:cstheme="minorHAnsi"/>
          <w:sz w:val="22"/>
          <w:lang w:val="de-DE" w:eastAsia="fr-BE"/>
        </w:rPr>
        <w:t>G</w:t>
      </w:r>
      <w:r w:rsidRPr="005D4548">
        <w:rPr>
          <w:rFonts w:asciiTheme="minorHAnsi" w:eastAsia="Times New Roman" w:hAnsiTheme="minorHAnsi" w:cstheme="minorHAnsi"/>
          <w:sz w:val="22"/>
          <w:lang w:val="de-DE" w:eastAsia="fr-BE"/>
        </w:rPr>
        <w:t xml:space="preserve">egenstand eines </w:t>
      </w:r>
      <w:r w:rsidR="000C1A13" w:rsidRPr="005D4548">
        <w:rPr>
          <w:rFonts w:asciiTheme="minorHAnsi" w:eastAsia="Times New Roman" w:hAnsiTheme="minorHAnsi" w:cstheme="minorHAnsi"/>
          <w:sz w:val="22"/>
          <w:lang w:val="de-DE" w:eastAsia="fr-BE"/>
        </w:rPr>
        <w:t>Energieausweises</w:t>
      </w:r>
      <w:r w:rsidR="00C7544E" w:rsidRPr="005D4548">
        <w:rPr>
          <w:rFonts w:asciiTheme="minorHAnsi" w:eastAsia="Times New Roman" w:hAnsiTheme="minorHAnsi" w:cstheme="minorHAnsi"/>
          <w:sz w:val="22"/>
          <w:lang w:val="de-DE" w:eastAsia="fr-BE"/>
        </w:rPr>
        <w:t xml:space="preserve"> gewesen, der am</w:t>
      </w:r>
      <w:proofErr w:type="gramStart"/>
      <w:r w:rsidR="00B91465" w:rsidRPr="005D4548">
        <w:rPr>
          <w:rFonts w:asciiTheme="minorHAnsi" w:eastAsia="Times New Roman" w:hAnsiTheme="minorHAnsi" w:cstheme="minorHAnsi"/>
          <w:sz w:val="22"/>
          <w:lang w:val="de-DE" w:eastAsia="fr-BE"/>
        </w:rPr>
        <w:t xml:space="preserve"> </w:t>
      </w:r>
      <w:r w:rsidR="00C7544E" w:rsidRPr="005D4548">
        <w:rPr>
          <w:rFonts w:asciiTheme="minorHAnsi" w:eastAsia="Times New Roman" w:hAnsiTheme="minorHAnsi" w:cstheme="minorHAnsi"/>
          <w:sz w:val="22"/>
          <w:lang w:val="de-DE" w:eastAsia="fr-BE"/>
        </w:rPr>
        <w:t>….</w:t>
      </w:r>
      <w:proofErr w:type="gramEnd"/>
      <w:r w:rsidR="00C7544E" w:rsidRPr="005D4548">
        <w:rPr>
          <w:rFonts w:asciiTheme="minorHAnsi" w:eastAsia="Times New Roman" w:hAnsiTheme="minorHAnsi" w:cstheme="minorHAnsi"/>
          <w:sz w:val="22"/>
          <w:lang w:val="de-DE" w:eastAsia="fr-BE"/>
        </w:rPr>
        <w:t>.</w:t>
      </w:r>
      <w:r w:rsidRPr="005D4548">
        <w:rPr>
          <w:rFonts w:asciiTheme="minorHAnsi" w:eastAsia="Times New Roman" w:hAnsiTheme="minorHAnsi" w:cstheme="minorHAnsi"/>
          <w:sz w:val="22"/>
          <w:lang w:val="de-DE" w:eastAsia="fr-BE"/>
        </w:rPr>
        <w:t xml:space="preserve">………….. erstellt wurde und auf ein </w:t>
      </w:r>
      <w:r w:rsidR="000C1A13" w:rsidRPr="005D4548">
        <w:rPr>
          <w:rFonts w:asciiTheme="minorHAnsi" w:eastAsia="Times New Roman" w:hAnsiTheme="minorHAnsi" w:cstheme="minorHAnsi"/>
          <w:sz w:val="22"/>
          <w:lang w:val="de-DE" w:eastAsia="fr-BE"/>
        </w:rPr>
        <w:t>I</w:t>
      </w:r>
      <w:r w:rsidRPr="005D4548">
        <w:rPr>
          <w:rFonts w:asciiTheme="minorHAnsi" w:eastAsia="Times New Roman" w:hAnsiTheme="minorHAnsi" w:cstheme="minorHAnsi"/>
          <w:sz w:val="22"/>
          <w:lang w:val="de-DE" w:eastAsia="fr-BE"/>
        </w:rPr>
        <w:t xml:space="preserve">ndiz der </w:t>
      </w:r>
      <w:r w:rsidR="000C1A13" w:rsidRPr="005D4548">
        <w:rPr>
          <w:rFonts w:asciiTheme="minorHAnsi" w:eastAsia="Times New Roman" w:hAnsiTheme="minorHAnsi" w:cstheme="minorHAnsi"/>
          <w:sz w:val="22"/>
          <w:lang w:val="de-DE" w:eastAsia="fr-BE"/>
        </w:rPr>
        <w:t>E</w:t>
      </w:r>
      <w:r w:rsidRPr="005D4548">
        <w:rPr>
          <w:rFonts w:asciiTheme="minorHAnsi" w:eastAsia="Times New Roman" w:hAnsiTheme="minorHAnsi" w:cstheme="minorHAnsi"/>
          <w:sz w:val="22"/>
          <w:lang w:val="de-DE" w:eastAsia="fr-BE"/>
        </w:rPr>
        <w:t>nergieeffizienz von ….....................  geschlussfolgert hatte</w:t>
      </w:r>
      <w:r w:rsidR="001818ED" w:rsidRPr="005D4548">
        <w:rPr>
          <w:rFonts w:asciiTheme="minorHAnsi" w:eastAsia="Times New Roman" w:hAnsiTheme="minorHAnsi" w:cstheme="minorHAnsi"/>
          <w:sz w:val="22"/>
          <w:lang w:val="de-DE" w:eastAsia="fr-BE"/>
        </w:rPr>
        <w:t xml:space="preserve"> </w:t>
      </w:r>
      <w:r w:rsidR="00C54D77" w:rsidRPr="005D4548">
        <w:rPr>
          <w:rFonts w:asciiTheme="minorHAnsi" w:eastAsia="Times New Roman" w:hAnsiTheme="minorHAnsi" w:cstheme="minorHAnsi"/>
          <w:sz w:val="22"/>
          <w:lang w:val="de-DE" w:eastAsia="fr-BE"/>
        </w:rPr>
        <w:t>(bitte A+, A, B, C, D, E, F, G oder H angeben).</w:t>
      </w:r>
      <w:r w:rsidR="00D05DF7" w:rsidRPr="005D4548">
        <w:rPr>
          <w:rFonts w:asciiTheme="minorHAnsi" w:eastAsia="Times New Roman" w:hAnsiTheme="minorHAnsi" w:cstheme="minorHAnsi"/>
          <w:sz w:val="22"/>
          <w:lang w:val="de-DE" w:eastAsia="fr-BE"/>
        </w:rPr>
        <w:t xml:space="preserve"> </w:t>
      </w:r>
    </w:p>
    <w:p w14:paraId="1F7538BA" w14:textId="05C2FCD0" w:rsidR="00B63962" w:rsidRPr="005D4548" w:rsidRDefault="00356663" w:rsidP="00F51275">
      <w:pPr>
        <w:spacing w:line="280" w:lineRule="auto"/>
        <w:ind w:right="-284"/>
        <w:jc w:val="both"/>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Der </w:t>
      </w:r>
      <w:r w:rsidR="000C1A13"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 xml:space="preserve">ieter erklärt, dass er von dem </w:t>
      </w:r>
      <w:r w:rsidR="000C1A13" w:rsidRPr="005D4548">
        <w:rPr>
          <w:rFonts w:asciiTheme="minorHAnsi" w:eastAsia="Times New Roman" w:hAnsiTheme="minorHAnsi" w:cstheme="minorHAnsi"/>
          <w:sz w:val="22"/>
          <w:lang w:val="de-DE" w:eastAsia="fr-BE"/>
        </w:rPr>
        <w:t>V</w:t>
      </w:r>
      <w:r w:rsidRPr="005D4548">
        <w:rPr>
          <w:rFonts w:asciiTheme="minorHAnsi" w:eastAsia="Times New Roman" w:hAnsiTheme="minorHAnsi" w:cstheme="minorHAnsi"/>
          <w:sz w:val="22"/>
          <w:lang w:val="de-DE" w:eastAsia="fr-BE"/>
        </w:rPr>
        <w:t xml:space="preserve">ermieter den </w:t>
      </w:r>
      <w:r w:rsidR="000C1A13" w:rsidRPr="005D4548">
        <w:rPr>
          <w:rFonts w:asciiTheme="minorHAnsi" w:eastAsia="Times New Roman" w:hAnsiTheme="minorHAnsi" w:cstheme="minorHAnsi"/>
          <w:sz w:val="22"/>
          <w:lang w:val="de-DE" w:eastAsia="fr-BE"/>
        </w:rPr>
        <w:t>A</w:t>
      </w:r>
      <w:r w:rsidRPr="005D4548">
        <w:rPr>
          <w:rFonts w:asciiTheme="minorHAnsi" w:eastAsia="Times New Roman" w:hAnsiTheme="minorHAnsi" w:cstheme="minorHAnsi"/>
          <w:sz w:val="22"/>
          <w:lang w:val="de-DE" w:eastAsia="fr-BE"/>
        </w:rPr>
        <w:t xml:space="preserve">usweis über die </w:t>
      </w:r>
      <w:r w:rsidR="000C1A13" w:rsidRPr="005D4548">
        <w:rPr>
          <w:rFonts w:asciiTheme="minorHAnsi" w:eastAsia="Times New Roman" w:hAnsiTheme="minorHAnsi" w:cstheme="minorHAnsi"/>
          <w:sz w:val="22"/>
          <w:lang w:val="de-DE" w:eastAsia="fr-BE"/>
        </w:rPr>
        <w:t>E</w:t>
      </w:r>
      <w:r w:rsidRPr="005D4548">
        <w:rPr>
          <w:rFonts w:asciiTheme="minorHAnsi" w:eastAsia="Times New Roman" w:hAnsiTheme="minorHAnsi" w:cstheme="minorHAnsi"/>
          <w:sz w:val="22"/>
          <w:lang w:val="de-DE" w:eastAsia="fr-BE"/>
        </w:rPr>
        <w:t xml:space="preserve">nergieeffizienz erhalten </w:t>
      </w:r>
      <w:r w:rsidR="0082570A" w:rsidRPr="005D4548">
        <w:rPr>
          <w:rFonts w:asciiTheme="minorHAnsi" w:eastAsia="Times New Roman" w:hAnsiTheme="minorHAnsi" w:cstheme="minorHAnsi"/>
          <w:sz w:val="22"/>
          <w:lang w:val="de-DE" w:eastAsia="fr-BE"/>
        </w:rPr>
        <w:t>h</w:t>
      </w:r>
      <w:r w:rsidRPr="005D4548">
        <w:rPr>
          <w:rFonts w:asciiTheme="minorHAnsi" w:eastAsia="Times New Roman" w:hAnsiTheme="minorHAnsi" w:cstheme="minorHAnsi"/>
          <w:sz w:val="22"/>
          <w:lang w:val="de-DE" w:eastAsia="fr-BE"/>
        </w:rPr>
        <w:t>at.</w:t>
      </w:r>
    </w:p>
    <w:p w14:paraId="6F0DEF8A" w14:textId="7895CED3" w:rsidR="00C32AAB" w:rsidRPr="005D4548" w:rsidRDefault="00356663" w:rsidP="00F51275">
      <w:pPr>
        <w:pStyle w:val="Listenabsatz"/>
        <w:numPr>
          <w:ilvl w:val="0"/>
          <w:numId w:val="26"/>
        </w:num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 xml:space="preserve">Zweckbestimmung </w:t>
      </w:r>
      <w:r w:rsidR="00132E34" w:rsidRPr="005D4548">
        <w:rPr>
          <w:rFonts w:asciiTheme="minorHAnsi" w:hAnsiTheme="minorHAnsi" w:cstheme="minorHAnsi"/>
          <w:b/>
          <w:sz w:val="22"/>
          <w:lang w:val="de-DE"/>
        </w:rPr>
        <w:t xml:space="preserve">des </w:t>
      </w:r>
      <w:r w:rsidR="000C1A13" w:rsidRPr="005D4548">
        <w:rPr>
          <w:rFonts w:asciiTheme="minorHAnsi" w:hAnsiTheme="minorHAnsi" w:cstheme="minorHAnsi"/>
          <w:b/>
          <w:sz w:val="22"/>
          <w:lang w:val="de-DE"/>
        </w:rPr>
        <w:t>M</w:t>
      </w:r>
      <w:r w:rsidR="00132E34" w:rsidRPr="005D4548">
        <w:rPr>
          <w:rFonts w:asciiTheme="minorHAnsi" w:hAnsiTheme="minorHAnsi" w:cstheme="minorHAnsi"/>
          <w:b/>
          <w:sz w:val="22"/>
          <w:lang w:val="de-DE"/>
        </w:rPr>
        <w:t>ietobjekts</w:t>
      </w:r>
    </w:p>
    <w:p w14:paraId="04AB7547" w14:textId="51CE58B0" w:rsidR="00C32AAB" w:rsidRPr="005D4548" w:rsidRDefault="00D06670" w:rsidP="00F51275">
      <w:pPr>
        <w:spacing w:line="280" w:lineRule="auto"/>
        <w:ind w:right="-284"/>
        <w:jc w:val="both"/>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Die </w:t>
      </w:r>
      <w:r w:rsidR="000C1A13" w:rsidRPr="005D4548">
        <w:rPr>
          <w:rFonts w:asciiTheme="minorHAnsi" w:eastAsia="Times New Roman" w:hAnsiTheme="minorHAnsi" w:cstheme="minorHAnsi"/>
          <w:sz w:val="22"/>
          <w:lang w:val="de-DE" w:eastAsia="fr-BE"/>
        </w:rPr>
        <w:t>P</w:t>
      </w:r>
      <w:r w:rsidRPr="005D4548">
        <w:rPr>
          <w:rFonts w:asciiTheme="minorHAnsi" w:eastAsia="Times New Roman" w:hAnsiTheme="minorHAnsi" w:cstheme="minorHAnsi"/>
          <w:sz w:val="22"/>
          <w:lang w:val="de-DE" w:eastAsia="fr-BE"/>
        </w:rPr>
        <w:t xml:space="preserve">arteien vereinbaren, dass der vorliegende </w:t>
      </w:r>
      <w:r w:rsidR="000C1A13"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 xml:space="preserve">ietvertrag zu </w:t>
      </w:r>
      <w:r w:rsidR="000C1A13" w:rsidRPr="005D4548">
        <w:rPr>
          <w:rFonts w:asciiTheme="minorHAnsi" w:eastAsia="Times New Roman" w:hAnsiTheme="minorHAnsi" w:cstheme="minorHAnsi"/>
          <w:sz w:val="22"/>
          <w:lang w:val="de-DE" w:eastAsia="fr-BE"/>
        </w:rPr>
        <w:t>W</w:t>
      </w:r>
      <w:r w:rsidRPr="005D4548">
        <w:rPr>
          <w:rFonts w:asciiTheme="minorHAnsi" w:eastAsia="Times New Roman" w:hAnsiTheme="minorHAnsi" w:cstheme="minorHAnsi"/>
          <w:sz w:val="22"/>
          <w:lang w:val="de-DE" w:eastAsia="fr-BE"/>
        </w:rPr>
        <w:t>ohnzwecken bestimmt ist.</w:t>
      </w:r>
    </w:p>
    <w:p w14:paraId="40BEC6E3" w14:textId="428103A4" w:rsidR="00C32AAB" w:rsidRPr="005D4548" w:rsidRDefault="00D2439D" w:rsidP="00F51275">
      <w:pPr>
        <w:spacing w:line="280" w:lineRule="auto"/>
        <w:ind w:right="-284"/>
        <w:jc w:val="both"/>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Der </w:t>
      </w:r>
      <w:r w:rsidR="000C1A13"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 xml:space="preserve">ieter darf diese </w:t>
      </w:r>
      <w:r w:rsidR="000C1A13" w:rsidRPr="005D4548">
        <w:rPr>
          <w:rFonts w:asciiTheme="minorHAnsi" w:eastAsia="Times New Roman" w:hAnsiTheme="minorHAnsi" w:cstheme="minorHAnsi"/>
          <w:sz w:val="22"/>
          <w:lang w:val="de-DE" w:eastAsia="fr-BE"/>
        </w:rPr>
        <w:t>Z</w:t>
      </w:r>
      <w:r w:rsidRPr="005D4548">
        <w:rPr>
          <w:rFonts w:asciiTheme="minorHAnsi" w:eastAsia="Times New Roman" w:hAnsiTheme="minorHAnsi" w:cstheme="minorHAnsi"/>
          <w:sz w:val="22"/>
          <w:lang w:val="de-DE" w:eastAsia="fr-BE"/>
        </w:rPr>
        <w:t xml:space="preserve">weckbestimmung ohne vorherige schriftliche </w:t>
      </w:r>
      <w:r w:rsidR="000C1A13" w:rsidRPr="005D4548">
        <w:rPr>
          <w:rFonts w:asciiTheme="minorHAnsi" w:eastAsia="Times New Roman" w:hAnsiTheme="minorHAnsi" w:cstheme="minorHAnsi"/>
          <w:sz w:val="22"/>
          <w:lang w:val="de-DE" w:eastAsia="fr-BE"/>
        </w:rPr>
        <w:t>Z</w:t>
      </w:r>
      <w:r w:rsidRPr="005D4548">
        <w:rPr>
          <w:rFonts w:asciiTheme="minorHAnsi" w:eastAsia="Times New Roman" w:hAnsiTheme="minorHAnsi" w:cstheme="minorHAnsi"/>
          <w:sz w:val="22"/>
          <w:lang w:val="de-DE" w:eastAsia="fr-BE"/>
        </w:rPr>
        <w:t xml:space="preserve">ustimmung des </w:t>
      </w:r>
      <w:r w:rsidR="000C1A13" w:rsidRPr="005D4548">
        <w:rPr>
          <w:rFonts w:asciiTheme="minorHAnsi" w:eastAsia="Times New Roman" w:hAnsiTheme="minorHAnsi" w:cstheme="minorHAnsi"/>
          <w:sz w:val="22"/>
          <w:lang w:val="de-DE" w:eastAsia="fr-BE"/>
        </w:rPr>
        <w:t>V</w:t>
      </w:r>
      <w:r w:rsidRPr="005D4548">
        <w:rPr>
          <w:rFonts w:asciiTheme="minorHAnsi" w:eastAsia="Times New Roman" w:hAnsiTheme="minorHAnsi" w:cstheme="minorHAnsi"/>
          <w:sz w:val="22"/>
          <w:lang w:val="de-DE" w:eastAsia="fr-BE"/>
        </w:rPr>
        <w:t xml:space="preserve">ermieters nicht abändern. </w:t>
      </w:r>
    </w:p>
    <w:p w14:paraId="71E0BEBD" w14:textId="31702739" w:rsidR="00B36C52" w:rsidRPr="005D4548" w:rsidRDefault="00D2439D" w:rsidP="00F51275">
      <w:pPr>
        <w:pStyle w:val="Listenabsatz"/>
        <w:numPr>
          <w:ilvl w:val="0"/>
          <w:numId w:val="26"/>
        </w:numPr>
        <w:spacing w:line="280" w:lineRule="auto"/>
        <w:ind w:right="-284"/>
        <w:rPr>
          <w:rFonts w:asciiTheme="minorHAnsi" w:hAnsiTheme="minorHAnsi" w:cstheme="minorHAnsi"/>
          <w:b/>
          <w:sz w:val="22"/>
          <w:lang w:val="de-DE"/>
        </w:rPr>
      </w:pPr>
      <w:r w:rsidRPr="005D4548">
        <w:rPr>
          <w:rFonts w:asciiTheme="minorHAnsi" w:hAnsiTheme="minorHAnsi" w:cstheme="minorHAnsi"/>
          <w:b/>
          <w:sz w:val="22"/>
          <w:lang w:val="de-DE"/>
        </w:rPr>
        <w:t xml:space="preserve">Dauer und vorzeitige </w:t>
      </w:r>
      <w:r w:rsidR="000C1A13" w:rsidRPr="005D4548">
        <w:rPr>
          <w:rFonts w:asciiTheme="minorHAnsi" w:hAnsiTheme="minorHAnsi" w:cstheme="minorHAnsi"/>
          <w:b/>
          <w:sz w:val="22"/>
          <w:lang w:val="de-DE"/>
        </w:rPr>
        <w:t>A</w:t>
      </w:r>
      <w:r w:rsidRPr="005D4548">
        <w:rPr>
          <w:rFonts w:asciiTheme="minorHAnsi" w:hAnsiTheme="minorHAnsi" w:cstheme="minorHAnsi"/>
          <w:b/>
          <w:sz w:val="22"/>
          <w:lang w:val="de-DE"/>
        </w:rPr>
        <w:t xml:space="preserve">uflösung des </w:t>
      </w:r>
      <w:r w:rsidR="000C1A13" w:rsidRPr="005D4548">
        <w:rPr>
          <w:rFonts w:asciiTheme="minorHAnsi" w:hAnsiTheme="minorHAnsi" w:cstheme="minorHAnsi"/>
          <w:b/>
          <w:sz w:val="22"/>
          <w:lang w:val="de-DE"/>
        </w:rPr>
        <w:t>M</w:t>
      </w:r>
      <w:r w:rsidRPr="005D4548">
        <w:rPr>
          <w:rFonts w:asciiTheme="minorHAnsi" w:hAnsiTheme="minorHAnsi" w:cstheme="minorHAnsi"/>
          <w:b/>
          <w:sz w:val="22"/>
          <w:lang w:val="de-DE"/>
        </w:rPr>
        <w:t>ietvertrags</w:t>
      </w:r>
    </w:p>
    <w:p w14:paraId="5602556A" w14:textId="77777777" w:rsidR="00ED6C95" w:rsidRPr="005D4548" w:rsidRDefault="00AB2BA5" w:rsidP="00F51275">
      <w:pPr>
        <w:spacing w:line="280" w:lineRule="auto"/>
        <w:ind w:right="-284"/>
        <w:rPr>
          <w:rFonts w:asciiTheme="minorHAnsi" w:eastAsia="Times New Roman" w:hAnsiTheme="minorHAnsi" w:cstheme="minorHAnsi"/>
          <w:b/>
          <w:sz w:val="22"/>
          <w:lang w:val="de-DE" w:eastAsia="fr-BE"/>
        </w:rPr>
      </w:pPr>
      <w:r w:rsidRPr="005D4548">
        <w:rPr>
          <w:rFonts w:asciiTheme="minorHAnsi" w:eastAsia="Times New Roman" w:hAnsiTheme="minorHAnsi" w:cstheme="minorHAnsi"/>
          <w:b/>
          <w:sz w:val="22"/>
          <w:lang w:val="de-DE" w:eastAsia="fr-BE"/>
        </w:rPr>
        <w:t>4.1. D</w:t>
      </w:r>
      <w:r w:rsidR="00D2439D" w:rsidRPr="005D4548">
        <w:rPr>
          <w:rFonts w:asciiTheme="minorHAnsi" w:eastAsia="Times New Roman" w:hAnsiTheme="minorHAnsi" w:cstheme="minorHAnsi"/>
          <w:b/>
          <w:sz w:val="22"/>
          <w:lang w:val="de-DE" w:eastAsia="fr-BE"/>
        </w:rPr>
        <w:t>auer</w:t>
      </w:r>
      <w:r w:rsidR="00A56C4F" w:rsidRPr="005D4548">
        <w:rPr>
          <w:rFonts w:asciiTheme="minorHAnsi" w:eastAsia="Times New Roman" w:hAnsiTheme="minorHAnsi" w:cstheme="minorHAnsi"/>
          <w:b/>
          <w:sz w:val="22"/>
          <w:lang w:val="de-DE" w:eastAsia="fr-BE"/>
        </w:rPr>
        <w:t xml:space="preserve"> </w:t>
      </w:r>
    </w:p>
    <w:p w14:paraId="3293ADFB" w14:textId="7402BC19" w:rsidR="00C32AAB" w:rsidRPr="005D4548" w:rsidRDefault="00D2439D" w:rsidP="00F51275">
      <w:pPr>
        <w:spacing w:line="280" w:lineRule="auto"/>
        <w:ind w:right="-284"/>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Die </w:t>
      </w:r>
      <w:r w:rsidR="000C1A13" w:rsidRPr="005D4548">
        <w:rPr>
          <w:rFonts w:asciiTheme="minorHAnsi" w:eastAsia="Times New Roman" w:hAnsiTheme="minorHAnsi" w:cstheme="minorHAnsi"/>
          <w:sz w:val="22"/>
          <w:lang w:val="de-DE" w:eastAsia="fr-BE"/>
        </w:rPr>
        <w:t>P</w:t>
      </w:r>
      <w:r w:rsidRPr="005D4548">
        <w:rPr>
          <w:rFonts w:asciiTheme="minorHAnsi" w:eastAsia="Times New Roman" w:hAnsiTheme="minorHAnsi" w:cstheme="minorHAnsi"/>
          <w:sz w:val="22"/>
          <w:lang w:val="de-DE" w:eastAsia="fr-BE"/>
        </w:rPr>
        <w:t xml:space="preserve">arteien vereinbaren, dass der </w:t>
      </w:r>
      <w:r w:rsidR="000C1A13"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 xml:space="preserve">ietvertrag für eine </w:t>
      </w:r>
      <w:r w:rsidR="000C1A13" w:rsidRPr="005D4548">
        <w:rPr>
          <w:rFonts w:asciiTheme="minorHAnsi" w:eastAsia="Times New Roman" w:hAnsiTheme="minorHAnsi" w:cstheme="minorHAnsi"/>
          <w:sz w:val="22"/>
          <w:lang w:val="de-DE" w:eastAsia="fr-BE"/>
        </w:rPr>
        <w:t>D</w:t>
      </w:r>
      <w:r w:rsidRPr="005D4548">
        <w:rPr>
          <w:rFonts w:asciiTheme="minorHAnsi" w:eastAsia="Times New Roman" w:hAnsiTheme="minorHAnsi" w:cstheme="minorHAnsi"/>
          <w:sz w:val="22"/>
          <w:lang w:val="de-DE" w:eastAsia="fr-BE"/>
        </w:rPr>
        <w:t>auer von</w:t>
      </w:r>
      <w:r w:rsidR="00AB2BA5" w:rsidRPr="005D4548">
        <w:rPr>
          <w:rFonts w:asciiTheme="minorHAnsi" w:eastAsia="Times New Roman" w:hAnsiTheme="minorHAnsi" w:cstheme="minorHAnsi"/>
          <w:sz w:val="22"/>
          <w:lang w:val="de-DE" w:eastAsia="fr-BE"/>
        </w:rPr>
        <w:t xml:space="preserve"> ………………………</w:t>
      </w:r>
      <w:proofErr w:type="gramStart"/>
      <w:r w:rsidR="00AB2BA5" w:rsidRPr="005D4548">
        <w:rPr>
          <w:rFonts w:asciiTheme="minorHAnsi" w:eastAsia="Times New Roman" w:hAnsiTheme="minorHAnsi" w:cstheme="minorHAnsi"/>
          <w:sz w:val="22"/>
          <w:lang w:val="de-DE" w:eastAsia="fr-BE"/>
        </w:rPr>
        <w:t>…….</w:t>
      </w:r>
      <w:proofErr w:type="gramEnd"/>
      <w:r w:rsidR="00AB2BA5" w:rsidRPr="005D4548">
        <w:rPr>
          <w:rFonts w:asciiTheme="minorHAnsi" w:eastAsia="Times New Roman" w:hAnsiTheme="minorHAnsi" w:cstheme="minorHAnsi"/>
          <w:sz w:val="22"/>
          <w:lang w:val="de-DE" w:eastAsia="fr-BE"/>
        </w:rPr>
        <w:t xml:space="preserve">. </w:t>
      </w:r>
      <w:r w:rsidRPr="005D4548">
        <w:rPr>
          <w:rFonts w:asciiTheme="minorHAnsi" w:eastAsia="Times New Roman" w:hAnsiTheme="minorHAnsi" w:cstheme="minorHAnsi"/>
          <w:sz w:val="22"/>
          <w:lang w:val="de-DE" w:eastAsia="fr-BE"/>
        </w:rPr>
        <w:t>ab dem …………………………. abgeschlossen ist.</w:t>
      </w:r>
    </w:p>
    <w:p w14:paraId="6686544B" w14:textId="466C1485" w:rsidR="00C32AAB" w:rsidRPr="005D4548" w:rsidRDefault="00D2439D" w:rsidP="00F51275">
      <w:pPr>
        <w:spacing w:line="280" w:lineRule="auto"/>
        <w:ind w:right="-284"/>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Dieser </w:t>
      </w:r>
      <w:r w:rsidR="000C1A13"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 xml:space="preserve">ietvertrag endet von </w:t>
      </w:r>
      <w:r w:rsidR="001234DE" w:rsidRPr="005D4548">
        <w:rPr>
          <w:rFonts w:asciiTheme="minorHAnsi" w:eastAsia="Times New Roman" w:hAnsiTheme="minorHAnsi" w:cstheme="minorHAnsi"/>
          <w:sz w:val="22"/>
          <w:lang w:val="de-DE" w:eastAsia="fr-BE"/>
        </w:rPr>
        <w:t>R</w:t>
      </w:r>
      <w:r w:rsidRPr="005D4548">
        <w:rPr>
          <w:rFonts w:asciiTheme="minorHAnsi" w:eastAsia="Times New Roman" w:hAnsiTheme="minorHAnsi" w:cstheme="minorHAnsi"/>
          <w:sz w:val="22"/>
          <w:lang w:val="de-DE" w:eastAsia="fr-BE"/>
        </w:rPr>
        <w:t xml:space="preserve">echts wegen nach </w:t>
      </w:r>
      <w:r w:rsidR="000C1A13" w:rsidRPr="005D4548">
        <w:rPr>
          <w:rFonts w:asciiTheme="minorHAnsi" w:eastAsia="Times New Roman" w:hAnsiTheme="minorHAnsi" w:cstheme="minorHAnsi"/>
          <w:sz w:val="22"/>
          <w:lang w:val="de-DE" w:eastAsia="fr-BE"/>
        </w:rPr>
        <w:t>A</w:t>
      </w:r>
      <w:r w:rsidRPr="005D4548">
        <w:rPr>
          <w:rFonts w:asciiTheme="minorHAnsi" w:eastAsia="Times New Roman" w:hAnsiTheme="minorHAnsi" w:cstheme="minorHAnsi"/>
          <w:sz w:val="22"/>
          <w:lang w:val="de-DE" w:eastAsia="fr-BE"/>
        </w:rPr>
        <w:t xml:space="preserve">blauf der </w:t>
      </w:r>
      <w:r w:rsidR="000C1A13" w:rsidRPr="005D4548">
        <w:rPr>
          <w:rFonts w:asciiTheme="minorHAnsi" w:eastAsia="Times New Roman" w:hAnsiTheme="minorHAnsi" w:cstheme="minorHAnsi"/>
          <w:sz w:val="22"/>
          <w:lang w:val="de-DE" w:eastAsia="fr-BE"/>
        </w:rPr>
        <w:t>V</w:t>
      </w:r>
      <w:r w:rsidRPr="005D4548">
        <w:rPr>
          <w:rFonts w:asciiTheme="minorHAnsi" w:eastAsia="Times New Roman" w:hAnsiTheme="minorHAnsi" w:cstheme="minorHAnsi"/>
          <w:sz w:val="22"/>
          <w:lang w:val="de-DE" w:eastAsia="fr-BE"/>
        </w:rPr>
        <w:t>ertragsdauer.</w:t>
      </w:r>
    </w:p>
    <w:p w14:paraId="4A5CA07B" w14:textId="49D0798E" w:rsidR="00C32AAB" w:rsidRPr="005D4548" w:rsidRDefault="00DC3645" w:rsidP="00F51275">
      <w:pPr>
        <w:spacing w:line="280" w:lineRule="auto"/>
        <w:ind w:right="-284"/>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 </w:t>
      </w:r>
      <w:r w:rsidR="00D2439D" w:rsidRPr="005D4548">
        <w:rPr>
          <w:rFonts w:asciiTheme="minorHAnsi" w:eastAsia="Times New Roman" w:hAnsiTheme="minorHAnsi" w:cstheme="minorHAnsi"/>
          <w:sz w:val="22"/>
          <w:lang w:val="de-DE" w:eastAsia="fr-BE"/>
        </w:rPr>
        <w:t xml:space="preserve">Falls der </w:t>
      </w:r>
      <w:r w:rsidR="000C1A13" w:rsidRPr="005D4548">
        <w:rPr>
          <w:rFonts w:asciiTheme="minorHAnsi" w:eastAsia="Times New Roman" w:hAnsiTheme="minorHAnsi" w:cstheme="minorHAnsi"/>
          <w:sz w:val="22"/>
          <w:lang w:val="de-DE" w:eastAsia="fr-BE"/>
        </w:rPr>
        <w:t>M</w:t>
      </w:r>
      <w:r w:rsidR="00D2439D" w:rsidRPr="005D4548">
        <w:rPr>
          <w:rFonts w:asciiTheme="minorHAnsi" w:eastAsia="Times New Roman" w:hAnsiTheme="minorHAnsi" w:cstheme="minorHAnsi"/>
          <w:sz w:val="22"/>
          <w:lang w:val="de-DE" w:eastAsia="fr-BE"/>
        </w:rPr>
        <w:t xml:space="preserve">ieter jedoch ohne </w:t>
      </w:r>
      <w:r w:rsidR="000C1A13" w:rsidRPr="005D4548">
        <w:rPr>
          <w:rFonts w:asciiTheme="minorHAnsi" w:eastAsia="Times New Roman" w:hAnsiTheme="minorHAnsi" w:cstheme="minorHAnsi"/>
          <w:sz w:val="22"/>
          <w:lang w:val="de-DE" w:eastAsia="fr-BE"/>
        </w:rPr>
        <w:t>Einspruch</w:t>
      </w:r>
      <w:r w:rsidR="00D2439D" w:rsidRPr="005D4548">
        <w:rPr>
          <w:rFonts w:asciiTheme="minorHAnsi" w:eastAsia="Times New Roman" w:hAnsiTheme="minorHAnsi" w:cstheme="minorHAnsi"/>
          <w:sz w:val="22"/>
          <w:lang w:val="de-DE" w:eastAsia="fr-BE"/>
        </w:rPr>
        <w:t xml:space="preserve"> des </w:t>
      </w:r>
      <w:r w:rsidR="000C1A13" w:rsidRPr="005D4548">
        <w:rPr>
          <w:rFonts w:asciiTheme="minorHAnsi" w:eastAsia="Times New Roman" w:hAnsiTheme="minorHAnsi" w:cstheme="minorHAnsi"/>
          <w:sz w:val="22"/>
          <w:lang w:val="de-DE" w:eastAsia="fr-BE"/>
        </w:rPr>
        <w:t>Vermieters</w:t>
      </w:r>
      <w:r w:rsidR="00D2439D" w:rsidRPr="005D4548">
        <w:rPr>
          <w:rFonts w:asciiTheme="minorHAnsi" w:eastAsia="Times New Roman" w:hAnsiTheme="minorHAnsi" w:cstheme="minorHAnsi"/>
          <w:sz w:val="22"/>
          <w:lang w:val="de-DE" w:eastAsia="fr-BE"/>
        </w:rPr>
        <w:t xml:space="preserve"> </w:t>
      </w:r>
      <w:r w:rsidR="00132E34" w:rsidRPr="005D4548">
        <w:rPr>
          <w:rFonts w:asciiTheme="minorHAnsi" w:eastAsia="Times New Roman" w:hAnsiTheme="minorHAnsi" w:cstheme="minorHAnsi"/>
          <w:sz w:val="22"/>
          <w:lang w:val="de-DE" w:eastAsia="fr-BE"/>
        </w:rPr>
        <w:t xml:space="preserve">das </w:t>
      </w:r>
      <w:r w:rsidR="000C1A13" w:rsidRPr="005D4548">
        <w:rPr>
          <w:rFonts w:asciiTheme="minorHAnsi" w:eastAsia="Times New Roman" w:hAnsiTheme="minorHAnsi" w:cstheme="minorHAnsi"/>
          <w:sz w:val="22"/>
          <w:lang w:val="de-DE" w:eastAsia="fr-BE"/>
        </w:rPr>
        <w:t>M</w:t>
      </w:r>
      <w:r w:rsidR="00132E34" w:rsidRPr="005D4548">
        <w:rPr>
          <w:rFonts w:asciiTheme="minorHAnsi" w:eastAsia="Times New Roman" w:hAnsiTheme="minorHAnsi" w:cstheme="minorHAnsi"/>
          <w:sz w:val="22"/>
          <w:lang w:val="de-DE" w:eastAsia="fr-BE"/>
        </w:rPr>
        <w:t>ietobjekt</w:t>
      </w:r>
      <w:r w:rsidR="00D2439D" w:rsidRPr="005D4548">
        <w:rPr>
          <w:rFonts w:asciiTheme="minorHAnsi" w:eastAsia="Times New Roman" w:hAnsiTheme="minorHAnsi" w:cstheme="minorHAnsi"/>
          <w:sz w:val="22"/>
          <w:lang w:val="de-DE" w:eastAsia="fr-BE"/>
        </w:rPr>
        <w:t xml:space="preserve"> weiterhin bewohnt und die </w:t>
      </w:r>
      <w:r w:rsidR="000C1A13" w:rsidRPr="005D4548">
        <w:rPr>
          <w:rFonts w:asciiTheme="minorHAnsi" w:eastAsia="Times New Roman" w:hAnsiTheme="minorHAnsi" w:cstheme="minorHAnsi"/>
          <w:sz w:val="22"/>
          <w:lang w:val="de-DE" w:eastAsia="fr-BE"/>
        </w:rPr>
        <w:t>M</w:t>
      </w:r>
      <w:r w:rsidR="00D2439D" w:rsidRPr="005D4548">
        <w:rPr>
          <w:rFonts w:asciiTheme="minorHAnsi" w:eastAsia="Times New Roman" w:hAnsiTheme="minorHAnsi" w:cstheme="minorHAnsi"/>
          <w:sz w:val="22"/>
          <w:lang w:val="de-DE" w:eastAsia="fr-BE"/>
        </w:rPr>
        <w:t xml:space="preserve">iete zahlt, wird der </w:t>
      </w:r>
      <w:r w:rsidR="000C1A13" w:rsidRPr="005D4548">
        <w:rPr>
          <w:rFonts w:asciiTheme="minorHAnsi" w:eastAsia="Times New Roman" w:hAnsiTheme="minorHAnsi" w:cstheme="minorHAnsi"/>
          <w:sz w:val="22"/>
          <w:lang w:val="de-DE" w:eastAsia="fr-BE"/>
        </w:rPr>
        <w:t>Mietvertrag</w:t>
      </w:r>
      <w:r w:rsidR="00D2439D" w:rsidRPr="005D4548">
        <w:rPr>
          <w:rFonts w:asciiTheme="minorHAnsi" w:eastAsia="Times New Roman" w:hAnsiTheme="minorHAnsi" w:cstheme="minorHAnsi"/>
          <w:sz w:val="22"/>
          <w:lang w:val="de-DE" w:eastAsia="fr-BE"/>
        </w:rPr>
        <w:t xml:space="preserve"> </w:t>
      </w:r>
      <w:proofErr w:type="gramStart"/>
      <w:r w:rsidR="00D2439D" w:rsidRPr="005D4548">
        <w:rPr>
          <w:rFonts w:asciiTheme="minorHAnsi" w:eastAsia="Times New Roman" w:hAnsiTheme="minorHAnsi" w:cstheme="minorHAnsi"/>
          <w:sz w:val="22"/>
          <w:lang w:val="de-DE" w:eastAsia="fr-BE"/>
        </w:rPr>
        <w:t>stillschweigend</w:t>
      </w:r>
      <w:proofErr w:type="gramEnd"/>
      <w:r w:rsidR="00D2439D" w:rsidRPr="005D4548">
        <w:rPr>
          <w:rFonts w:asciiTheme="minorHAnsi" w:eastAsia="Times New Roman" w:hAnsiTheme="minorHAnsi" w:cstheme="minorHAnsi"/>
          <w:sz w:val="22"/>
          <w:lang w:val="de-DE" w:eastAsia="fr-BE"/>
        </w:rPr>
        <w:t xml:space="preserve"> verlängert</w:t>
      </w:r>
      <w:r w:rsidR="00A856DF" w:rsidRPr="005D4548">
        <w:rPr>
          <w:rFonts w:asciiTheme="minorHAnsi" w:eastAsia="Times New Roman" w:hAnsiTheme="minorHAnsi" w:cstheme="minorHAnsi"/>
          <w:sz w:val="22"/>
          <w:lang w:val="de-DE" w:eastAsia="fr-BE"/>
        </w:rPr>
        <w:t>:</w:t>
      </w:r>
    </w:p>
    <w:p w14:paraId="5E85635A" w14:textId="77777777" w:rsidR="00DC3645" w:rsidRPr="005D4548" w:rsidRDefault="00DC3645" w:rsidP="00F51275">
      <w:pPr>
        <w:spacing w:line="280" w:lineRule="auto"/>
        <w:ind w:right="-284"/>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 </w:t>
      </w:r>
      <w:r w:rsidR="00D2439D" w:rsidRPr="005D4548">
        <w:rPr>
          <w:rFonts w:asciiTheme="minorHAnsi" w:eastAsia="Times New Roman" w:hAnsiTheme="minorHAnsi" w:cstheme="minorHAnsi"/>
          <w:sz w:val="22"/>
          <w:lang w:val="de-DE" w:eastAsia="fr-BE"/>
        </w:rPr>
        <w:t xml:space="preserve">um eine gleiche Dauer </w:t>
      </w:r>
    </w:p>
    <w:p w14:paraId="3E415747" w14:textId="77777777" w:rsidR="00DC3645" w:rsidRPr="005D4548" w:rsidRDefault="00DC3645" w:rsidP="00F51275">
      <w:pPr>
        <w:spacing w:line="280" w:lineRule="auto"/>
        <w:ind w:right="-284"/>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 </w:t>
      </w:r>
      <w:r w:rsidR="00D2439D" w:rsidRPr="005D4548">
        <w:rPr>
          <w:rFonts w:asciiTheme="minorHAnsi" w:eastAsia="Times New Roman" w:hAnsiTheme="minorHAnsi" w:cstheme="minorHAnsi"/>
          <w:sz w:val="22"/>
          <w:lang w:val="de-DE" w:eastAsia="fr-BE"/>
        </w:rPr>
        <w:t>um eine unbestimmte Dauer</w:t>
      </w:r>
    </w:p>
    <w:p w14:paraId="6BBE01A0" w14:textId="77777777" w:rsidR="00DC3645" w:rsidRPr="005D4548" w:rsidRDefault="00DC3645" w:rsidP="00F51275">
      <w:pPr>
        <w:spacing w:line="280" w:lineRule="auto"/>
        <w:ind w:right="-284"/>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 </w:t>
      </w:r>
      <w:r w:rsidR="00D2439D" w:rsidRPr="005D4548">
        <w:rPr>
          <w:rFonts w:asciiTheme="minorHAnsi" w:eastAsia="Times New Roman" w:hAnsiTheme="minorHAnsi" w:cstheme="minorHAnsi"/>
          <w:sz w:val="22"/>
          <w:lang w:val="de-DE" w:eastAsia="fr-BE"/>
        </w:rPr>
        <w:t>um ….</w:t>
      </w:r>
    </w:p>
    <w:p w14:paraId="73515839" w14:textId="1F246FBE" w:rsidR="00DC3645" w:rsidRPr="005D4548" w:rsidRDefault="00DC3645" w:rsidP="00F51275">
      <w:pPr>
        <w:spacing w:line="280" w:lineRule="auto"/>
        <w:ind w:right="-284"/>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 </w:t>
      </w:r>
      <w:r w:rsidR="005E2E27" w:rsidRPr="005D4548">
        <w:rPr>
          <w:rFonts w:asciiTheme="minorHAnsi" w:eastAsia="Times New Roman" w:hAnsiTheme="minorHAnsi" w:cstheme="minorHAnsi"/>
          <w:sz w:val="22"/>
          <w:lang w:val="de-DE" w:eastAsia="fr-BE"/>
        </w:rPr>
        <w:t xml:space="preserve">Es wird keine </w:t>
      </w:r>
      <w:proofErr w:type="gramStart"/>
      <w:r w:rsidR="005E2E27" w:rsidRPr="005D4548">
        <w:rPr>
          <w:rFonts w:asciiTheme="minorHAnsi" w:eastAsia="Times New Roman" w:hAnsiTheme="minorHAnsi" w:cstheme="minorHAnsi"/>
          <w:sz w:val="22"/>
          <w:lang w:val="de-DE" w:eastAsia="fr-BE"/>
        </w:rPr>
        <w:t>stillschweigende</w:t>
      </w:r>
      <w:proofErr w:type="gramEnd"/>
      <w:r w:rsidR="005E2E27" w:rsidRPr="005D4548">
        <w:rPr>
          <w:rFonts w:asciiTheme="minorHAnsi" w:eastAsia="Times New Roman" w:hAnsiTheme="minorHAnsi" w:cstheme="minorHAnsi"/>
          <w:sz w:val="22"/>
          <w:lang w:val="de-DE" w:eastAsia="fr-BE"/>
        </w:rPr>
        <w:t xml:space="preserve"> </w:t>
      </w:r>
      <w:r w:rsidR="000C1A13" w:rsidRPr="005D4548">
        <w:rPr>
          <w:rFonts w:asciiTheme="minorHAnsi" w:eastAsia="Times New Roman" w:hAnsiTheme="minorHAnsi" w:cstheme="minorHAnsi"/>
          <w:sz w:val="22"/>
          <w:lang w:val="de-DE" w:eastAsia="fr-BE"/>
        </w:rPr>
        <w:t>Erneuerung</w:t>
      </w:r>
      <w:r w:rsidR="005E2E27" w:rsidRPr="005D4548">
        <w:rPr>
          <w:rFonts w:asciiTheme="minorHAnsi" w:eastAsia="Times New Roman" w:hAnsiTheme="minorHAnsi" w:cstheme="minorHAnsi"/>
          <w:sz w:val="22"/>
          <w:lang w:val="de-DE" w:eastAsia="fr-BE"/>
        </w:rPr>
        <w:t xml:space="preserve"> des </w:t>
      </w:r>
      <w:r w:rsidR="000C1A13" w:rsidRPr="005D4548">
        <w:rPr>
          <w:rFonts w:asciiTheme="minorHAnsi" w:eastAsia="Times New Roman" w:hAnsiTheme="minorHAnsi" w:cstheme="minorHAnsi"/>
          <w:sz w:val="22"/>
          <w:lang w:val="de-DE" w:eastAsia="fr-BE"/>
        </w:rPr>
        <w:t>Mietvertrages</w:t>
      </w:r>
      <w:r w:rsidR="005E2E27" w:rsidRPr="005D4548">
        <w:rPr>
          <w:rFonts w:asciiTheme="minorHAnsi" w:eastAsia="Times New Roman" w:hAnsiTheme="minorHAnsi" w:cstheme="minorHAnsi"/>
          <w:sz w:val="22"/>
          <w:lang w:val="de-DE" w:eastAsia="fr-BE"/>
        </w:rPr>
        <w:t xml:space="preserve"> zugelassen.</w:t>
      </w:r>
    </w:p>
    <w:p w14:paraId="12B281B7" w14:textId="77777777" w:rsidR="002602B2" w:rsidRPr="005D4548" w:rsidRDefault="00AB2BA5" w:rsidP="00F51275">
      <w:pPr>
        <w:spacing w:line="280" w:lineRule="auto"/>
        <w:ind w:right="-284"/>
        <w:rPr>
          <w:rFonts w:asciiTheme="minorHAnsi" w:eastAsia="Times New Roman" w:hAnsiTheme="minorHAnsi" w:cstheme="minorHAnsi"/>
          <w:b/>
          <w:sz w:val="22"/>
          <w:lang w:val="de-DE" w:eastAsia="fr-BE"/>
        </w:rPr>
      </w:pPr>
      <w:r w:rsidRPr="005D4548">
        <w:rPr>
          <w:rFonts w:asciiTheme="minorHAnsi" w:eastAsia="Times New Roman" w:hAnsiTheme="minorHAnsi" w:cstheme="minorHAnsi"/>
          <w:b/>
          <w:sz w:val="22"/>
          <w:lang w:val="de-DE" w:eastAsia="fr-BE"/>
        </w:rPr>
        <w:t>4.2. V</w:t>
      </w:r>
      <w:r w:rsidR="00D2439D" w:rsidRPr="005D4548">
        <w:rPr>
          <w:rFonts w:asciiTheme="minorHAnsi" w:eastAsia="Times New Roman" w:hAnsiTheme="minorHAnsi" w:cstheme="minorHAnsi"/>
          <w:b/>
          <w:sz w:val="22"/>
          <w:lang w:val="de-DE" w:eastAsia="fr-BE"/>
        </w:rPr>
        <w:t>orzeitige Vertragsauflösung</w:t>
      </w:r>
    </w:p>
    <w:p w14:paraId="6526F875" w14:textId="77777777" w:rsidR="00DC3645" w:rsidRPr="005D4548" w:rsidRDefault="00A923BF" w:rsidP="00F51275">
      <w:pPr>
        <w:spacing w:line="280" w:lineRule="auto"/>
        <w:ind w:right="-284"/>
        <w:rPr>
          <w:rFonts w:asciiTheme="minorHAnsi" w:eastAsia="Times New Roman" w:hAnsiTheme="minorHAnsi" w:cstheme="minorHAnsi"/>
          <w:i/>
          <w:sz w:val="22"/>
          <w:lang w:val="de-DE" w:eastAsia="fr-BE"/>
        </w:rPr>
      </w:pPr>
      <w:r w:rsidRPr="005D4548">
        <w:rPr>
          <w:rFonts w:asciiTheme="minorHAnsi" w:eastAsia="Times New Roman" w:hAnsiTheme="minorHAnsi" w:cstheme="minorHAnsi"/>
          <w:i/>
          <w:sz w:val="22"/>
          <w:lang w:val="de-DE" w:eastAsia="fr-BE"/>
        </w:rPr>
        <w:t xml:space="preserve">a) </w:t>
      </w:r>
      <w:r w:rsidR="00D2439D" w:rsidRPr="005D4548">
        <w:rPr>
          <w:rFonts w:asciiTheme="minorHAnsi" w:eastAsia="Times New Roman" w:hAnsiTheme="minorHAnsi" w:cstheme="minorHAnsi"/>
          <w:i/>
          <w:sz w:val="22"/>
          <w:lang w:val="de-DE" w:eastAsia="fr-BE"/>
        </w:rPr>
        <w:t>Durch den Vermieter</w:t>
      </w:r>
    </w:p>
    <w:p w14:paraId="23169C70" w14:textId="0A8E5B83" w:rsidR="00DC3645" w:rsidRPr="005D4548" w:rsidRDefault="00D2439D" w:rsidP="00F51275">
      <w:pPr>
        <w:spacing w:line="280" w:lineRule="auto"/>
        <w:ind w:right="-284"/>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Die </w:t>
      </w:r>
      <w:r w:rsidR="000C1A13" w:rsidRPr="005D4548">
        <w:rPr>
          <w:rFonts w:asciiTheme="minorHAnsi" w:eastAsia="Times New Roman" w:hAnsiTheme="minorHAnsi" w:cstheme="minorHAnsi"/>
          <w:sz w:val="22"/>
          <w:lang w:val="de-DE" w:eastAsia="fr-BE"/>
        </w:rPr>
        <w:t>Parteien</w:t>
      </w:r>
      <w:r w:rsidRPr="005D4548">
        <w:rPr>
          <w:rFonts w:asciiTheme="minorHAnsi" w:eastAsia="Times New Roman" w:hAnsiTheme="minorHAnsi" w:cstheme="minorHAnsi"/>
          <w:sz w:val="22"/>
          <w:lang w:val="de-DE" w:eastAsia="fr-BE"/>
        </w:rPr>
        <w:t xml:space="preserve"> vereinbaren:</w:t>
      </w:r>
    </w:p>
    <w:p w14:paraId="357C38CC" w14:textId="347DCE6C" w:rsidR="00DC3645" w:rsidRPr="005D4548" w:rsidRDefault="00D2439D" w:rsidP="00F51275">
      <w:pPr>
        <w:spacing w:line="280" w:lineRule="auto"/>
        <w:ind w:right="-284"/>
        <w:rPr>
          <w:rFonts w:asciiTheme="minorHAnsi" w:eastAsia="Times New Roman" w:hAnsiTheme="minorHAnsi" w:cstheme="minorHAnsi"/>
          <w:sz w:val="22"/>
          <w:lang w:val="de-DE" w:eastAsia="fr-BE"/>
        </w:rPr>
      </w:pPr>
      <w:proofErr w:type="gramStart"/>
      <w:r w:rsidRPr="005D4548">
        <w:rPr>
          <w:rFonts w:asciiTheme="minorHAnsi" w:eastAsia="Times New Roman" w:hAnsiTheme="minorHAnsi" w:cstheme="minorHAnsi"/>
          <w:sz w:val="22"/>
          <w:lang w:val="de-DE" w:eastAsia="fr-BE"/>
        </w:rPr>
        <w:t>□</w:t>
      </w:r>
      <w:proofErr w:type="gramEnd"/>
      <w:r w:rsidR="00A923BF" w:rsidRPr="005D4548">
        <w:rPr>
          <w:rFonts w:asciiTheme="minorHAnsi" w:eastAsia="Times New Roman" w:hAnsiTheme="minorHAnsi" w:cstheme="minorHAnsi"/>
          <w:sz w:val="22"/>
          <w:lang w:val="de-DE" w:eastAsia="fr-BE"/>
        </w:rPr>
        <w:t xml:space="preserve"> </w:t>
      </w:r>
      <w:r w:rsidRPr="005D4548">
        <w:rPr>
          <w:rFonts w:asciiTheme="minorHAnsi" w:eastAsia="Times New Roman" w:hAnsiTheme="minorHAnsi" w:cstheme="minorHAnsi"/>
          <w:sz w:val="22"/>
          <w:lang w:val="de-DE" w:eastAsia="fr-BE"/>
        </w:rPr>
        <w:t xml:space="preserve">dass die vorzeitige </w:t>
      </w:r>
      <w:r w:rsidR="000C1A13" w:rsidRPr="005D4548">
        <w:rPr>
          <w:rFonts w:asciiTheme="minorHAnsi" w:eastAsia="Times New Roman" w:hAnsiTheme="minorHAnsi" w:cstheme="minorHAnsi"/>
          <w:sz w:val="22"/>
          <w:lang w:val="de-DE" w:eastAsia="fr-BE"/>
        </w:rPr>
        <w:t>Auflösung</w:t>
      </w:r>
      <w:r w:rsidRPr="005D4548">
        <w:rPr>
          <w:rFonts w:asciiTheme="minorHAnsi" w:eastAsia="Times New Roman" w:hAnsiTheme="minorHAnsi" w:cstheme="minorHAnsi"/>
          <w:sz w:val="22"/>
          <w:lang w:val="de-DE" w:eastAsia="fr-BE"/>
        </w:rPr>
        <w:t xml:space="preserve"> durch den </w:t>
      </w:r>
      <w:r w:rsidR="000C1A13" w:rsidRPr="005D4548">
        <w:rPr>
          <w:rFonts w:asciiTheme="minorHAnsi" w:eastAsia="Times New Roman" w:hAnsiTheme="minorHAnsi" w:cstheme="minorHAnsi"/>
          <w:sz w:val="22"/>
          <w:lang w:val="de-DE" w:eastAsia="fr-BE"/>
        </w:rPr>
        <w:t>Vermieter</w:t>
      </w:r>
      <w:r w:rsidRPr="005D4548">
        <w:rPr>
          <w:rFonts w:asciiTheme="minorHAnsi" w:eastAsia="Times New Roman" w:hAnsiTheme="minorHAnsi" w:cstheme="minorHAnsi"/>
          <w:sz w:val="22"/>
          <w:lang w:val="de-DE" w:eastAsia="fr-BE"/>
        </w:rPr>
        <w:t xml:space="preserve"> nicht möglich ist</w:t>
      </w:r>
    </w:p>
    <w:p w14:paraId="799BC837" w14:textId="360F034A" w:rsidR="00A923BF" w:rsidRPr="005D4548" w:rsidRDefault="00D2439D" w:rsidP="00F51275">
      <w:pPr>
        <w:spacing w:line="280" w:lineRule="auto"/>
        <w:ind w:left="284" w:right="-284" w:hanging="284"/>
        <w:rPr>
          <w:rFonts w:asciiTheme="minorHAnsi" w:eastAsia="Times New Roman" w:hAnsiTheme="minorHAnsi" w:cstheme="minorHAnsi"/>
          <w:sz w:val="22"/>
          <w:lang w:val="de-DE" w:eastAsia="fr-BE"/>
        </w:rPr>
      </w:pPr>
      <w:proofErr w:type="gramStart"/>
      <w:r w:rsidRPr="005D4548">
        <w:rPr>
          <w:rFonts w:asciiTheme="minorHAnsi" w:eastAsia="Times New Roman" w:hAnsiTheme="minorHAnsi" w:cstheme="minorHAnsi"/>
          <w:sz w:val="22"/>
          <w:lang w:val="de-DE" w:eastAsia="fr-BE"/>
        </w:rPr>
        <w:t>□</w:t>
      </w:r>
      <w:proofErr w:type="gramEnd"/>
      <w:r w:rsidR="00A923BF" w:rsidRPr="005D4548">
        <w:rPr>
          <w:rFonts w:asciiTheme="minorHAnsi" w:eastAsia="Times New Roman" w:hAnsiTheme="minorHAnsi" w:cstheme="minorHAnsi"/>
          <w:sz w:val="22"/>
          <w:lang w:val="de-DE" w:eastAsia="fr-BE"/>
        </w:rPr>
        <w:t xml:space="preserve"> </w:t>
      </w:r>
      <w:r w:rsidRPr="005D4548">
        <w:rPr>
          <w:rFonts w:asciiTheme="minorHAnsi" w:eastAsia="Times New Roman" w:hAnsiTheme="minorHAnsi" w:cstheme="minorHAnsi"/>
          <w:sz w:val="22"/>
          <w:lang w:val="de-DE" w:eastAsia="fr-BE"/>
        </w:rPr>
        <w:t xml:space="preserve">dass die vorzeitige </w:t>
      </w:r>
      <w:r w:rsidR="000C1A13" w:rsidRPr="005D4548">
        <w:rPr>
          <w:rFonts w:asciiTheme="minorHAnsi" w:eastAsia="Times New Roman" w:hAnsiTheme="minorHAnsi" w:cstheme="minorHAnsi"/>
          <w:sz w:val="22"/>
          <w:lang w:val="de-DE" w:eastAsia="fr-BE"/>
        </w:rPr>
        <w:t>Auflösung</w:t>
      </w:r>
      <w:r w:rsidRPr="005D4548">
        <w:rPr>
          <w:rFonts w:asciiTheme="minorHAnsi" w:eastAsia="Times New Roman" w:hAnsiTheme="minorHAnsi" w:cstheme="minorHAnsi"/>
          <w:sz w:val="22"/>
          <w:lang w:val="de-DE" w:eastAsia="fr-BE"/>
        </w:rPr>
        <w:t xml:space="preserve"> durch den </w:t>
      </w:r>
      <w:r w:rsidR="000C1A13" w:rsidRPr="005D4548">
        <w:rPr>
          <w:rFonts w:asciiTheme="minorHAnsi" w:eastAsia="Times New Roman" w:hAnsiTheme="minorHAnsi" w:cstheme="minorHAnsi"/>
          <w:sz w:val="22"/>
          <w:lang w:val="de-DE" w:eastAsia="fr-BE"/>
        </w:rPr>
        <w:t>Vermieter</w:t>
      </w:r>
      <w:r w:rsidRPr="005D4548">
        <w:rPr>
          <w:rFonts w:asciiTheme="minorHAnsi" w:eastAsia="Times New Roman" w:hAnsiTheme="minorHAnsi" w:cstheme="minorHAnsi"/>
          <w:sz w:val="22"/>
          <w:lang w:val="de-DE" w:eastAsia="fr-BE"/>
        </w:rPr>
        <w:t xml:space="preserve"> unter folgenden </w:t>
      </w:r>
      <w:r w:rsidR="000C1A13" w:rsidRPr="005D4548">
        <w:rPr>
          <w:rFonts w:asciiTheme="minorHAnsi" w:eastAsia="Times New Roman" w:hAnsiTheme="minorHAnsi" w:cstheme="minorHAnsi"/>
          <w:sz w:val="22"/>
          <w:lang w:val="de-DE" w:eastAsia="fr-BE"/>
        </w:rPr>
        <w:t>Bedingungen</w:t>
      </w:r>
      <w:r w:rsidRPr="005D4548">
        <w:rPr>
          <w:rFonts w:asciiTheme="minorHAnsi" w:eastAsia="Times New Roman" w:hAnsiTheme="minorHAnsi" w:cstheme="minorHAnsi"/>
          <w:sz w:val="22"/>
          <w:lang w:val="de-DE" w:eastAsia="fr-BE"/>
        </w:rPr>
        <w:t xml:space="preserve"> möglich ist</w:t>
      </w:r>
      <w:r w:rsidR="00A923BF" w:rsidRPr="005D4548">
        <w:rPr>
          <w:rFonts w:asciiTheme="minorHAnsi" w:eastAsia="Times New Roman" w:hAnsiTheme="minorHAnsi" w:cstheme="minorHAnsi"/>
          <w:sz w:val="22"/>
          <w:lang w:val="de-DE" w:eastAsia="fr-BE"/>
        </w:rPr>
        <w:t xml:space="preserve">: </w:t>
      </w:r>
    </w:p>
    <w:p w14:paraId="685CEB93" w14:textId="77777777" w:rsidR="00016FE3" w:rsidRPr="005D4548" w:rsidRDefault="00A923BF" w:rsidP="00F51275">
      <w:pPr>
        <w:ind w:right="-284"/>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w:t>
      </w:r>
      <w:r w:rsidR="00016FE3" w:rsidRPr="005D4548">
        <w:rPr>
          <w:rFonts w:asciiTheme="minorHAnsi" w:eastAsia="Times New Roman" w:hAnsiTheme="minorHAnsi" w:cstheme="minorHAnsi"/>
          <w:sz w:val="22"/>
          <w:lang w:val="de-DE" w:eastAsia="fr-BE"/>
        </w:rPr>
        <w:t>……………………………………………………………………………………………………………………………………</w:t>
      </w:r>
      <w:r w:rsidRPr="005D4548">
        <w:rPr>
          <w:rFonts w:asciiTheme="minorHAnsi" w:eastAsia="Times New Roman" w:hAnsiTheme="minorHAnsi" w:cstheme="minorHAnsi"/>
          <w:sz w:val="22"/>
          <w:lang w:val="de-DE" w:eastAsia="fr-BE"/>
        </w:rPr>
        <w:t>……………………………………………………………</w:t>
      </w:r>
    </w:p>
    <w:p w14:paraId="4FC66182" w14:textId="77777777" w:rsidR="00DC3645" w:rsidRPr="005D4548" w:rsidRDefault="00A923BF" w:rsidP="00F51275">
      <w:pPr>
        <w:spacing w:line="280" w:lineRule="auto"/>
        <w:ind w:right="-284"/>
        <w:rPr>
          <w:rFonts w:asciiTheme="minorHAnsi" w:eastAsia="Times New Roman" w:hAnsiTheme="minorHAnsi" w:cstheme="minorHAnsi"/>
          <w:i/>
          <w:sz w:val="22"/>
          <w:lang w:val="de-DE" w:eastAsia="fr-BE"/>
        </w:rPr>
      </w:pPr>
      <w:r w:rsidRPr="005D4548">
        <w:rPr>
          <w:rFonts w:asciiTheme="minorHAnsi" w:eastAsia="Times New Roman" w:hAnsiTheme="minorHAnsi" w:cstheme="minorHAnsi"/>
          <w:i/>
          <w:sz w:val="22"/>
          <w:lang w:val="de-DE" w:eastAsia="fr-BE"/>
        </w:rPr>
        <w:t xml:space="preserve">b) </w:t>
      </w:r>
      <w:r w:rsidR="00D2439D" w:rsidRPr="005D4548">
        <w:rPr>
          <w:rFonts w:asciiTheme="minorHAnsi" w:eastAsia="Times New Roman" w:hAnsiTheme="minorHAnsi" w:cstheme="minorHAnsi"/>
          <w:i/>
          <w:sz w:val="22"/>
          <w:lang w:val="de-DE" w:eastAsia="fr-BE"/>
        </w:rPr>
        <w:t>Durch den Mieter</w:t>
      </w:r>
    </w:p>
    <w:p w14:paraId="0897A2C7" w14:textId="0C33C746" w:rsidR="00DC3645" w:rsidRPr="005D4548" w:rsidRDefault="00D2439D" w:rsidP="00F51275">
      <w:pPr>
        <w:spacing w:line="280" w:lineRule="auto"/>
        <w:ind w:right="-284"/>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Die </w:t>
      </w:r>
      <w:r w:rsidR="000C1A13" w:rsidRPr="005D4548">
        <w:rPr>
          <w:rFonts w:asciiTheme="minorHAnsi" w:eastAsia="Times New Roman" w:hAnsiTheme="minorHAnsi" w:cstheme="minorHAnsi"/>
          <w:sz w:val="22"/>
          <w:lang w:val="de-DE" w:eastAsia="fr-BE"/>
        </w:rPr>
        <w:t>Parteien</w:t>
      </w:r>
      <w:r w:rsidRPr="005D4548">
        <w:rPr>
          <w:rFonts w:asciiTheme="minorHAnsi" w:eastAsia="Times New Roman" w:hAnsiTheme="minorHAnsi" w:cstheme="minorHAnsi"/>
          <w:sz w:val="22"/>
          <w:lang w:val="de-DE" w:eastAsia="fr-BE"/>
        </w:rPr>
        <w:t xml:space="preserve"> vereinbaren:</w:t>
      </w:r>
    </w:p>
    <w:p w14:paraId="3C4C6B02" w14:textId="231FDEE6" w:rsidR="00DC3645" w:rsidRPr="005D4548" w:rsidRDefault="00D2439D" w:rsidP="00F51275">
      <w:pPr>
        <w:spacing w:line="280" w:lineRule="auto"/>
        <w:ind w:right="-284"/>
        <w:rPr>
          <w:rFonts w:asciiTheme="minorHAnsi" w:eastAsia="Times New Roman" w:hAnsiTheme="minorHAnsi" w:cstheme="minorHAnsi"/>
          <w:sz w:val="22"/>
          <w:lang w:val="de-DE" w:eastAsia="fr-BE"/>
        </w:rPr>
      </w:pPr>
      <w:proofErr w:type="gramStart"/>
      <w:r w:rsidRPr="005D4548">
        <w:rPr>
          <w:rFonts w:asciiTheme="minorHAnsi" w:eastAsia="Times New Roman" w:hAnsiTheme="minorHAnsi" w:cstheme="minorHAnsi"/>
          <w:sz w:val="22"/>
          <w:lang w:val="de-DE" w:eastAsia="fr-BE"/>
        </w:rPr>
        <w:t>□</w:t>
      </w:r>
      <w:proofErr w:type="gramEnd"/>
      <w:r w:rsidR="00DC3645" w:rsidRPr="005D4548">
        <w:rPr>
          <w:rFonts w:asciiTheme="minorHAnsi" w:eastAsia="Times New Roman" w:hAnsiTheme="minorHAnsi" w:cstheme="minorHAnsi"/>
          <w:sz w:val="22"/>
          <w:lang w:val="de-DE" w:eastAsia="fr-BE"/>
        </w:rPr>
        <w:t xml:space="preserve"> </w:t>
      </w:r>
      <w:r w:rsidRPr="005D4548">
        <w:rPr>
          <w:rFonts w:asciiTheme="minorHAnsi" w:eastAsia="Times New Roman" w:hAnsiTheme="minorHAnsi" w:cstheme="minorHAnsi"/>
          <w:sz w:val="22"/>
          <w:lang w:val="de-DE" w:eastAsia="fr-BE"/>
        </w:rPr>
        <w:t xml:space="preserve">dass die vorzeitige </w:t>
      </w:r>
      <w:r w:rsidR="000C1A13" w:rsidRPr="005D4548">
        <w:rPr>
          <w:rFonts w:asciiTheme="minorHAnsi" w:eastAsia="Times New Roman" w:hAnsiTheme="minorHAnsi" w:cstheme="minorHAnsi"/>
          <w:sz w:val="22"/>
          <w:lang w:val="de-DE" w:eastAsia="fr-BE"/>
        </w:rPr>
        <w:t>Auflösung</w:t>
      </w:r>
      <w:r w:rsidRPr="005D4548">
        <w:rPr>
          <w:rFonts w:asciiTheme="minorHAnsi" w:eastAsia="Times New Roman" w:hAnsiTheme="minorHAnsi" w:cstheme="minorHAnsi"/>
          <w:sz w:val="22"/>
          <w:lang w:val="de-DE" w:eastAsia="fr-BE"/>
        </w:rPr>
        <w:t xml:space="preserve"> durch den </w:t>
      </w:r>
      <w:r w:rsidR="000C1A13" w:rsidRPr="005D4548">
        <w:rPr>
          <w:rFonts w:asciiTheme="minorHAnsi" w:eastAsia="Times New Roman" w:hAnsiTheme="minorHAnsi" w:cstheme="minorHAnsi"/>
          <w:sz w:val="22"/>
          <w:lang w:val="de-DE" w:eastAsia="fr-BE"/>
        </w:rPr>
        <w:t>Mieter</w:t>
      </w:r>
      <w:r w:rsidRPr="005D4548">
        <w:rPr>
          <w:rFonts w:asciiTheme="minorHAnsi" w:eastAsia="Times New Roman" w:hAnsiTheme="minorHAnsi" w:cstheme="minorHAnsi"/>
          <w:sz w:val="22"/>
          <w:lang w:val="de-DE" w:eastAsia="fr-BE"/>
        </w:rPr>
        <w:t xml:space="preserve"> nicht möglich ist</w:t>
      </w:r>
      <w:r w:rsidR="008658FE" w:rsidRPr="005D4548">
        <w:rPr>
          <w:rFonts w:asciiTheme="minorHAnsi" w:eastAsia="Times New Roman" w:hAnsiTheme="minorHAnsi" w:cstheme="minorHAnsi"/>
          <w:sz w:val="22"/>
          <w:lang w:val="de-DE" w:eastAsia="fr-BE"/>
        </w:rPr>
        <w:t>.</w:t>
      </w:r>
    </w:p>
    <w:p w14:paraId="5AB206D7" w14:textId="0650A917" w:rsidR="00016FE3" w:rsidRPr="005D4548" w:rsidRDefault="008658FE" w:rsidP="00F51275">
      <w:pPr>
        <w:spacing w:line="280" w:lineRule="auto"/>
        <w:ind w:right="-284"/>
        <w:jc w:val="both"/>
        <w:rPr>
          <w:rFonts w:asciiTheme="minorHAnsi" w:eastAsia="Times New Roman" w:hAnsiTheme="minorHAnsi" w:cstheme="minorHAnsi"/>
          <w:sz w:val="22"/>
          <w:lang w:val="de-DE" w:eastAsia="fr-BE"/>
        </w:rPr>
      </w:pPr>
      <w:proofErr w:type="gramStart"/>
      <w:r w:rsidRPr="005D4548">
        <w:rPr>
          <w:rFonts w:asciiTheme="minorHAnsi" w:eastAsia="Times New Roman" w:hAnsiTheme="minorHAnsi" w:cstheme="minorHAnsi"/>
          <w:sz w:val="22"/>
          <w:lang w:val="de-DE" w:eastAsia="fr-BE"/>
        </w:rPr>
        <w:t>□</w:t>
      </w:r>
      <w:proofErr w:type="gramEnd"/>
      <w:r w:rsidR="00DC3645" w:rsidRPr="005D4548">
        <w:rPr>
          <w:rFonts w:asciiTheme="minorHAnsi" w:eastAsia="Times New Roman" w:hAnsiTheme="minorHAnsi" w:cstheme="minorHAnsi"/>
          <w:sz w:val="22"/>
          <w:lang w:val="de-DE" w:eastAsia="fr-BE"/>
        </w:rPr>
        <w:t xml:space="preserve"> </w:t>
      </w:r>
      <w:r w:rsidRPr="005D4548">
        <w:rPr>
          <w:rFonts w:asciiTheme="minorHAnsi" w:eastAsia="Times New Roman" w:hAnsiTheme="minorHAnsi" w:cstheme="minorHAnsi"/>
          <w:sz w:val="22"/>
          <w:lang w:val="de-DE" w:eastAsia="fr-BE"/>
        </w:rPr>
        <w:t xml:space="preserve">dass die vorzeitige </w:t>
      </w:r>
      <w:r w:rsidR="000C1A13" w:rsidRPr="005D4548">
        <w:rPr>
          <w:rFonts w:asciiTheme="minorHAnsi" w:eastAsia="Times New Roman" w:hAnsiTheme="minorHAnsi" w:cstheme="minorHAnsi"/>
          <w:sz w:val="22"/>
          <w:lang w:val="de-DE" w:eastAsia="fr-BE"/>
        </w:rPr>
        <w:t>Auflösung</w:t>
      </w:r>
      <w:r w:rsidRPr="005D4548">
        <w:rPr>
          <w:rFonts w:asciiTheme="minorHAnsi" w:eastAsia="Times New Roman" w:hAnsiTheme="minorHAnsi" w:cstheme="minorHAnsi"/>
          <w:sz w:val="22"/>
          <w:lang w:val="de-DE" w:eastAsia="fr-BE"/>
        </w:rPr>
        <w:t xml:space="preserve"> durch den </w:t>
      </w:r>
      <w:r w:rsidR="000C1A13" w:rsidRPr="005D4548">
        <w:rPr>
          <w:rFonts w:asciiTheme="minorHAnsi" w:eastAsia="Times New Roman" w:hAnsiTheme="minorHAnsi" w:cstheme="minorHAnsi"/>
          <w:sz w:val="22"/>
          <w:lang w:val="de-DE" w:eastAsia="fr-BE"/>
        </w:rPr>
        <w:t>Mieter</w:t>
      </w:r>
      <w:r w:rsidRPr="005D4548">
        <w:rPr>
          <w:rFonts w:asciiTheme="minorHAnsi" w:eastAsia="Times New Roman" w:hAnsiTheme="minorHAnsi" w:cstheme="minorHAnsi"/>
          <w:sz w:val="22"/>
          <w:lang w:val="de-DE" w:eastAsia="fr-BE"/>
        </w:rPr>
        <w:t xml:space="preserve"> unter folgenden </w:t>
      </w:r>
      <w:r w:rsidR="000C1A13" w:rsidRPr="005D4548">
        <w:rPr>
          <w:rFonts w:asciiTheme="minorHAnsi" w:eastAsia="Times New Roman" w:hAnsiTheme="minorHAnsi" w:cstheme="minorHAnsi"/>
          <w:sz w:val="22"/>
          <w:lang w:val="de-DE" w:eastAsia="fr-BE"/>
        </w:rPr>
        <w:t>Bedingungen</w:t>
      </w:r>
      <w:r w:rsidRPr="005D4548">
        <w:rPr>
          <w:rFonts w:asciiTheme="minorHAnsi" w:eastAsia="Times New Roman" w:hAnsiTheme="minorHAnsi" w:cstheme="minorHAnsi"/>
          <w:sz w:val="22"/>
          <w:lang w:val="de-DE" w:eastAsia="fr-BE"/>
        </w:rPr>
        <w:t xml:space="preserve"> möglich ist:</w:t>
      </w:r>
      <w:r w:rsidR="00DC3645" w:rsidRPr="005D4548">
        <w:rPr>
          <w:rFonts w:asciiTheme="minorHAnsi" w:eastAsia="Times New Roman" w:hAnsiTheme="minorHAnsi" w:cstheme="minorHAnsi"/>
          <w:sz w:val="22"/>
          <w:lang w:val="de-DE" w:eastAsia="fr-BE"/>
        </w:rPr>
        <w:t xml:space="preserve"> </w:t>
      </w:r>
    </w:p>
    <w:p w14:paraId="7ABD3B25" w14:textId="10A081F7" w:rsidR="00A923BF" w:rsidRDefault="00A923BF" w:rsidP="00F51275">
      <w:pPr>
        <w:ind w:right="-284"/>
        <w:rPr>
          <w:rFonts w:asciiTheme="minorHAnsi" w:eastAsia="Times New Roman" w:hAnsiTheme="minorHAnsi" w:cstheme="minorHAnsi"/>
          <w:sz w:val="22"/>
          <w:lang w:eastAsia="fr-BE"/>
        </w:rPr>
      </w:pPr>
      <w:r w:rsidRPr="005D4548">
        <w:rPr>
          <w:rFonts w:asciiTheme="minorHAnsi" w:eastAsia="Times New Roman" w:hAnsiTheme="minorHAnsi" w:cstheme="minorHAnsi"/>
          <w:sz w:val="22"/>
          <w:lang w:eastAsia="fr-BE"/>
        </w:rPr>
        <w:t>……………………………………………………………………………………………………………………………………………………………………………………………………</w:t>
      </w:r>
    </w:p>
    <w:p w14:paraId="78A68D62" w14:textId="77777777" w:rsidR="007D3F0D" w:rsidRPr="005D4548" w:rsidRDefault="007D3F0D" w:rsidP="00F51275">
      <w:pPr>
        <w:ind w:right="-284"/>
        <w:rPr>
          <w:rFonts w:asciiTheme="minorHAnsi" w:eastAsia="Times New Roman" w:hAnsiTheme="minorHAnsi" w:cstheme="minorHAnsi"/>
          <w:sz w:val="22"/>
          <w:lang w:eastAsia="fr-BE"/>
        </w:rPr>
      </w:pPr>
    </w:p>
    <w:p w14:paraId="489300DD" w14:textId="77777777" w:rsidR="00A923BF" w:rsidRPr="005D4548" w:rsidRDefault="00A923BF" w:rsidP="00F51275">
      <w:pPr>
        <w:pStyle w:val="Listenabsatz"/>
        <w:numPr>
          <w:ilvl w:val="0"/>
          <w:numId w:val="26"/>
        </w:num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Miete (ohne Nebenkosten)</w:t>
      </w:r>
    </w:p>
    <w:p w14:paraId="4A94F307" w14:textId="6D0111CD" w:rsidR="00DC3645" w:rsidRPr="005D4548" w:rsidRDefault="008658FE" w:rsidP="00F51275">
      <w:p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 xml:space="preserve">5.1. Basismiete und </w:t>
      </w:r>
      <w:r w:rsidR="000C1A13" w:rsidRPr="005D4548">
        <w:rPr>
          <w:rFonts w:asciiTheme="minorHAnsi" w:hAnsiTheme="minorHAnsi" w:cstheme="minorHAnsi"/>
          <w:b/>
          <w:sz w:val="22"/>
          <w:lang w:val="de-DE"/>
        </w:rPr>
        <w:t>Z</w:t>
      </w:r>
      <w:r w:rsidRPr="005D4548">
        <w:rPr>
          <w:rFonts w:asciiTheme="minorHAnsi" w:hAnsiTheme="minorHAnsi" w:cstheme="minorHAnsi"/>
          <w:b/>
          <w:sz w:val="22"/>
          <w:lang w:val="de-DE"/>
        </w:rPr>
        <w:t>ahlungsmodalitäten</w:t>
      </w:r>
    </w:p>
    <w:p w14:paraId="4F3C3E17" w14:textId="5D537657" w:rsidR="00DC3645" w:rsidRPr="005D4548" w:rsidRDefault="008658FE" w:rsidP="00F51275">
      <w:pPr>
        <w:spacing w:line="28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w:t>
      </w:r>
      <w:r w:rsidR="000C1A13" w:rsidRPr="005D4548">
        <w:rPr>
          <w:rFonts w:asciiTheme="minorHAnsi" w:hAnsiTheme="minorHAnsi" w:cstheme="minorHAnsi"/>
          <w:sz w:val="22"/>
          <w:lang w:val="de-DE"/>
        </w:rPr>
        <w:t>Mietvertrag</w:t>
      </w:r>
      <w:r w:rsidRPr="005D4548">
        <w:rPr>
          <w:rFonts w:asciiTheme="minorHAnsi" w:hAnsiTheme="minorHAnsi" w:cstheme="minorHAnsi"/>
          <w:sz w:val="22"/>
          <w:lang w:val="de-DE"/>
        </w:rPr>
        <w:t xml:space="preserve"> ist gegen eine ursprüngliche </w:t>
      </w:r>
      <w:r w:rsidR="000C1A13" w:rsidRPr="005D4548">
        <w:rPr>
          <w:rFonts w:asciiTheme="minorHAnsi" w:hAnsiTheme="minorHAnsi" w:cstheme="minorHAnsi"/>
          <w:sz w:val="22"/>
          <w:lang w:val="de-DE"/>
        </w:rPr>
        <w:t>Monatsmiete</w:t>
      </w:r>
      <w:r w:rsidRPr="005D4548">
        <w:rPr>
          <w:rFonts w:asciiTheme="minorHAnsi" w:hAnsiTheme="minorHAnsi" w:cstheme="minorHAnsi"/>
          <w:sz w:val="22"/>
          <w:lang w:val="de-DE"/>
        </w:rPr>
        <w:t xml:space="preserve"> von ………………….</w:t>
      </w:r>
      <w:r w:rsidR="00A923BF" w:rsidRPr="005D4548">
        <w:rPr>
          <w:rFonts w:asciiTheme="minorHAnsi" w:hAnsiTheme="minorHAnsi" w:cstheme="minorHAnsi"/>
          <w:sz w:val="22"/>
          <w:lang w:val="de-DE"/>
        </w:rPr>
        <w:t xml:space="preserve"> </w:t>
      </w:r>
      <w:r w:rsidRPr="005D4548">
        <w:rPr>
          <w:rFonts w:asciiTheme="minorHAnsi" w:hAnsiTheme="minorHAnsi" w:cstheme="minorHAnsi"/>
          <w:sz w:val="22"/>
          <w:lang w:val="de-DE"/>
        </w:rPr>
        <w:t>EUR gewährt und angenommen.</w:t>
      </w:r>
    </w:p>
    <w:p w14:paraId="5526DD6F" w14:textId="17150853" w:rsidR="00DC3645" w:rsidRPr="005D4548" w:rsidRDefault="008658FE" w:rsidP="00F51275">
      <w:pPr>
        <w:spacing w:line="28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Die </w:t>
      </w:r>
      <w:r w:rsidR="000C1A13" w:rsidRPr="005D4548">
        <w:rPr>
          <w:rFonts w:asciiTheme="minorHAnsi" w:hAnsiTheme="minorHAnsi" w:cstheme="minorHAnsi"/>
          <w:sz w:val="22"/>
          <w:lang w:val="de-DE"/>
        </w:rPr>
        <w:t>Miete</w:t>
      </w:r>
      <w:r w:rsidRPr="005D4548">
        <w:rPr>
          <w:rFonts w:asciiTheme="minorHAnsi" w:hAnsiTheme="minorHAnsi" w:cstheme="minorHAnsi"/>
          <w:sz w:val="22"/>
          <w:lang w:val="de-DE"/>
        </w:rPr>
        <w:t xml:space="preserve"> muss jeden </w:t>
      </w:r>
      <w:r w:rsidR="000C1A13" w:rsidRPr="005D4548">
        <w:rPr>
          <w:rFonts w:asciiTheme="minorHAnsi" w:hAnsiTheme="minorHAnsi" w:cstheme="minorHAnsi"/>
          <w:sz w:val="22"/>
          <w:lang w:val="de-DE"/>
        </w:rPr>
        <w:t>Monat</w:t>
      </w:r>
      <w:r w:rsidRPr="005D4548">
        <w:rPr>
          <w:rFonts w:asciiTheme="minorHAnsi" w:hAnsiTheme="minorHAnsi" w:cstheme="minorHAnsi"/>
          <w:sz w:val="22"/>
          <w:lang w:val="de-DE"/>
        </w:rPr>
        <w:t xml:space="preserve"> spätestens am …………. des laufenden </w:t>
      </w:r>
      <w:r w:rsidR="000C1A13" w:rsidRPr="005D4548">
        <w:rPr>
          <w:rFonts w:asciiTheme="minorHAnsi" w:hAnsiTheme="minorHAnsi" w:cstheme="minorHAnsi"/>
          <w:sz w:val="22"/>
          <w:lang w:val="de-DE"/>
        </w:rPr>
        <w:t>Monates</w:t>
      </w:r>
      <w:r w:rsidRPr="005D4548">
        <w:rPr>
          <w:rFonts w:asciiTheme="minorHAnsi" w:hAnsiTheme="minorHAnsi" w:cstheme="minorHAnsi"/>
          <w:sz w:val="22"/>
          <w:lang w:val="de-DE"/>
        </w:rPr>
        <w:t xml:space="preserve"> durch </w:t>
      </w:r>
      <w:r w:rsidR="000C1A13" w:rsidRPr="005D4548">
        <w:rPr>
          <w:rFonts w:asciiTheme="minorHAnsi" w:hAnsiTheme="minorHAnsi" w:cstheme="minorHAnsi"/>
          <w:sz w:val="22"/>
          <w:lang w:val="de-DE"/>
        </w:rPr>
        <w:t>Überweisung</w:t>
      </w:r>
      <w:r w:rsidRPr="005D4548">
        <w:rPr>
          <w:rFonts w:asciiTheme="minorHAnsi" w:hAnsiTheme="minorHAnsi" w:cstheme="minorHAnsi"/>
          <w:sz w:val="22"/>
          <w:lang w:val="de-DE"/>
        </w:rPr>
        <w:t xml:space="preserve"> oder </w:t>
      </w:r>
      <w:r w:rsidR="000C1A13" w:rsidRPr="005D4548">
        <w:rPr>
          <w:rFonts w:asciiTheme="minorHAnsi" w:hAnsiTheme="minorHAnsi" w:cstheme="minorHAnsi"/>
          <w:sz w:val="22"/>
          <w:lang w:val="de-DE"/>
        </w:rPr>
        <w:t>Einzahlung</w:t>
      </w:r>
      <w:r w:rsidRPr="005D4548">
        <w:rPr>
          <w:rFonts w:asciiTheme="minorHAnsi" w:hAnsiTheme="minorHAnsi" w:cstheme="minorHAnsi"/>
          <w:sz w:val="22"/>
          <w:lang w:val="de-DE"/>
        </w:rPr>
        <w:t xml:space="preserve"> auf das</w:t>
      </w:r>
      <w:r w:rsidR="00A41195" w:rsidRPr="005D4548">
        <w:rPr>
          <w:rFonts w:asciiTheme="minorHAnsi" w:hAnsiTheme="minorHAnsi" w:cstheme="minorHAnsi"/>
          <w:sz w:val="22"/>
          <w:lang w:val="de-DE"/>
        </w:rPr>
        <w:t xml:space="preserve"> </w:t>
      </w:r>
      <w:r w:rsidR="000C1A13" w:rsidRPr="005D4548">
        <w:rPr>
          <w:rFonts w:asciiTheme="minorHAnsi" w:hAnsiTheme="minorHAnsi" w:cstheme="minorHAnsi"/>
          <w:sz w:val="22"/>
          <w:lang w:val="de-DE"/>
        </w:rPr>
        <w:t>Konto</w:t>
      </w:r>
      <w:r w:rsidRPr="005D4548">
        <w:rPr>
          <w:rFonts w:asciiTheme="minorHAnsi" w:hAnsiTheme="minorHAnsi" w:cstheme="minorHAnsi"/>
          <w:sz w:val="22"/>
          <w:lang w:val="de-DE"/>
        </w:rPr>
        <w:t xml:space="preserve"> </w:t>
      </w:r>
      <w:r w:rsidR="000C1A13" w:rsidRPr="005D4548">
        <w:rPr>
          <w:rFonts w:asciiTheme="minorHAnsi" w:hAnsiTheme="minorHAnsi" w:cstheme="minorHAnsi"/>
          <w:sz w:val="22"/>
          <w:lang w:val="de-DE"/>
        </w:rPr>
        <w:t>mit Nummer</w:t>
      </w:r>
      <w:r w:rsidRPr="005D4548">
        <w:rPr>
          <w:rFonts w:asciiTheme="minorHAnsi" w:hAnsiTheme="minorHAnsi" w:cstheme="minorHAnsi"/>
          <w:sz w:val="22"/>
          <w:lang w:val="de-DE"/>
        </w:rPr>
        <w:t xml:space="preserve"> …………</w:t>
      </w:r>
      <w:r w:rsidR="000C1A13" w:rsidRPr="005D4548">
        <w:rPr>
          <w:rFonts w:asciiTheme="minorHAnsi" w:hAnsiTheme="minorHAnsi" w:cstheme="minorHAnsi"/>
          <w:sz w:val="22"/>
          <w:lang w:val="de-DE"/>
        </w:rPr>
        <w:t>……………</w:t>
      </w:r>
      <w:proofErr w:type="gramStart"/>
      <w:r w:rsidR="000C1A13" w:rsidRPr="005D4548">
        <w:rPr>
          <w:rFonts w:asciiTheme="minorHAnsi" w:hAnsiTheme="minorHAnsi" w:cstheme="minorHAnsi"/>
          <w:sz w:val="22"/>
          <w:lang w:val="de-DE"/>
        </w:rPr>
        <w:t>…….</w:t>
      </w:r>
      <w:proofErr w:type="gramEnd"/>
      <w:r w:rsidR="000C1A13" w:rsidRPr="005D4548">
        <w:rPr>
          <w:rFonts w:asciiTheme="minorHAnsi" w:hAnsiTheme="minorHAnsi" w:cstheme="minorHAnsi"/>
          <w:sz w:val="22"/>
          <w:lang w:val="de-DE"/>
        </w:rPr>
        <w:t>.</w:t>
      </w:r>
      <w:r w:rsidRPr="005D4548">
        <w:rPr>
          <w:rFonts w:asciiTheme="minorHAnsi" w:hAnsiTheme="minorHAnsi" w:cstheme="minorHAnsi"/>
          <w:sz w:val="22"/>
          <w:lang w:val="de-DE"/>
        </w:rPr>
        <w:t xml:space="preserve"> des </w:t>
      </w:r>
      <w:r w:rsidR="000C1A13" w:rsidRPr="005D4548">
        <w:rPr>
          <w:rFonts w:asciiTheme="minorHAnsi" w:hAnsiTheme="minorHAnsi" w:cstheme="minorHAnsi"/>
          <w:sz w:val="22"/>
          <w:lang w:val="de-DE"/>
        </w:rPr>
        <w:t>Vermieters</w:t>
      </w:r>
      <w:r w:rsidRPr="005D4548">
        <w:rPr>
          <w:rFonts w:asciiTheme="minorHAnsi" w:hAnsiTheme="minorHAnsi" w:cstheme="minorHAnsi"/>
          <w:sz w:val="22"/>
          <w:lang w:val="de-DE"/>
        </w:rPr>
        <w:t xml:space="preserve"> gezahlt werden.</w:t>
      </w:r>
    </w:p>
    <w:p w14:paraId="4F09C670" w14:textId="77777777" w:rsidR="00DC3645" w:rsidRPr="005D4548" w:rsidRDefault="008658FE" w:rsidP="00F51275">
      <w:pPr>
        <w:spacing w:line="280" w:lineRule="auto"/>
        <w:ind w:right="-284"/>
        <w:rPr>
          <w:rFonts w:asciiTheme="minorHAnsi" w:hAnsiTheme="minorHAnsi" w:cstheme="minorHAnsi"/>
          <w:b/>
          <w:sz w:val="22"/>
          <w:lang w:val="de-DE"/>
        </w:rPr>
      </w:pPr>
      <w:r w:rsidRPr="005D4548">
        <w:rPr>
          <w:rFonts w:asciiTheme="minorHAnsi" w:hAnsiTheme="minorHAnsi" w:cstheme="minorHAnsi"/>
          <w:b/>
          <w:sz w:val="22"/>
          <w:lang w:val="de-DE"/>
        </w:rPr>
        <w:t>5.2. Indexierung</w:t>
      </w:r>
    </w:p>
    <w:p w14:paraId="351638DE" w14:textId="38D19C66" w:rsidR="00400412" w:rsidRPr="005D4548" w:rsidRDefault="00F14656" w:rsidP="00F51275">
      <w:pPr>
        <w:spacing w:line="280" w:lineRule="auto"/>
        <w:ind w:right="-284"/>
        <w:jc w:val="both"/>
        <w:rPr>
          <w:rFonts w:asciiTheme="minorHAnsi" w:eastAsia="Times New Roman" w:hAnsiTheme="minorHAnsi" w:cstheme="minorHAnsi"/>
          <w:sz w:val="22"/>
          <w:lang w:val="de-DE" w:eastAsia="fr-BE"/>
        </w:rPr>
      </w:pPr>
      <w:r w:rsidRPr="005D4548">
        <w:rPr>
          <w:rFonts w:asciiTheme="minorHAnsi" w:hAnsiTheme="minorHAnsi" w:cstheme="minorHAnsi"/>
          <w:sz w:val="22"/>
          <w:lang w:val="de-DE"/>
        </w:rPr>
        <w:t xml:space="preserve">Außer wenn die </w:t>
      </w:r>
      <w:r w:rsidR="000C1A13" w:rsidRPr="005D4548">
        <w:rPr>
          <w:rFonts w:asciiTheme="minorHAnsi" w:hAnsiTheme="minorHAnsi" w:cstheme="minorHAnsi"/>
          <w:sz w:val="22"/>
          <w:lang w:val="de-DE"/>
        </w:rPr>
        <w:t>Parteien</w:t>
      </w:r>
      <w:r w:rsidRPr="005D4548">
        <w:rPr>
          <w:rFonts w:asciiTheme="minorHAnsi" w:hAnsiTheme="minorHAnsi" w:cstheme="minorHAnsi"/>
          <w:sz w:val="22"/>
          <w:lang w:val="de-DE"/>
        </w:rPr>
        <w:t xml:space="preserve"> die </w:t>
      </w:r>
      <w:r w:rsidR="000C1A13" w:rsidRPr="005D4548">
        <w:rPr>
          <w:rFonts w:asciiTheme="minorHAnsi" w:hAnsiTheme="minorHAnsi" w:cstheme="minorHAnsi"/>
          <w:sz w:val="22"/>
          <w:lang w:val="de-DE"/>
        </w:rPr>
        <w:t>Indexierung</w:t>
      </w:r>
      <w:r w:rsidRPr="005D4548">
        <w:rPr>
          <w:rFonts w:asciiTheme="minorHAnsi" w:hAnsiTheme="minorHAnsi" w:cstheme="minorHAnsi"/>
          <w:sz w:val="22"/>
          <w:lang w:val="de-DE"/>
        </w:rPr>
        <w:t xml:space="preserve"> des vorliegenden </w:t>
      </w:r>
      <w:r w:rsidR="000C1A13" w:rsidRPr="005D4548">
        <w:rPr>
          <w:rFonts w:asciiTheme="minorHAnsi" w:hAnsiTheme="minorHAnsi" w:cstheme="minorHAnsi"/>
          <w:sz w:val="22"/>
          <w:lang w:val="de-DE"/>
        </w:rPr>
        <w:t>Mietvertrages</w:t>
      </w:r>
      <w:r w:rsidRPr="005D4548">
        <w:rPr>
          <w:rFonts w:asciiTheme="minorHAnsi" w:hAnsiTheme="minorHAnsi" w:cstheme="minorHAnsi"/>
          <w:sz w:val="22"/>
          <w:lang w:val="de-DE"/>
        </w:rPr>
        <w:t xml:space="preserve"> ausschließen wollen (in diesem </w:t>
      </w:r>
      <w:r w:rsidR="000C1A13" w:rsidRPr="005D4548">
        <w:rPr>
          <w:rFonts w:asciiTheme="minorHAnsi" w:hAnsiTheme="minorHAnsi" w:cstheme="minorHAnsi"/>
          <w:sz w:val="22"/>
          <w:lang w:val="de-DE"/>
        </w:rPr>
        <w:t>F</w:t>
      </w:r>
      <w:r w:rsidRPr="005D4548">
        <w:rPr>
          <w:rFonts w:asciiTheme="minorHAnsi" w:hAnsiTheme="minorHAnsi" w:cstheme="minorHAnsi"/>
          <w:sz w:val="22"/>
          <w:lang w:val="de-DE"/>
        </w:rPr>
        <w:t xml:space="preserve">all den ganzen </w:t>
      </w:r>
      <w:r w:rsidR="000C1A13" w:rsidRPr="005D4548">
        <w:rPr>
          <w:rFonts w:asciiTheme="minorHAnsi" w:hAnsiTheme="minorHAnsi" w:cstheme="minorHAnsi"/>
          <w:sz w:val="22"/>
          <w:lang w:val="de-DE"/>
        </w:rPr>
        <w:t>P</w:t>
      </w:r>
      <w:r w:rsidRPr="005D4548">
        <w:rPr>
          <w:rFonts w:asciiTheme="minorHAnsi" w:hAnsiTheme="minorHAnsi" w:cstheme="minorHAnsi"/>
          <w:sz w:val="22"/>
          <w:lang w:val="de-DE"/>
        </w:rPr>
        <w:t xml:space="preserve">unkt 5.2 bitte streichen), wird die </w:t>
      </w:r>
      <w:r w:rsidR="000C1A13" w:rsidRPr="005D4548">
        <w:rPr>
          <w:rFonts w:asciiTheme="minorHAnsi" w:hAnsiTheme="minorHAnsi" w:cstheme="minorHAnsi"/>
          <w:sz w:val="22"/>
          <w:lang w:val="de-DE"/>
        </w:rPr>
        <w:t>Miete</w:t>
      </w:r>
      <w:r w:rsidRPr="005D4548">
        <w:rPr>
          <w:rFonts w:asciiTheme="minorHAnsi" w:hAnsiTheme="minorHAnsi" w:cstheme="minorHAnsi"/>
          <w:sz w:val="22"/>
          <w:lang w:val="de-DE"/>
        </w:rPr>
        <w:t xml:space="preserve"> am </w:t>
      </w:r>
      <w:r w:rsidR="000C1A13" w:rsidRPr="005D4548">
        <w:rPr>
          <w:rFonts w:asciiTheme="minorHAnsi" w:hAnsiTheme="minorHAnsi" w:cstheme="minorHAnsi"/>
          <w:sz w:val="22"/>
          <w:lang w:val="de-DE"/>
        </w:rPr>
        <w:t>Jahrestag</w:t>
      </w:r>
      <w:r w:rsidRPr="005D4548">
        <w:rPr>
          <w:rFonts w:asciiTheme="minorHAnsi" w:hAnsiTheme="minorHAnsi" w:cstheme="minorHAnsi"/>
          <w:sz w:val="22"/>
          <w:lang w:val="de-DE"/>
        </w:rPr>
        <w:t xml:space="preserve"> des </w:t>
      </w:r>
      <w:r w:rsidR="000C1A13" w:rsidRPr="005D4548">
        <w:rPr>
          <w:rFonts w:asciiTheme="minorHAnsi" w:hAnsiTheme="minorHAnsi" w:cstheme="minorHAnsi"/>
          <w:sz w:val="22"/>
          <w:lang w:val="de-DE"/>
        </w:rPr>
        <w:t>Inkrafttretens</w:t>
      </w:r>
      <w:r w:rsidRPr="005D4548">
        <w:rPr>
          <w:rFonts w:asciiTheme="minorHAnsi" w:hAnsiTheme="minorHAnsi" w:cstheme="minorHAnsi"/>
          <w:sz w:val="22"/>
          <w:lang w:val="de-DE"/>
        </w:rPr>
        <w:t xml:space="preserve"> des </w:t>
      </w:r>
      <w:r w:rsidR="000C1A13" w:rsidRPr="005D4548">
        <w:rPr>
          <w:rFonts w:asciiTheme="minorHAnsi" w:hAnsiTheme="minorHAnsi" w:cstheme="minorHAnsi"/>
          <w:sz w:val="22"/>
          <w:lang w:val="de-DE"/>
        </w:rPr>
        <w:t>M</w:t>
      </w:r>
      <w:r w:rsidR="000C1A13" w:rsidRPr="005D4548">
        <w:rPr>
          <w:rFonts w:asciiTheme="minorHAnsi" w:eastAsia="Times New Roman" w:hAnsiTheme="minorHAnsi" w:cstheme="minorHAnsi"/>
          <w:sz w:val="22"/>
          <w:lang w:val="de-DE" w:eastAsia="fr-BE"/>
        </w:rPr>
        <w:t>ietvertrages</w:t>
      </w:r>
      <w:r w:rsidRPr="005D4548">
        <w:rPr>
          <w:rFonts w:asciiTheme="minorHAnsi" w:eastAsia="Times New Roman" w:hAnsiTheme="minorHAnsi" w:cstheme="minorHAnsi"/>
          <w:sz w:val="22"/>
          <w:lang w:val="de-DE" w:eastAsia="fr-BE"/>
        </w:rPr>
        <w:t xml:space="preserve"> auf schriftliche</w:t>
      </w:r>
      <w:r w:rsidR="00A12586" w:rsidRPr="005D4548">
        <w:rPr>
          <w:rFonts w:asciiTheme="minorHAnsi" w:eastAsia="Times New Roman" w:hAnsiTheme="minorHAnsi" w:cstheme="minorHAnsi"/>
          <w:sz w:val="22"/>
          <w:lang w:val="de-DE" w:eastAsia="fr-BE"/>
        </w:rPr>
        <w:t>n</w:t>
      </w:r>
      <w:r w:rsidRPr="005D4548">
        <w:rPr>
          <w:rFonts w:asciiTheme="minorHAnsi" w:eastAsia="Times New Roman" w:hAnsiTheme="minorHAnsi" w:cstheme="minorHAnsi"/>
          <w:sz w:val="22"/>
          <w:lang w:val="de-DE" w:eastAsia="fr-BE"/>
        </w:rPr>
        <w:t xml:space="preserve"> </w:t>
      </w:r>
      <w:r w:rsidR="000C1A13" w:rsidRPr="005D4548">
        <w:rPr>
          <w:rFonts w:asciiTheme="minorHAnsi" w:eastAsia="Times New Roman" w:hAnsiTheme="minorHAnsi" w:cstheme="minorHAnsi"/>
          <w:sz w:val="22"/>
          <w:lang w:val="de-DE" w:eastAsia="fr-BE"/>
        </w:rPr>
        <w:t>Antrag</w:t>
      </w:r>
      <w:r w:rsidRPr="005D4548">
        <w:rPr>
          <w:rFonts w:asciiTheme="minorHAnsi" w:eastAsia="Times New Roman" w:hAnsiTheme="minorHAnsi" w:cstheme="minorHAnsi"/>
          <w:sz w:val="22"/>
          <w:lang w:val="de-DE" w:eastAsia="fr-BE"/>
        </w:rPr>
        <w:t xml:space="preserve"> des </w:t>
      </w:r>
      <w:r w:rsidR="000C1A13" w:rsidRPr="005D4548">
        <w:rPr>
          <w:rFonts w:asciiTheme="minorHAnsi" w:eastAsia="Times New Roman" w:hAnsiTheme="minorHAnsi" w:cstheme="minorHAnsi"/>
          <w:sz w:val="22"/>
          <w:lang w:val="de-DE" w:eastAsia="fr-BE"/>
        </w:rPr>
        <w:t>Vermieters</w:t>
      </w:r>
      <w:r w:rsidRPr="005D4548">
        <w:rPr>
          <w:rFonts w:asciiTheme="minorHAnsi" w:eastAsia="Times New Roman" w:hAnsiTheme="minorHAnsi" w:cstheme="minorHAnsi"/>
          <w:sz w:val="22"/>
          <w:lang w:val="de-DE" w:eastAsia="fr-BE"/>
        </w:rPr>
        <w:t xml:space="preserve"> indexiert. </w:t>
      </w:r>
    </w:p>
    <w:p w14:paraId="30907943" w14:textId="777F51C8" w:rsidR="00A41195" w:rsidRPr="005D4548" w:rsidRDefault="00F14656" w:rsidP="00F51275">
      <w:pPr>
        <w:spacing w:line="280" w:lineRule="auto"/>
        <w:ind w:right="-284"/>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Der indexierte </w:t>
      </w:r>
      <w:r w:rsidR="000C1A13" w:rsidRPr="005D4548">
        <w:rPr>
          <w:rFonts w:asciiTheme="minorHAnsi" w:eastAsia="Times New Roman" w:hAnsiTheme="minorHAnsi" w:cstheme="minorHAnsi"/>
          <w:sz w:val="22"/>
          <w:lang w:val="de-DE" w:eastAsia="fr-BE"/>
        </w:rPr>
        <w:t>Mietbetrag</w:t>
      </w:r>
      <w:r w:rsidRPr="005D4548">
        <w:rPr>
          <w:rFonts w:asciiTheme="minorHAnsi" w:eastAsia="Times New Roman" w:hAnsiTheme="minorHAnsi" w:cstheme="minorHAnsi"/>
          <w:sz w:val="22"/>
          <w:lang w:val="de-DE" w:eastAsia="fr-BE"/>
        </w:rPr>
        <w:t xml:space="preserve"> entspricht:</w:t>
      </w:r>
      <w:r w:rsidR="00A86178" w:rsidRPr="005D4548">
        <w:rPr>
          <w:rFonts w:asciiTheme="minorHAnsi" w:eastAsia="Times New Roman" w:hAnsiTheme="minorHAnsi" w:cstheme="minorHAnsi"/>
          <w:sz w:val="22"/>
          <w:lang w:val="de-DE" w:eastAsia="fr-BE"/>
        </w:rPr>
        <w:tab/>
      </w:r>
      <w:r w:rsidR="00A86178" w:rsidRPr="005D4548">
        <w:rPr>
          <w:rFonts w:asciiTheme="minorHAnsi" w:eastAsia="Times New Roman" w:hAnsiTheme="minorHAnsi" w:cstheme="minorHAnsi"/>
          <w:sz w:val="22"/>
          <w:lang w:val="de-DE" w:eastAsia="fr-BE"/>
        </w:rPr>
        <w:tab/>
      </w:r>
    </w:p>
    <w:p w14:paraId="3188C64C" w14:textId="0E8E5E66" w:rsidR="00A86178" w:rsidRPr="00841F1C" w:rsidRDefault="000C1A13" w:rsidP="00F51275">
      <w:pPr>
        <w:spacing w:after="0" w:line="280" w:lineRule="auto"/>
        <w:ind w:right="-284"/>
        <w:jc w:val="center"/>
        <w:rPr>
          <w:rFonts w:asciiTheme="minorHAnsi" w:eastAsia="Times New Roman" w:hAnsiTheme="minorHAnsi" w:cstheme="minorHAnsi"/>
          <w:b/>
          <w:bCs/>
          <w:sz w:val="22"/>
          <w:lang w:val="de-DE" w:eastAsia="fr-BE"/>
        </w:rPr>
      </w:pPr>
      <w:r w:rsidRPr="00841F1C">
        <w:rPr>
          <w:rFonts w:asciiTheme="minorHAnsi" w:eastAsia="Times New Roman" w:hAnsiTheme="minorHAnsi" w:cstheme="minorHAnsi"/>
          <w:b/>
          <w:bCs/>
          <w:sz w:val="22"/>
          <w:lang w:val="de-DE" w:eastAsia="fr-BE"/>
        </w:rPr>
        <w:t>B</w:t>
      </w:r>
      <w:r w:rsidR="00F14656" w:rsidRPr="00841F1C">
        <w:rPr>
          <w:rFonts w:asciiTheme="minorHAnsi" w:eastAsia="Times New Roman" w:hAnsiTheme="minorHAnsi" w:cstheme="minorHAnsi"/>
          <w:b/>
          <w:bCs/>
          <w:sz w:val="22"/>
          <w:lang w:val="de-DE" w:eastAsia="fr-BE"/>
        </w:rPr>
        <w:t xml:space="preserve">asismiete x neuer </w:t>
      </w:r>
      <w:r w:rsidRPr="00841F1C">
        <w:rPr>
          <w:rFonts w:asciiTheme="minorHAnsi" w:eastAsia="Times New Roman" w:hAnsiTheme="minorHAnsi" w:cstheme="minorHAnsi"/>
          <w:b/>
          <w:bCs/>
          <w:sz w:val="22"/>
          <w:lang w:val="de-DE" w:eastAsia="fr-BE"/>
        </w:rPr>
        <w:t>Index</w:t>
      </w:r>
    </w:p>
    <w:p w14:paraId="672C2BF9" w14:textId="77777777" w:rsidR="00A41195" w:rsidRPr="00841F1C" w:rsidRDefault="00A41195" w:rsidP="00F51275">
      <w:pPr>
        <w:spacing w:after="0" w:line="280" w:lineRule="auto"/>
        <w:ind w:right="-284"/>
        <w:jc w:val="center"/>
        <w:rPr>
          <w:rFonts w:asciiTheme="minorHAnsi" w:eastAsia="Times New Roman" w:hAnsiTheme="minorHAnsi" w:cstheme="minorHAnsi"/>
          <w:b/>
          <w:bCs/>
          <w:sz w:val="22"/>
          <w:lang w:val="de-DE" w:eastAsia="fr-BE"/>
        </w:rPr>
      </w:pPr>
      <w:r w:rsidRPr="00841F1C">
        <w:rPr>
          <w:rFonts w:asciiTheme="minorHAnsi" w:eastAsia="Times New Roman" w:hAnsiTheme="minorHAnsi" w:cstheme="minorHAnsi"/>
          <w:b/>
          <w:bCs/>
          <w:sz w:val="22"/>
          <w:lang w:val="de-DE" w:eastAsia="fr-BE"/>
        </w:rPr>
        <w:t>------------------------------</w:t>
      </w:r>
    </w:p>
    <w:p w14:paraId="249FCB8C" w14:textId="4937722E" w:rsidR="00A86178" w:rsidRPr="00841F1C" w:rsidRDefault="000C1A13" w:rsidP="00F51275">
      <w:pPr>
        <w:spacing w:after="0" w:line="280" w:lineRule="auto"/>
        <w:ind w:right="-284"/>
        <w:jc w:val="center"/>
        <w:rPr>
          <w:rFonts w:asciiTheme="minorHAnsi" w:eastAsia="Times New Roman" w:hAnsiTheme="minorHAnsi" w:cstheme="minorHAnsi"/>
          <w:b/>
          <w:bCs/>
          <w:sz w:val="22"/>
          <w:lang w:val="de-DE" w:eastAsia="fr-BE"/>
        </w:rPr>
      </w:pPr>
      <w:r w:rsidRPr="00841F1C">
        <w:rPr>
          <w:rFonts w:asciiTheme="minorHAnsi" w:eastAsia="Times New Roman" w:hAnsiTheme="minorHAnsi" w:cstheme="minorHAnsi"/>
          <w:b/>
          <w:bCs/>
          <w:sz w:val="22"/>
          <w:lang w:val="de-DE" w:eastAsia="fr-BE"/>
        </w:rPr>
        <w:t>A</w:t>
      </w:r>
      <w:r w:rsidR="00F14656" w:rsidRPr="00841F1C">
        <w:rPr>
          <w:rFonts w:asciiTheme="minorHAnsi" w:eastAsia="Times New Roman" w:hAnsiTheme="minorHAnsi" w:cstheme="minorHAnsi"/>
          <w:b/>
          <w:bCs/>
          <w:sz w:val="22"/>
          <w:lang w:val="de-DE" w:eastAsia="fr-BE"/>
        </w:rPr>
        <w:t>usgangsindex</w:t>
      </w:r>
    </w:p>
    <w:p w14:paraId="21507667" w14:textId="77777777" w:rsidR="00400412" w:rsidRPr="005D4548" w:rsidRDefault="00400412" w:rsidP="00F51275">
      <w:pPr>
        <w:spacing w:after="0" w:line="280" w:lineRule="auto"/>
        <w:ind w:right="-284"/>
        <w:jc w:val="both"/>
        <w:rPr>
          <w:rFonts w:asciiTheme="minorHAnsi" w:eastAsia="Times New Roman" w:hAnsiTheme="minorHAnsi" w:cstheme="minorHAnsi"/>
          <w:sz w:val="22"/>
          <w:lang w:val="de-DE" w:eastAsia="fr-BE"/>
        </w:rPr>
      </w:pPr>
    </w:p>
    <w:p w14:paraId="26DB1E44" w14:textId="09A7D930" w:rsidR="00A86178" w:rsidRPr="005D4548" w:rsidRDefault="00F14656" w:rsidP="00F51275">
      <w:pPr>
        <w:spacing w:after="0" w:line="280" w:lineRule="auto"/>
        <w:ind w:right="-284"/>
        <w:jc w:val="both"/>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Die </w:t>
      </w:r>
      <w:r w:rsidR="00A12586" w:rsidRPr="005D4548">
        <w:rPr>
          <w:rFonts w:asciiTheme="minorHAnsi" w:eastAsia="Times New Roman" w:hAnsiTheme="minorHAnsi" w:cstheme="minorHAnsi"/>
          <w:sz w:val="22"/>
          <w:lang w:val="de-DE" w:eastAsia="fr-BE"/>
        </w:rPr>
        <w:t>B</w:t>
      </w:r>
      <w:r w:rsidRPr="005D4548">
        <w:rPr>
          <w:rFonts w:asciiTheme="minorHAnsi" w:eastAsia="Times New Roman" w:hAnsiTheme="minorHAnsi" w:cstheme="minorHAnsi"/>
          <w:sz w:val="22"/>
          <w:lang w:val="de-DE" w:eastAsia="fr-BE"/>
        </w:rPr>
        <w:t xml:space="preserve">asismiete ist die durch den vorliegenden </w:t>
      </w:r>
      <w:r w:rsidR="000C1A13" w:rsidRPr="005D4548">
        <w:rPr>
          <w:rFonts w:asciiTheme="minorHAnsi" w:eastAsia="Times New Roman" w:hAnsiTheme="minorHAnsi" w:cstheme="minorHAnsi"/>
          <w:sz w:val="22"/>
          <w:lang w:val="de-DE" w:eastAsia="fr-BE"/>
        </w:rPr>
        <w:t>Mietvertrag</w:t>
      </w:r>
      <w:r w:rsidRPr="005D4548">
        <w:rPr>
          <w:rFonts w:asciiTheme="minorHAnsi" w:eastAsia="Times New Roman" w:hAnsiTheme="minorHAnsi" w:cstheme="minorHAnsi"/>
          <w:sz w:val="22"/>
          <w:lang w:val="de-DE" w:eastAsia="fr-BE"/>
        </w:rPr>
        <w:t xml:space="preserve"> festgesetzte </w:t>
      </w:r>
      <w:r w:rsidR="00385475"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iete.</w:t>
      </w:r>
    </w:p>
    <w:p w14:paraId="3F24F02B" w14:textId="1A0E2CA6" w:rsidR="00A86178" w:rsidRPr="005D4548" w:rsidRDefault="00F14656" w:rsidP="00F51275">
      <w:pPr>
        <w:spacing w:line="280" w:lineRule="auto"/>
        <w:ind w:right="-284"/>
        <w:jc w:val="both"/>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Der neue </w:t>
      </w:r>
      <w:r w:rsidR="000C3344" w:rsidRPr="005D4548">
        <w:rPr>
          <w:rFonts w:asciiTheme="minorHAnsi" w:eastAsia="Times New Roman" w:hAnsiTheme="minorHAnsi" w:cstheme="minorHAnsi"/>
          <w:sz w:val="22"/>
          <w:lang w:val="de-DE" w:eastAsia="fr-BE"/>
        </w:rPr>
        <w:t>Index</w:t>
      </w:r>
      <w:r w:rsidRPr="005D4548">
        <w:rPr>
          <w:rFonts w:asciiTheme="minorHAnsi" w:eastAsia="Times New Roman" w:hAnsiTheme="minorHAnsi" w:cstheme="minorHAnsi"/>
          <w:sz w:val="22"/>
          <w:lang w:val="de-DE" w:eastAsia="fr-BE"/>
        </w:rPr>
        <w:t xml:space="preserve"> ist der </w:t>
      </w:r>
      <w:r w:rsidR="000C1A13" w:rsidRPr="005D4548">
        <w:rPr>
          <w:rFonts w:asciiTheme="minorHAnsi" w:eastAsia="Times New Roman" w:hAnsiTheme="minorHAnsi" w:cstheme="minorHAnsi"/>
          <w:sz w:val="22"/>
          <w:lang w:val="de-DE" w:eastAsia="fr-BE"/>
        </w:rPr>
        <w:t>G</w:t>
      </w:r>
      <w:r w:rsidRPr="005D4548">
        <w:rPr>
          <w:rFonts w:asciiTheme="minorHAnsi" w:eastAsia="Times New Roman" w:hAnsiTheme="minorHAnsi" w:cstheme="minorHAnsi"/>
          <w:sz w:val="22"/>
          <w:lang w:val="de-DE" w:eastAsia="fr-BE"/>
        </w:rPr>
        <w:t xml:space="preserve">esundheitsindex des </w:t>
      </w:r>
      <w:r w:rsidR="000C3344" w:rsidRPr="005D4548">
        <w:rPr>
          <w:rFonts w:asciiTheme="minorHAnsi" w:eastAsia="Times New Roman" w:hAnsiTheme="minorHAnsi" w:cstheme="minorHAnsi"/>
          <w:sz w:val="22"/>
          <w:lang w:val="de-DE" w:eastAsia="fr-BE"/>
        </w:rPr>
        <w:t>Monats</w:t>
      </w:r>
      <w:r w:rsidRPr="005D4548">
        <w:rPr>
          <w:rFonts w:asciiTheme="minorHAnsi" w:eastAsia="Times New Roman" w:hAnsiTheme="minorHAnsi" w:cstheme="minorHAnsi"/>
          <w:sz w:val="22"/>
          <w:lang w:val="de-DE" w:eastAsia="fr-BE"/>
        </w:rPr>
        <w:t xml:space="preserve">, der dem </w:t>
      </w:r>
      <w:r w:rsidR="000C3344" w:rsidRPr="005D4548">
        <w:rPr>
          <w:rFonts w:asciiTheme="minorHAnsi" w:eastAsia="Times New Roman" w:hAnsiTheme="minorHAnsi" w:cstheme="minorHAnsi"/>
          <w:sz w:val="22"/>
          <w:lang w:val="de-DE" w:eastAsia="fr-BE"/>
        </w:rPr>
        <w:t>Jahrestag</w:t>
      </w:r>
      <w:r w:rsidRPr="005D4548">
        <w:rPr>
          <w:rFonts w:asciiTheme="minorHAnsi" w:eastAsia="Times New Roman" w:hAnsiTheme="minorHAnsi" w:cstheme="minorHAnsi"/>
          <w:sz w:val="22"/>
          <w:lang w:val="de-DE" w:eastAsia="fr-BE"/>
        </w:rPr>
        <w:t xml:space="preserve"> des </w:t>
      </w:r>
      <w:r w:rsidR="000C3344" w:rsidRPr="005D4548">
        <w:rPr>
          <w:rFonts w:asciiTheme="minorHAnsi" w:eastAsia="Times New Roman" w:hAnsiTheme="minorHAnsi" w:cstheme="minorHAnsi"/>
          <w:sz w:val="22"/>
          <w:lang w:val="de-DE" w:eastAsia="fr-BE"/>
        </w:rPr>
        <w:t>Inkrafttretens</w:t>
      </w:r>
      <w:r w:rsidRPr="005D4548">
        <w:rPr>
          <w:rFonts w:asciiTheme="minorHAnsi" w:eastAsia="Times New Roman" w:hAnsiTheme="minorHAnsi" w:cstheme="minorHAnsi"/>
          <w:sz w:val="22"/>
          <w:lang w:val="de-DE" w:eastAsia="fr-BE"/>
        </w:rPr>
        <w:t xml:space="preserve"> des </w:t>
      </w:r>
      <w:r w:rsidR="000C3344" w:rsidRPr="005D4548">
        <w:rPr>
          <w:rFonts w:asciiTheme="minorHAnsi" w:eastAsia="Times New Roman" w:hAnsiTheme="minorHAnsi" w:cstheme="minorHAnsi"/>
          <w:sz w:val="22"/>
          <w:lang w:val="de-DE" w:eastAsia="fr-BE"/>
        </w:rPr>
        <w:t>Mietvertrages</w:t>
      </w:r>
      <w:r w:rsidRPr="005D4548">
        <w:rPr>
          <w:rFonts w:asciiTheme="minorHAnsi" w:eastAsia="Times New Roman" w:hAnsiTheme="minorHAnsi" w:cstheme="minorHAnsi"/>
          <w:sz w:val="22"/>
          <w:lang w:val="de-DE" w:eastAsia="fr-BE"/>
        </w:rPr>
        <w:t xml:space="preserve"> vorangeht.</w:t>
      </w:r>
    </w:p>
    <w:p w14:paraId="071E76D2" w14:textId="2D6BB653" w:rsidR="00A86178" w:rsidRPr="005D4548" w:rsidRDefault="00F14656" w:rsidP="00F51275">
      <w:pPr>
        <w:spacing w:line="280" w:lineRule="auto"/>
        <w:ind w:right="-284"/>
        <w:jc w:val="both"/>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Der </w:t>
      </w:r>
      <w:r w:rsidR="000C3344" w:rsidRPr="005D4548">
        <w:rPr>
          <w:rFonts w:asciiTheme="minorHAnsi" w:eastAsia="Times New Roman" w:hAnsiTheme="minorHAnsi" w:cstheme="minorHAnsi"/>
          <w:sz w:val="22"/>
          <w:lang w:val="de-DE" w:eastAsia="fr-BE"/>
        </w:rPr>
        <w:t>Ausgangsindex</w:t>
      </w:r>
      <w:r w:rsidRPr="005D4548">
        <w:rPr>
          <w:rFonts w:asciiTheme="minorHAnsi" w:eastAsia="Times New Roman" w:hAnsiTheme="minorHAnsi" w:cstheme="minorHAnsi"/>
          <w:sz w:val="22"/>
          <w:lang w:val="de-DE" w:eastAsia="fr-BE"/>
        </w:rPr>
        <w:t xml:space="preserve"> ist der </w:t>
      </w:r>
      <w:r w:rsidR="000C3344" w:rsidRPr="005D4548">
        <w:rPr>
          <w:rFonts w:asciiTheme="minorHAnsi" w:eastAsia="Times New Roman" w:hAnsiTheme="minorHAnsi" w:cstheme="minorHAnsi"/>
          <w:sz w:val="22"/>
          <w:lang w:val="de-DE" w:eastAsia="fr-BE"/>
        </w:rPr>
        <w:t>G</w:t>
      </w:r>
      <w:r w:rsidRPr="005D4548">
        <w:rPr>
          <w:rFonts w:asciiTheme="minorHAnsi" w:eastAsia="Times New Roman" w:hAnsiTheme="minorHAnsi" w:cstheme="minorHAnsi"/>
          <w:sz w:val="22"/>
          <w:lang w:val="de-DE" w:eastAsia="fr-BE"/>
        </w:rPr>
        <w:t xml:space="preserve">esundheitsindex des </w:t>
      </w:r>
      <w:r w:rsidR="000C3344" w:rsidRPr="005D4548">
        <w:rPr>
          <w:rFonts w:asciiTheme="minorHAnsi" w:eastAsia="Times New Roman" w:hAnsiTheme="minorHAnsi" w:cstheme="minorHAnsi"/>
          <w:sz w:val="22"/>
          <w:lang w:val="de-DE" w:eastAsia="fr-BE"/>
        </w:rPr>
        <w:t>Monats</w:t>
      </w:r>
      <w:r w:rsidRPr="005D4548">
        <w:rPr>
          <w:rFonts w:asciiTheme="minorHAnsi" w:eastAsia="Times New Roman" w:hAnsiTheme="minorHAnsi" w:cstheme="minorHAnsi"/>
          <w:sz w:val="22"/>
          <w:lang w:val="de-DE" w:eastAsia="fr-BE"/>
        </w:rPr>
        <w:t xml:space="preserve">, der der </w:t>
      </w:r>
      <w:r w:rsidR="000C3344" w:rsidRPr="005D4548">
        <w:rPr>
          <w:rFonts w:asciiTheme="minorHAnsi" w:eastAsia="Times New Roman" w:hAnsiTheme="minorHAnsi" w:cstheme="minorHAnsi"/>
          <w:sz w:val="22"/>
          <w:lang w:val="de-DE" w:eastAsia="fr-BE"/>
        </w:rPr>
        <w:t>Unterzeichnung</w:t>
      </w:r>
      <w:r w:rsidRPr="005D4548">
        <w:rPr>
          <w:rFonts w:asciiTheme="minorHAnsi" w:eastAsia="Times New Roman" w:hAnsiTheme="minorHAnsi" w:cstheme="minorHAnsi"/>
          <w:sz w:val="22"/>
          <w:lang w:val="de-DE" w:eastAsia="fr-BE"/>
        </w:rPr>
        <w:t xml:space="preserve"> des </w:t>
      </w:r>
      <w:r w:rsidR="000C3344" w:rsidRPr="005D4548">
        <w:rPr>
          <w:rFonts w:asciiTheme="minorHAnsi" w:eastAsia="Times New Roman" w:hAnsiTheme="minorHAnsi" w:cstheme="minorHAnsi"/>
          <w:sz w:val="22"/>
          <w:lang w:val="de-DE" w:eastAsia="fr-BE"/>
        </w:rPr>
        <w:t>Mietvertrages</w:t>
      </w:r>
      <w:r w:rsidRPr="005D4548">
        <w:rPr>
          <w:rFonts w:asciiTheme="minorHAnsi" w:eastAsia="Times New Roman" w:hAnsiTheme="minorHAnsi" w:cstheme="minorHAnsi"/>
          <w:sz w:val="22"/>
          <w:lang w:val="de-DE" w:eastAsia="fr-BE"/>
        </w:rPr>
        <w:t xml:space="preserve"> vorangeht.</w:t>
      </w:r>
    </w:p>
    <w:p w14:paraId="36C0F78F" w14:textId="77777777" w:rsidR="00DC3645" w:rsidRPr="005D4548" w:rsidRDefault="00F14656" w:rsidP="00F51275">
      <w:pPr>
        <w:spacing w:line="280" w:lineRule="auto"/>
        <w:ind w:right="-284"/>
        <w:rPr>
          <w:rFonts w:asciiTheme="minorHAnsi" w:hAnsiTheme="minorHAnsi" w:cstheme="minorHAnsi"/>
          <w:b/>
          <w:sz w:val="22"/>
          <w:lang w:val="de-DE"/>
        </w:rPr>
      </w:pPr>
      <w:r w:rsidRPr="005D4548">
        <w:rPr>
          <w:rFonts w:asciiTheme="minorHAnsi" w:hAnsiTheme="minorHAnsi" w:cstheme="minorHAnsi"/>
          <w:b/>
          <w:sz w:val="22"/>
          <w:lang w:val="de-DE"/>
        </w:rPr>
        <w:t>5.3. Verzugszinsen</w:t>
      </w:r>
    </w:p>
    <w:p w14:paraId="48006855" w14:textId="445B69FB" w:rsidR="007309C4" w:rsidRPr="005D4548" w:rsidRDefault="00F14656" w:rsidP="00F51275">
      <w:pPr>
        <w:spacing w:after="0" w:line="280" w:lineRule="auto"/>
        <w:ind w:right="-284"/>
        <w:jc w:val="both"/>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Jeder vo</w:t>
      </w:r>
      <w:r w:rsidR="00385475"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 xml:space="preserve"> </w:t>
      </w:r>
      <w:r w:rsidR="000C3344" w:rsidRPr="005D4548">
        <w:rPr>
          <w:rFonts w:asciiTheme="minorHAnsi" w:eastAsia="Times New Roman" w:hAnsiTheme="minorHAnsi" w:cstheme="minorHAnsi"/>
          <w:sz w:val="22"/>
          <w:lang w:val="de-DE" w:eastAsia="fr-BE"/>
        </w:rPr>
        <w:t>Mieter</w:t>
      </w:r>
      <w:r w:rsidRPr="005D4548">
        <w:rPr>
          <w:rFonts w:asciiTheme="minorHAnsi" w:eastAsia="Times New Roman" w:hAnsiTheme="minorHAnsi" w:cstheme="minorHAnsi"/>
          <w:sz w:val="22"/>
          <w:lang w:val="de-DE" w:eastAsia="fr-BE"/>
        </w:rPr>
        <w:t xml:space="preserve"> geschuldete </w:t>
      </w:r>
      <w:r w:rsidR="000C3344" w:rsidRPr="005D4548">
        <w:rPr>
          <w:rFonts w:asciiTheme="minorHAnsi" w:eastAsia="Times New Roman" w:hAnsiTheme="minorHAnsi" w:cstheme="minorHAnsi"/>
          <w:sz w:val="22"/>
          <w:lang w:val="de-DE" w:eastAsia="fr-BE"/>
        </w:rPr>
        <w:t>Betrag</w:t>
      </w:r>
      <w:r w:rsidRPr="005D4548">
        <w:rPr>
          <w:rFonts w:asciiTheme="minorHAnsi" w:eastAsia="Times New Roman" w:hAnsiTheme="minorHAnsi" w:cstheme="minorHAnsi"/>
          <w:sz w:val="22"/>
          <w:lang w:val="de-DE" w:eastAsia="fr-BE"/>
        </w:rPr>
        <w:t xml:space="preserve">, der zehn </w:t>
      </w:r>
      <w:r w:rsidR="000C3344" w:rsidRPr="005D4548">
        <w:rPr>
          <w:rFonts w:asciiTheme="minorHAnsi" w:eastAsia="Times New Roman" w:hAnsiTheme="minorHAnsi" w:cstheme="minorHAnsi"/>
          <w:sz w:val="22"/>
          <w:lang w:val="de-DE" w:eastAsia="fr-BE"/>
        </w:rPr>
        <w:t>Tage</w:t>
      </w:r>
      <w:r w:rsidRPr="005D4548">
        <w:rPr>
          <w:rFonts w:asciiTheme="minorHAnsi" w:eastAsia="Times New Roman" w:hAnsiTheme="minorHAnsi" w:cstheme="minorHAnsi"/>
          <w:sz w:val="22"/>
          <w:lang w:val="de-DE" w:eastAsia="fr-BE"/>
        </w:rPr>
        <w:t xml:space="preserve"> nach seiner </w:t>
      </w:r>
      <w:r w:rsidR="000C3344" w:rsidRPr="005D4548">
        <w:rPr>
          <w:rFonts w:asciiTheme="minorHAnsi" w:eastAsia="Times New Roman" w:hAnsiTheme="minorHAnsi" w:cstheme="minorHAnsi"/>
          <w:sz w:val="22"/>
          <w:lang w:val="de-DE" w:eastAsia="fr-BE"/>
        </w:rPr>
        <w:t>Fälligkeit</w:t>
      </w:r>
      <w:r w:rsidRPr="005D4548">
        <w:rPr>
          <w:rFonts w:asciiTheme="minorHAnsi" w:eastAsia="Times New Roman" w:hAnsiTheme="minorHAnsi" w:cstheme="minorHAnsi"/>
          <w:sz w:val="22"/>
          <w:lang w:val="de-DE" w:eastAsia="fr-BE"/>
        </w:rPr>
        <w:t xml:space="preserve"> nicht gezahlt wird, wirft von </w:t>
      </w:r>
      <w:r w:rsidR="00385475" w:rsidRPr="005D4548">
        <w:rPr>
          <w:rFonts w:asciiTheme="minorHAnsi" w:eastAsia="Times New Roman" w:hAnsiTheme="minorHAnsi" w:cstheme="minorHAnsi"/>
          <w:sz w:val="22"/>
          <w:lang w:val="de-DE" w:eastAsia="fr-BE"/>
        </w:rPr>
        <w:t>R</w:t>
      </w:r>
      <w:r w:rsidRPr="005D4548">
        <w:rPr>
          <w:rFonts w:asciiTheme="minorHAnsi" w:eastAsia="Times New Roman" w:hAnsiTheme="minorHAnsi" w:cstheme="minorHAnsi"/>
          <w:sz w:val="22"/>
          <w:lang w:val="de-DE" w:eastAsia="fr-BE"/>
        </w:rPr>
        <w:t xml:space="preserve">echts wegen ohne </w:t>
      </w:r>
      <w:r w:rsidR="000C3344" w:rsidRPr="005D4548">
        <w:rPr>
          <w:rFonts w:asciiTheme="minorHAnsi" w:eastAsia="Times New Roman" w:hAnsiTheme="minorHAnsi" w:cstheme="minorHAnsi"/>
          <w:sz w:val="22"/>
          <w:lang w:val="de-DE" w:eastAsia="fr-BE"/>
        </w:rPr>
        <w:t>I</w:t>
      </w:r>
      <w:r w:rsidRPr="005D4548">
        <w:rPr>
          <w:rFonts w:asciiTheme="minorHAnsi" w:eastAsia="Times New Roman" w:hAnsiTheme="minorHAnsi" w:cstheme="minorHAnsi"/>
          <w:sz w:val="22"/>
          <w:lang w:val="de-DE" w:eastAsia="fr-BE"/>
        </w:rPr>
        <w:t xml:space="preserve">nverzugsetzung zugunsten des </w:t>
      </w:r>
      <w:r w:rsidR="000C3344" w:rsidRPr="005D4548">
        <w:rPr>
          <w:rFonts w:asciiTheme="minorHAnsi" w:eastAsia="Times New Roman" w:hAnsiTheme="minorHAnsi" w:cstheme="minorHAnsi"/>
          <w:sz w:val="22"/>
          <w:lang w:val="de-DE" w:eastAsia="fr-BE"/>
        </w:rPr>
        <w:t>Vermieters</w:t>
      </w:r>
      <w:r w:rsidRPr="005D4548">
        <w:rPr>
          <w:rFonts w:asciiTheme="minorHAnsi" w:eastAsia="Times New Roman" w:hAnsiTheme="minorHAnsi" w:cstheme="minorHAnsi"/>
          <w:sz w:val="22"/>
          <w:lang w:val="de-DE" w:eastAsia="fr-BE"/>
        </w:rPr>
        <w:t xml:space="preserve"> </w:t>
      </w:r>
      <w:r w:rsidR="000C3344" w:rsidRPr="005D4548">
        <w:rPr>
          <w:rFonts w:asciiTheme="minorHAnsi" w:eastAsia="Times New Roman" w:hAnsiTheme="minorHAnsi" w:cstheme="minorHAnsi"/>
          <w:sz w:val="22"/>
          <w:lang w:val="de-DE" w:eastAsia="fr-BE"/>
        </w:rPr>
        <w:t>Zinsen</w:t>
      </w:r>
      <w:r w:rsidRPr="005D4548">
        <w:rPr>
          <w:rFonts w:asciiTheme="minorHAnsi" w:eastAsia="Times New Roman" w:hAnsiTheme="minorHAnsi" w:cstheme="minorHAnsi"/>
          <w:sz w:val="22"/>
          <w:lang w:val="de-DE" w:eastAsia="fr-BE"/>
        </w:rPr>
        <w:t xml:space="preserve"> nach dem gesetzlichen </w:t>
      </w:r>
      <w:r w:rsidR="000C3344" w:rsidRPr="005D4548">
        <w:rPr>
          <w:rFonts w:asciiTheme="minorHAnsi" w:eastAsia="Times New Roman" w:hAnsiTheme="minorHAnsi" w:cstheme="minorHAnsi"/>
          <w:sz w:val="22"/>
          <w:lang w:val="de-DE" w:eastAsia="fr-BE"/>
        </w:rPr>
        <w:t>Zinssatz</w:t>
      </w:r>
      <w:r w:rsidRPr="005D4548">
        <w:rPr>
          <w:rFonts w:asciiTheme="minorHAnsi" w:eastAsia="Times New Roman" w:hAnsiTheme="minorHAnsi" w:cstheme="minorHAnsi"/>
          <w:sz w:val="22"/>
          <w:lang w:val="de-DE" w:eastAsia="fr-BE"/>
        </w:rPr>
        <w:t xml:space="preserve"> ab seinem </w:t>
      </w:r>
      <w:r w:rsidR="000C3344" w:rsidRPr="005D4548">
        <w:rPr>
          <w:rFonts w:asciiTheme="minorHAnsi" w:eastAsia="Times New Roman" w:hAnsiTheme="minorHAnsi" w:cstheme="minorHAnsi"/>
          <w:sz w:val="22"/>
          <w:lang w:val="de-DE" w:eastAsia="fr-BE"/>
        </w:rPr>
        <w:t>F</w:t>
      </w:r>
      <w:r w:rsidRPr="005D4548">
        <w:rPr>
          <w:rFonts w:asciiTheme="minorHAnsi" w:eastAsia="Times New Roman" w:hAnsiTheme="minorHAnsi" w:cstheme="minorHAnsi"/>
          <w:sz w:val="22"/>
          <w:lang w:val="de-DE" w:eastAsia="fr-BE"/>
        </w:rPr>
        <w:t xml:space="preserve">älligkeitsdatum ab, wobei die </w:t>
      </w:r>
      <w:r w:rsidR="000C3344" w:rsidRPr="005D4548">
        <w:rPr>
          <w:rFonts w:asciiTheme="minorHAnsi" w:eastAsia="Times New Roman" w:hAnsiTheme="minorHAnsi" w:cstheme="minorHAnsi"/>
          <w:sz w:val="22"/>
          <w:lang w:val="de-DE" w:eastAsia="fr-BE"/>
        </w:rPr>
        <w:t>Zinsen</w:t>
      </w:r>
      <w:r w:rsidRPr="005D4548">
        <w:rPr>
          <w:rFonts w:asciiTheme="minorHAnsi" w:eastAsia="Times New Roman" w:hAnsiTheme="minorHAnsi" w:cstheme="minorHAnsi"/>
          <w:sz w:val="22"/>
          <w:lang w:val="de-DE" w:eastAsia="fr-BE"/>
        </w:rPr>
        <w:t xml:space="preserve"> jeden angefangenen </w:t>
      </w:r>
      <w:r w:rsidR="000C3344" w:rsidRPr="005D4548">
        <w:rPr>
          <w:rFonts w:asciiTheme="minorHAnsi" w:eastAsia="Times New Roman" w:hAnsiTheme="minorHAnsi" w:cstheme="minorHAnsi"/>
          <w:sz w:val="22"/>
          <w:lang w:val="de-DE" w:eastAsia="fr-BE"/>
        </w:rPr>
        <w:t>Monats</w:t>
      </w:r>
      <w:r w:rsidRPr="005D4548">
        <w:rPr>
          <w:rFonts w:asciiTheme="minorHAnsi" w:eastAsia="Times New Roman" w:hAnsiTheme="minorHAnsi" w:cstheme="minorHAnsi"/>
          <w:sz w:val="22"/>
          <w:lang w:val="de-DE" w:eastAsia="fr-BE"/>
        </w:rPr>
        <w:t xml:space="preserve"> für den ganzen </w:t>
      </w:r>
      <w:r w:rsidR="000C3344" w:rsidRPr="005D4548">
        <w:rPr>
          <w:rFonts w:asciiTheme="minorHAnsi" w:eastAsia="Times New Roman" w:hAnsiTheme="minorHAnsi" w:cstheme="minorHAnsi"/>
          <w:sz w:val="22"/>
          <w:lang w:val="de-DE" w:eastAsia="fr-BE"/>
        </w:rPr>
        <w:t>Monat</w:t>
      </w:r>
      <w:r w:rsidRPr="005D4548">
        <w:rPr>
          <w:rFonts w:asciiTheme="minorHAnsi" w:eastAsia="Times New Roman" w:hAnsiTheme="minorHAnsi" w:cstheme="minorHAnsi"/>
          <w:sz w:val="22"/>
          <w:lang w:val="de-DE" w:eastAsia="fr-BE"/>
        </w:rPr>
        <w:t xml:space="preserve"> geschuldet</w:t>
      </w:r>
      <w:r w:rsidR="004D7E1B" w:rsidRPr="005D4548">
        <w:rPr>
          <w:rFonts w:asciiTheme="minorHAnsi" w:eastAsia="Times New Roman" w:hAnsiTheme="minorHAnsi" w:cstheme="minorHAnsi"/>
          <w:sz w:val="22"/>
          <w:lang w:val="de-DE" w:eastAsia="fr-BE"/>
        </w:rPr>
        <w:t xml:space="preserve"> werden</w:t>
      </w:r>
      <w:r w:rsidRPr="005D4548">
        <w:rPr>
          <w:rFonts w:asciiTheme="minorHAnsi" w:eastAsia="Times New Roman" w:hAnsiTheme="minorHAnsi" w:cstheme="minorHAnsi"/>
          <w:sz w:val="22"/>
          <w:lang w:val="de-DE" w:eastAsia="fr-BE"/>
        </w:rPr>
        <w:t xml:space="preserve">. </w:t>
      </w:r>
    </w:p>
    <w:p w14:paraId="52AF6B28" w14:textId="77777777" w:rsidR="0014564A" w:rsidRPr="005D4548" w:rsidRDefault="00A41195" w:rsidP="00F51275">
      <w:pPr>
        <w:spacing w:after="0" w:line="280" w:lineRule="auto"/>
        <w:ind w:left="567" w:right="-284"/>
        <w:rPr>
          <w:rFonts w:asciiTheme="minorHAnsi" w:hAnsiTheme="minorHAnsi" w:cstheme="minorHAnsi"/>
          <w:b/>
          <w:sz w:val="22"/>
          <w:lang w:val="de-DE"/>
        </w:rPr>
      </w:pPr>
      <w:r w:rsidRPr="005D4548">
        <w:rPr>
          <w:rFonts w:asciiTheme="minorHAnsi" w:hAnsiTheme="minorHAnsi" w:cstheme="minorHAnsi"/>
          <w:b/>
          <w:sz w:val="22"/>
          <w:lang w:val="de-DE"/>
        </w:rPr>
        <w:t xml:space="preserve">6. </w:t>
      </w:r>
      <w:r w:rsidR="0014564A" w:rsidRPr="005D4548">
        <w:rPr>
          <w:rFonts w:asciiTheme="minorHAnsi" w:hAnsiTheme="minorHAnsi" w:cstheme="minorHAnsi"/>
          <w:b/>
          <w:sz w:val="22"/>
          <w:lang w:val="de-DE"/>
        </w:rPr>
        <w:t>Nebenkosten und Lasten</w:t>
      </w:r>
    </w:p>
    <w:p w14:paraId="2EAEB50D" w14:textId="77777777" w:rsidR="007309C4" w:rsidRPr="005D4548" w:rsidRDefault="007309C4" w:rsidP="00F51275">
      <w:pPr>
        <w:spacing w:after="0" w:line="280" w:lineRule="auto"/>
        <w:ind w:right="-284"/>
        <w:rPr>
          <w:rFonts w:asciiTheme="minorHAnsi" w:hAnsiTheme="minorHAnsi" w:cstheme="minorHAnsi"/>
          <w:b/>
          <w:sz w:val="22"/>
          <w:lang w:val="de-DE"/>
        </w:rPr>
      </w:pPr>
    </w:p>
    <w:p w14:paraId="7F646D30" w14:textId="5AE81800" w:rsidR="00FF2887" w:rsidRPr="005D4548" w:rsidRDefault="007015B3" w:rsidP="00F51275">
      <w:pPr>
        <w:spacing w:after="0" w:line="280" w:lineRule="auto"/>
        <w:ind w:right="-284"/>
        <w:rPr>
          <w:rFonts w:asciiTheme="minorHAnsi" w:hAnsiTheme="minorHAnsi" w:cstheme="minorHAnsi"/>
          <w:b/>
          <w:sz w:val="22"/>
          <w:lang w:val="de-DE"/>
        </w:rPr>
      </w:pPr>
      <w:r w:rsidRPr="005D4548">
        <w:rPr>
          <w:rFonts w:asciiTheme="minorHAnsi" w:hAnsiTheme="minorHAnsi" w:cstheme="minorHAnsi"/>
          <w:b/>
          <w:sz w:val="22"/>
          <w:lang w:val="de-DE"/>
        </w:rPr>
        <w:t xml:space="preserve">6.1. Getrennte </w:t>
      </w:r>
      <w:r w:rsidR="000C3344" w:rsidRPr="005D4548">
        <w:rPr>
          <w:rFonts w:asciiTheme="minorHAnsi" w:hAnsiTheme="minorHAnsi" w:cstheme="minorHAnsi"/>
          <w:b/>
          <w:sz w:val="22"/>
          <w:lang w:val="de-DE"/>
        </w:rPr>
        <w:t>Konten</w:t>
      </w:r>
      <w:r w:rsidRPr="005D4548">
        <w:rPr>
          <w:rFonts w:asciiTheme="minorHAnsi" w:hAnsiTheme="minorHAnsi" w:cstheme="minorHAnsi"/>
          <w:b/>
          <w:sz w:val="22"/>
          <w:lang w:val="de-DE"/>
        </w:rPr>
        <w:t xml:space="preserve"> und </w:t>
      </w:r>
      <w:r w:rsidR="000C3344" w:rsidRPr="005D4548">
        <w:rPr>
          <w:rFonts w:asciiTheme="minorHAnsi" w:hAnsiTheme="minorHAnsi" w:cstheme="minorHAnsi"/>
          <w:b/>
          <w:sz w:val="22"/>
          <w:lang w:val="de-DE"/>
        </w:rPr>
        <w:t>B</w:t>
      </w:r>
      <w:r w:rsidRPr="005D4548">
        <w:rPr>
          <w:rFonts w:asciiTheme="minorHAnsi" w:hAnsiTheme="minorHAnsi" w:cstheme="minorHAnsi"/>
          <w:b/>
          <w:sz w:val="22"/>
          <w:lang w:val="de-DE"/>
        </w:rPr>
        <w:t>elege</w:t>
      </w:r>
    </w:p>
    <w:p w14:paraId="4ABDD6DA" w14:textId="20A5FBE4" w:rsidR="00FF2887" w:rsidRPr="005D4548" w:rsidRDefault="005E6459" w:rsidP="00F51275">
      <w:pPr>
        <w:spacing w:line="280" w:lineRule="auto"/>
        <w:ind w:right="-284"/>
        <w:jc w:val="both"/>
        <w:rPr>
          <w:rFonts w:asciiTheme="minorHAnsi" w:hAnsiTheme="minorHAnsi" w:cstheme="minorHAnsi"/>
          <w:sz w:val="22"/>
          <w:lang w:val="de-DE"/>
        </w:rPr>
      </w:pPr>
      <w:r w:rsidRPr="005D4548">
        <w:rPr>
          <w:rFonts w:asciiTheme="minorHAnsi" w:hAnsiTheme="minorHAnsi" w:cstheme="minorHAnsi"/>
          <w:color w:val="000000"/>
          <w:sz w:val="22"/>
          <w:lang w:val="de-DE"/>
        </w:rPr>
        <w:t xml:space="preserve">Die </w:t>
      </w:r>
      <w:r w:rsidR="000C3344" w:rsidRPr="005D4548">
        <w:rPr>
          <w:rFonts w:asciiTheme="minorHAnsi" w:hAnsiTheme="minorHAnsi" w:cstheme="minorHAnsi"/>
          <w:color w:val="000000"/>
          <w:sz w:val="22"/>
          <w:lang w:val="de-DE"/>
        </w:rPr>
        <w:t>Nebenkosten</w:t>
      </w:r>
      <w:r w:rsidRPr="005D4548">
        <w:rPr>
          <w:rFonts w:asciiTheme="minorHAnsi" w:hAnsiTheme="minorHAnsi" w:cstheme="minorHAnsi"/>
          <w:color w:val="000000"/>
          <w:sz w:val="22"/>
          <w:lang w:val="de-DE"/>
        </w:rPr>
        <w:t xml:space="preserve"> </w:t>
      </w:r>
      <w:r w:rsidR="0074713C" w:rsidRPr="005D4548">
        <w:rPr>
          <w:rFonts w:asciiTheme="minorHAnsi" w:hAnsiTheme="minorHAnsi" w:cstheme="minorHAnsi"/>
          <w:color w:val="000000"/>
          <w:sz w:val="22"/>
          <w:lang w:val="de-DE"/>
        </w:rPr>
        <w:t xml:space="preserve">und </w:t>
      </w:r>
      <w:r w:rsidR="000C3344" w:rsidRPr="005D4548">
        <w:rPr>
          <w:rFonts w:asciiTheme="minorHAnsi" w:hAnsiTheme="minorHAnsi" w:cstheme="minorHAnsi"/>
          <w:color w:val="000000"/>
          <w:sz w:val="22"/>
          <w:lang w:val="de-DE"/>
        </w:rPr>
        <w:t>L</w:t>
      </w:r>
      <w:r w:rsidR="0074713C" w:rsidRPr="005D4548">
        <w:rPr>
          <w:rFonts w:asciiTheme="minorHAnsi" w:hAnsiTheme="minorHAnsi" w:cstheme="minorHAnsi"/>
          <w:color w:val="000000"/>
          <w:sz w:val="22"/>
          <w:lang w:val="de-DE"/>
        </w:rPr>
        <w:t xml:space="preserve">asten </w:t>
      </w:r>
      <w:r w:rsidRPr="005D4548">
        <w:rPr>
          <w:rFonts w:asciiTheme="minorHAnsi" w:hAnsiTheme="minorHAnsi" w:cstheme="minorHAnsi"/>
          <w:color w:val="000000"/>
          <w:sz w:val="22"/>
          <w:lang w:val="de-DE"/>
        </w:rPr>
        <w:t xml:space="preserve">müssen in einem von der </w:t>
      </w:r>
      <w:r w:rsidR="000C3344" w:rsidRPr="005D4548">
        <w:rPr>
          <w:rFonts w:asciiTheme="minorHAnsi" w:hAnsiTheme="minorHAnsi" w:cstheme="minorHAnsi"/>
          <w:color w:val="000000"/>
          <w:sz w:val="22"/>
          <w:lang w:val="de-DE"/>
        </w:rPr>
        <w:t>Miete</w:t>
      </w:r>
      <w:r w:rsidRPr="005D4548">
        <w:rPr>
          <w:rFonts w:asciiTheme="minorHAnsi" w:hAnsiTheme="minorHAnsi" w:cstheme="minorHAnsi"/>
          <w:color w:val="000000"/>
          <w:sz w:val="22"/>
          <w:lang w:val="de-DE"/>
        </w:rPr>
        <w:t xml:space="preserve"> getrennten </w:t>
      </w:r>
      <w:r w:rsidR="000C3344" w:rsidRPr="005D4548">
        <w:rPr>
          <w:rFonts w:asciiTheme="minorHAnsi" w:hAnsiTheme="minorHAnsi" w:cstheme="minorHAnsi"/>
          <w:color w:val="000000"/>
          <w:sz w:val="22"/>
          <w:lang w:val="de-DE"/>
        </w:rPr>
        <w:t>Konto</w:t>
      </w:r>
      <w:r w:rsidRPr="005D4548">
        <w:rPr>
          <w:rFonts w:asciiTheme="minorHAnsi" w:hAnsiTheme="minorHAnsi" w:cstheme="minorHAnsi"/>
          <w:color w:val="000000"/>
          <w:sz w:val="22"/>
          <w:lang w:val="de-DE"/>
        </w:rPr>
        <w:t xml:space="preserve"> </w:t>
      </w:r>
      <w:r w:rsidR="0074713C" w:rsidRPr="005D4548">
        <w:rPr>
          <w:rFonts w:asciiTheme="minorHAnsi" w:hAnsiTheme="minorHAnsi" w:cstheme="minorHAnsi"/>
          <w:color w:val="000000"/>
          <w:sz w:val="22"/>
          <w:lang w:val="de-DE"/>
        </w:rPr>
        <w:t>ausführlich angegeben werden.</w:t>
      </w:r>
      <w:r w:rsidR="00FF2887" w:rsidRPr="005D4548">
        <w:rPr>
          <w:rFonts w:asciiTheme="minorHAnsi" w:hAnsiTheme="minorHAnsi" w:cstheme="minorHAnsi"/>
          <w:color w:val="000000"/>
          <w:sz w:val="22"/>
          <w:lang w:val="de-DE"/>
        </w:rPr>
        <w:t xml:space="preserve"> </w:t>
      </w:r>
      <w:r w:rsidR="0074713C" w:rsidRPr="005D4548">
        <w:rPr>
          <w:rFonts w:asciiTheme="minorHAnsi" w:hAnsiTheme="minorHAnsi" w:cstheme="minorHAnsi"/>
          <w:color w:val="000000"/>
          <w:sz w:val="22"/>
          <w:lang w:val="de-DE"/>
        </w:rPr>
        <w:t xml:space="preserve">Wenn sie </w:t>
      </w:r>
      <w:r w:rsidR="004D7E1B" w:rsidRPr="005D4548">
        <w:rPr>
          <w:rFonts w:asciiTheme="minorHAnsi" w:hAnsiTheme="minorHAnsi" w:cstheme="minorHAnsi"/>
          <w:color w:val="000000"/>
          <w:sz w:val="22"/>
          <w:lang w:val="de-DE"/>
        </w:rPr>
        <w:t>reell</w:t>
      </w:r>
      <w:r w:rsidR="0074713C" w:rsidRPr="005D4548">
        <w:rPr>
          <w:rFonts w:asciiTheme="minorHAnsi" w:hAnsiTheme="minorHAnsi" w:cstheme="minorHAnsi"/>
          <w:color w:val="000000"/>
          <w:sz w:val="22"/>
          <w:lang w:val="de-DE"/>
        </w:rPr>
        <w:t xml:space="preserve">en </w:t>
      </w:r>
      <w:r w:rsidR="00785538" w:rsidRPr="005D4548">
        <w:rPr>
          <w:rFonts w:asciiTheme="minorHAnsi" w:hAnsiTheme="minorHAnsi" w:cstheme="minorHAnsi"/>
          <w:color w:val="000000"/>
          <w:sz w:val="22"/>
          <w:lang w:val="de-DE"/>
        </w:rPr>
        <w:t>K</w:t>
      </w:r>
      <w:r w:rsidR="0074713C" w:rsidRPr="005D4548">
        <w:rPr>
          <w:rFonts w:asciiTheme="minorHAnsi" w:hAnsiTheme="minorHAnsi" w:cstheme="minorHAnsi"/>
          <w:color w:val="000000"/>
          <w:sz w:val="22"/>
          <w:lang w:val="de-DE"/>
        </w:rPr>
        <w:t xml:space="preserve">osten entsprechen, verpflichtet sich der </w:t>
      </w:r>
      <w:r w:rsidR="000C3344" w:rsidRPr="005D4548">
        <w:rPr>
          <w:rFonts w:asciiTheme="minorHAnsi" w:hAnsiTheme="minorHAnsi" w:cstheme="minorHAnsi"/>
          <w:color w:val="000000"/>
          <w:sz w:val="22"/>
          <w:lang w:val="de-DE"/>
        </w:rPr>
        <w:t>Vermieter</w:t>
      </w:r>
      <w:r w:rsidR="0074713C" w:rsidRPr="005D4548">
        <w:rPr>
          <w:rFonts w:asciiTheme="minorHAnsi" w:hAnsiTheme="minorHAnsi" w:cstheme="minorHAnsi"/>
          <w:color w:val="000000"/>
          <w:sz w:val="22"/>
          <w:lang w:val="de-DE"/>
        </w:rPr>
        <w:t xml:space="preserve">, mindestens einmal im </w:t>
      </w:r>
      <w:r w:rsidR="000C3344" w:rsidRPr="005D4548">
        <w:rPr>
          <w:rFonts w:asciiTheme="minorHAnsi" w:hAnsiTheme="minorHAnsi" w:cstheme="minorHAnsi"/>
          <w:color w:val="000000"/>
          <w:sz w:val="22"/>
          <w:lang w:val="de-DE"/>
        </w:rPr>
        <w:t>Jahr</w:t>
      </w:r>
      <w:r w:rsidR="0074713C" w:rsidRPr="005D4548">
        <w:rPr>
          <w:rFonts w:asciiTheme="minorHAnsi" w:hAnsiTheme="minorHAnsi" w:cstheme="minorHAnsi"/>
          <w:color w:val="000000"/>
          <w:sz w:val="22"/>
          <w:lang w:val="de-DE"/>
        </w:rPr>
        <w:t xml:space="preserve"> dieses </w:t>
      </w:r>
      <w:r w:rsidR="000C3344" w:rsidRPr="005D4548">
        <w:rPr>
          <w:rFonts w:asciiTheme="minorHAnsi" w:hAnsiTheme="minorHAnsi" w:cstheme="minorHAnsi"/>
          <w:color w:val="000000"/>
          <w:sz w:val="22"/>
          <w:lang w:val="de-DE"/>
        </w:rPr>
        <w:t>Konto</w:t>
      </w:r>
      <w:r w:rsidR="0074713C" w:rsidRPr="005D4548">
        <w:rPr>
          <w:rFonts w:asciiTheme="minorHAnsi" w:hAnsiTheme="minorHAnsi" w:cstheme="minorHAnsi"/>
          <w:color w:val="000000"/>
          <w:sz w:val="22"/>
          <w:lang w:val="de-DE"/>
        </w:rPr>
        <w:t xml:space="preserve"> und die </w:t>
      </w:r>
      <w:r w:rsidR="000C3344" w:rsidRPr="005D4548">
        <w:rPr>
          <w:rFonts w:asciiTheme="minorHAnsi" w:hAnsiTheme="minorHAnsi" w:cstheme="minorHAnsi"/>
          <w:color w:val="000000"/>
          <w:sz w:val="22"/>
          <w:lang w:val="de-DE"/>
        </w:rPr>
        <w:t>B</w:t>
      </w:r>
      <w:r w:rsidR="0074713C" w:rsidRPr="005D4548">
        <w:rPr>
          <w:rFonts w:asciiTheme="minorHAnsi" w:hAnsiTheme="minorHAnsi" w:cstheme="minorHAnsi"/>
          <w:color w:val="000000"/>
          <w:sz w:val="22"/>
          <w:lang w:val="de-DE"/>
        </w:rPr>
        <w:t>elege vorzulegen.</w:t>
      </w:r>
    </w:p>
    <w:p w14:paraId="6FE85251" w14:textId="288AF2B2" w:rsidR="00FF2887" w:rsidRDefault="0074713C" w:rsidP="00F51275">
      <w:pPr>
        <w:spacing w:line="280" w:lineRule="auto"/>
        <w:ind w:right="-284"/>
        <w:jc w:val="both"/>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Im </w:t>
      </w:r>
      <w:r w:rsidR="000C3344" w:rsidRPr="005D4548">
        <w:rPr>
          <w:rFonts w:asciiTheme="minorHAnsi" w:hAnsiTheme="minorHAnsi" w:cstheme="minorHAnsi"/>
          <w:color w:val="000000"/>
          <w:sz w:val="22"/>
          <w:lang w:val="de-DE"/>
        </w:rPr>
        <w:t>Falle</w:t>
      </w:r>
      <w:r w:rsidRPr="005D4548">
        <w:rPr>
          <w:rFonts w:asciiTheme="minorHAnsi" w:hAnsiTheme="minorHAnsi" w:cstheme="minorHAnsi"/>
          <w:color w:val="000000"/>
          <w:sz w:val="22"/>
          <w:lang w:val="de-DE"/>
        </w:rPr>
        <w:t xml:space="preserve"> einer </w:t>
      </w:r>
      <w:r w:rsidR="000C3344" w:rsidRPr="005D4548">
        <w:rPr>
          <w:rFonts w:asciiTheme="minorHAnsi" w:hAnsiTheme="minorHAnsi" w:cstheme="minorHAnsi"/>
          <w:color w:val="000000"/>
          <w:sz w:val="22"/>
          <w:lang w:val="de-DE"/>
        </w:rPr>
        <w:t>Immobilie</w:t>
      </w:r>
      <w:r w:rsidRPr="005D4548">
        <w:rPr>
          <w:rFonts w:asciiTheme="minorHAnsi" w:hAnsiTheme="minorHAnsi" w:cstheme="minorHAnsi"/>
          <w:color w:val="000000"/>
          <w:sz w:val="22"/>
          <w:lang w:val="de-DE"/>
        </w:rPr>
        <w:t xml:space="preserve">, die aus mehreren </w:t>
      </w:r>
      <w:r w:rsidR="000C3344" w:rsidRPr="005D4548">
        <w:rPr>
          <w:rFonts w:asciiTheme="minorHAnsi" w:hAnsiTheme="minorHAnsi" w:cstheme="minorHAnsi"/>
          <w:color w:val="000000"/>
          <w:sz w:val="22"/>
          <w:lang w:val="de-DE"/>
        </w:rPr>
        <w:t>Appartementwohnungen</w:t>
      </w:r>
      <w:r w:rsidRPr="005D4548">
        <w:rPr>
          <w:rFonts w:asciiTheme="minorHAnsi" w:hAnsiTheme="minorHAnsi" w:cstheme="minorHAnsi"/>
          <w:color w:val="000000"/>
          <w:sz w:val="22"/>
          <w:lang w:val="de-DE"/>
        </w:rPr>
        <w:t xml:space="preserve"> besteht und deren </w:t>
      </w:r>
      <w:r w:rsidR="000C3344" w:rsidRPr="005D4548">
        <w:rPr>
          <w:rFonts w:asciiTheme="minorHAnsi" w:hAnsiTheme="minorHAnsi" w:cstheme="minorHAnsi"/>
          <w:color w:val="000000"/>
          <w:sz w:val="22"/>
          <w:lang w:val="de-DE"/>
        </w:rPr>
        <w:t>Verwaltung</w:t>
      </w:r>
      <w:r w:rsidRPr="005D4548">
        <w:rPr>
          <w:rFonts w:asciiTheme="minorHAnsi" w:hAnsiTheme="minorHAnsi" w:cstheme="minorHAnsi"/>
          <w:color w:val="000000"/>
          <w:sz w:val="22"/>
          <w:lang w:val="de-DE"/>
        </w:rPr>
        <w:t xml:space="preserve"> von ein und derselben </w:t>
      </w:r>
      <w:r w:rsidR="000C3344" w:rsidRPr="005D4548">
        <w:rPr>
          <w:rFonts w:asciiTheme="minorHAnsi" w:hAnsiTheme="minorHAnsi" w:cstheme="minorHAnsi"/>
          <w:color w:val="000000"/>
          <w:sz w:val="22"/>
          <w:lang w:val="de-DE"/>
        </w:rPr>
        <w:t>Person</w:t>
      </w:r>
      <w:r w:rsidRPr="005D4548">
        <w:rPr>
          <w:rFonts w:asciiTheme="minorHAnsi" w:hAnsiTheme="minorHAnsi" w:cstheme="minorHAnsi"/>
          <w:color w:val="000000"/>
          <w:sz w:val="22"/>
          <w:lang w:val="de-DE"/>
        </w:rPr>
        <w:t xml:space="preserve"> gewährleistet wird, ist dieser </w:t>
      </w:r>
      <w:r w:rsidR="000C3344" w:rsidRPr="005D4548">
        <w:rPr>
          <w:rFonts w:asciiTheme="minorHAnsi" w:hAnsiTheme="minorHAnsi" w:cstheme="minorHAnsi"/>
          <w:color w:val="000000"/>
          <w:sz w:val="22"/>
          <w:lang w:val="de-DE"/>
        </w:rPr>
        <w:t>Verpflichtung</w:t>
      </w:r>
      <w:r w:rsidRPr="005D4548">
        <w:rPr>
          <w:rFonts w:asciiTheme="minorHAnsi" w:hAnsiTheme="minorHAnsi" w:cstheme="minorHAnsi"/>
          <w:color w:val="000000"/>
          <w:sz w:val="22"/>
          <w:lang w:val="de-DE"/>
        </w:rPr>
        <w:t xml:space="preserve"> </w:t>
      </w:r>
      <w:r w:rsidR="007309C4" w:rsidRPr="005D4548">
        <w:rPr>
          <w:rFonts w:asciiTheme="minorHAnsi" w:hAnsiTheme="minorHAnsi" w:cstheme="minorHAnsi"/>
          <w:color w:val="000000"/>
          <w:sz w:val="22"/>
          <w:lang w:val="de-DE"/>
        </w:rPr>
        <w:t>g</w:t>
      </w:r>
      <w:r w:rsidRPr="005D4548">
        <w:rPr>
          <w:rFonts w:asciiTheme="minorHAnsi" w:hAnsiTheme="minorHAnsi" w:cstheme="minorHAnsi"/>
          <w:color w:val="000000"/>
          <w:sz w:val="22"/>
          <w:lang w:val="de-DE"/>
        </w:rPr>
        <w:t xml:space="preserve">enüge geleistet, sobald der </w:t>
      </w:r>
      <w:r w:rsidR="000C3344" w:rsidRPr="005D4548">
        <w:rPr>
          <w:rFonts w:asciiTheme="minorHAnsi" w:hAnsiTheme="minorHAnsi" w:cstheme="minorHAnsi"/>
          <w:color w:val="000000"/>
          <w:sz w:val="22"/>
          <w:lang w:val="de-DE"/>
        </w:rPr>
        <w:t>Vermieter</w:t>
      </w:r>
      <w:r w:rsidRPr="005D4548">
        <w:rPr>
          <w:rFonts w:asciiTheme="minorHAnsi" w:hAnsiTheme="minorHAnsi" w:cstheme="minorHAnsi"/>
          <w:color w:val="000000"/>
          <w:sz w:val="22"/>
          <w:lang w:val="de-DE"/>
        </w:rPr>
        <w:t xml:space="preserve"> dem </w:t>
      </w:r>
      <w:r w:rsidR="000C3344" w:rsidRPr="005D4548">
        <w:rPr>
          <w:rFonts w:asciiTheme="minorHAnsi" w:hAnsiTheme="minorHAnsi" w:cstheme="minorHAnsi"/>
          <w:color w:val="000000"/>
          <w:sz w:val="22"/>
          <w:lang w:val="de-DE"/>
        </w:rPr>
        <w:t>Mieter</w:t>
      </w:r>
      <w:r w:rsidRPr="005D4548">
        <w:rPr>
          <w:rFonts w:asciiTheme="minorHAnsi" w:hAnsiTheme="minorHAnsi" w:cstheme="minorHAnsi"/>
          <w:color w:val="000000"/>
          <w:sz w:val="22"/>
          <w:lang w:val="de-DE"/>
        </w:rPr>
        <w:t xml:space="preserve"> eine </w:t>
      </w:r>
      <w:r w:rsidR="000C3344" w:rsidRPr="005D4548">
        <w:rPr>
          <w:rFonts w:asciiTheme="minorHAnsi" w:hAnsiTheme="minorHAnsi" w:cstheme="minorHAnsi"/>
          <w:color w:val="000000"/>
          <w:sz w:val="22"/>
          <w:lang w:val="de-DE"/>
        </w:rPr>
        <w:t>Aufstellung</w:t>
      </w:r>
      <w:r w:rsidRPr="005D4548">
        <w:rPr>
          <w:rFonts w:asciiTheme="minorHAnsi" w:hAnsiTheme="minorHAnsi" w:cstheme="minorHAnsi"/>
          <w:color w:val="000000"/>
          <w:sz w:val="22"/>
          <w:lang w:val="de-DE"/>
        </w:rPr>
        <w:t xml:space="preserve"> der </w:t>
      </w:r>
      <w:r w:rsidR="00B50E72" w:rsidRPr="005D4548">
        <w:rPr>
          <w:rFonts w:asciiTheme="minorHAnsi" w:hAnsiTheme="minorHAnsi" w:cstheme="minorHAnsi"/>
          <w:color w:val="000000"/>
          <w:sz w:val="22"/>
          <w:lang w:val="de-DE"/>
        </w:rPr>
        <w:t>K</w:t>
      </w:r>
      <w:r w:rsidRPr="005D4548">
        <w:rPr>
          <w:rFonts w:asciiTheme="minorHAnsi" w:hAnsiTheme="minorHAnsi" w:cstheme="minorHAnsi"/>
          <w:color w:val="000000"/>
          <w:sz w:val="22"/>
          <w:lang w:val="de-DE"/>
        </w:rPr>
        <w:t xml:space="preserve">osten und </w:t>
      </w:r>
      <w:r w:rsidR="00B50E72" w:rsidRPr="005D4548">
        <w:rPr>
          <w:rFonts w:asciiTheme="minorHAnsi" w:hAnsiTheme="minorHAnsi" w:cstheme="minorHAnsi"/>
          <w:color w:val="000000"/>
          <w:sz w:val="22"/>
          <w:lang w:val="de-DE"/>
        </w:rPr>
        <w:t>L</w:t>
      </w:r>
      <w:r w:rsidRPr="005D4548">
        <w:rPr>
          <w:rFonts w:asciiTheme="minorHAnsi" w:hAnsiTheme="minorHAnsi" w:cstheme="minorHAnsi"/>
          <w:color w:val="000000"/>
          <w:sz w:val="22"/>
          <w:lang w:val="de-DE"/>
        </w:rPr>
        <w:t>asten zukommen lässt un</w:t>
      </w:r>
      <w:r w:rsidR="001F7A75" w:rsidRPr="005D4548">
        <w:rPr>
          <w:rFonts w:asciiTheme="minorHAnsi" w:hAnsiTheme="minorHAnsi" w:cstheme="minorHAnsi"/>
          <w:color w:val="000000"/>
          <w:sz w:val="22"/>
          <w:lang w:val="de-DE"/>
        </w:rPr>
        <w:t xml:space="preserve">d dem </w:t>
      </w:r>
      <w:r w:rsidR="000C3344" w:rsidRPr="005D4548">
        <w:rPr>
          <w:rFonts w:asciiTheme="minorHAnsi" w:hAnsiTheme="minorHAnsi" w:cstheme="minorHAnsi"/>
          <w:color w:val="000000"/>
          <w:sz w:val="22"/>
          <w:lang w:val="de-DE"/>
        </w:rPr>
        <w:t>Mieter</w:t>
      </w:r>
      <w:r w:rsidR="001F7A75" w:rsidRPr="005D4548">
        <w:rPr>
          <w:rFonts w:asciiTheme="minorHAnsi" w:hAnsiTheme="minorHAnsi" w:cstheme="minorHAnsi"/>
          <w:color w:val="000000"/>
          <w:sz w:val="22"/>
          <w:lang w:val="de-DE"/>
        </w:rPr>
        <w:t xml:space="preserve"> oder seinem </w:t>
      </w:r>
      <w:r w:rsidR="00B50E72" w:rsidRPr="005D4548">
        <w:rPr>
          <w:rFonts w:asciiTheme="minorHAnsi" w:hAnsiTheme="minorHAnsi" w:cstheme="minorHAnsi"/>
          <w:color w:val="000000"/>
          <w:sz w:val="22"/>
          <w:lang w:val="de-DE"/>
        </w:rPr>
        <w:t>B</w:t>
      </w:r>
      <w:r w:rsidRPr="005D4548">
        <w:rPr>
          <w:rFonts w:asciiTheme="minorHAnsi" w:hAnsiTheme="minorHAnsi" w:cstheme="minorHAnsi"/>
          <w:color w:val="000000"/>
          <w:sz w:val="22"/>
          <w:lang w:val="de-DE"/>
        </w:rPr>
        <w:t xml:space="preserve">evollmächtigten die </w:t>
      </w:r>
      <w:r w:rsidR="000C3344" w:rsidRPr="005D4548">
        <w:rPr>
          <w:rFonts w:asciiTheme="minorHAnsi" w:hAnsiTheme="minorHAnsi" w:cstheme="minorHAnsi"/>
          <w:color w:val="000000"/>
          <w:sz w:val="22"/>
          <w:lang w:val="de-DE"/>
        </w:rPr>
        <w:t>Möglichkeit</w:t>
      </w:r>
      <w:r w:rsidRPr="005D4548">
        <w:rPr>
          <w:rFonts w:asciiTheme="minorHAnsi" w:hAnsiTheme="minorHAnsi" w:cstheme="minorHAnsi"/>
          <w:color w:val="000000"/>
          <w:sz w:val="22"/>
          <w:lang w:val="de-DE"/>
        </w:rPr>
        <w:t xml:space="preserve"> gegeben wird, die </w:t>
      </w:r>
      <w:r w:rsidR="000C3344" w:rsidRPr="005D4548">
        <w:rPr>
          <w:rFonts w:asciiTheme="minorHAnsi" w:hAnsiTheme="minorHAnsi" w:cstheme="minorHAnsi"/>
          <w:color w:val="000000"/>
          <w:sz w:val="22"/>
          <w:lang w:val="de-DE"/>
        </w:rPr>
        <w:t>Dokumente</w:t>
      </w:r>
      <w:r w:rsidRPr="005D4548">
        <w:rPr>
          <w:rFonts w:asciiTheme="minorHAnsi" w:hAnsiTheme="minorHAnsi" w:cstheme="minorHAnsi"/>
          <w:color w:val="000000"/>
          <w:sz w:val="22"/>
          <w:lang w:val="de-DE"/>
        </w:rPr>
        <w:t xml:space="preserve"> </w:t>
      </w:r>
      <w:r w:rsidR="001F7A75" w:rsidRPr="005D4548">
        <w:rPr>
          <w:rFonts w:asciiTheme="minorHAnsi" w:hAnsiTheme="minorHAnsi" w:cstheme="minorHAnsi"/>
          <w:color w:val="000000"/>
          <w:sz w:val="22"/>
          <w:lang w:val="de-DE"/>
        </w:rPr>
        <w:t xml:space="preserve">bei </w:t>
      </w:r>
      <w:r w:rsidRPr="005D4548">
        <w:rPr>
          <w:rFonts w:asciiTheme="minorHAnsi" w:hAnsiTheme="minorHAnsi" w:cstheme="minorHAnsi"/>
          <w:color w:val="000000"/>
          <w:sz w:val="22"/>
          <w:lang w:val="de-DE"/>
        </w:rPr>
        <w:t xml:space="preserve">der natürlichen </w:t>
      </w:r>
      <w:r w:rsidR="000C3344" w:rsidRPr="005D4548">
        <w:rPr>
          <w:rFonts w:asciiTheme="minorHAnsi" w:hAnsiTheme="minorHAnsi" w:cstheme="minorHAnsi"/>
          <w:color w:val="000000"/>
          <w:sz w:val="22"/>
          <w:lang w:val="de-DE"/>
        </w:rPr>
        <w:t>Person</w:t>
      </w:r>
      <w:r w:rsidRPr="005D4548">
        <w:rPr>
          <w:rFonts w:asciiTheme="minorHAnsi" w:hAnsiTheme="minorHAnsi" w:cstheme="minorHAnsi"/>
          <w:color w:val="000000"/>
          <w:sz w:val="22"/>
          <w:lang w:val="de-DE"/>
        </w:rPr>
        <w:t xml:space="preserve"> oder am </w:t>
      </w:r>
      <w:r w:rsidR="000C3344" w:rsidRPr="005D4548">
        <w:rPr>
          <w:rFonts w:asciiTheme="minorHAnsi" w:hAnsiTheme="minorHAnsi" w:cstheme="minorHAnsi"/>
          <w:color w:val="000000"/>
          <w:sz w:val="22"/>
          <w:lang w:val="de-DE"/>
        </w:rPr>
        <w:t>Sitz</w:t>
      </w:r>
      <w:r w:rsidRPr="005D4548">
        <w:rPr>
          <w:rFonts w:asciiTheme="minorHAnsi" w:hAnsiTheme="minorHAnsi" w:cstheme="minorHAnsi"/>
          <w:color w:val="000000"/>
          <w:sz w:val="22"/>
          <w:lang w:val="de-DE"/>
        </w:rPr>
        <w:t xml:space="preserve"> der juristischen </w:t>
      </w:r>
      <w:r w:rsidR="000C3344" w:rsidRPr="005D4548">
        <w:rPr>
          <w:rFonts w:asciiTheme="minorHAnsi" w:hAnsiTheme="minorHAnsi" w:cstheme="minorHAnsi"/>
          <w:color w:val="000000"/>
          <w:sz w:val="22"/>
          <w:lang w:val="de-DE"/>
        </w:rPr>
        <w:t>Person</w:t>
      </w:r>
      <w:r w:rsidRPr="005D4548">
        <w:rPr>
          <w:rFonts w:asciiTheme="minorHAnsi" w:hAnsiTheme="minorHAnsi" w:cstheme="minorHAnsi"/>
          <w:color w:val="000000"/>
          <w:sz w:val="22"/>
          <w:lang w:val="de-DE"/>
        </w:rPr>
        <w:t xml:space="preserve">, die die </w:t>
      </w:r>
      <w:r w:rsidR="000C3344" w:rsidRPr="005D4548">
        <w:rPr>
          <w:rFonts w:asciiTheme="minorHAnsi" w:hAnsiTheme="minorHAnsi" w:cstheme="minorHAnsi"/>
          <w:color w:val="000000"/>
          <w:sz w:val="22"/>
          <w:lang w:val="de-DE"/>
        </w:rPr>
        <w:t>Verwaltung</w:t>
      </w:r>
      <w:r w:rsidRPr="005D4548">
        <w:rPr>
          <w:rFonts w:asciiTheme="minorHAnsi" w:hAnsiTheme="minorHAnsi" w:cstheme="minorHAnsi"/>
          <w:color w:val="000000"/>
          <w:sz w:val="22"/>
          <w:lang w:val="de-DE"/>
        </w:rPr>
        <w:t xml:space="preserve"> gewährleistet, einzusehen.</w:t>
      </w:r>
    </w:p>
    <w:p w14:paraId="758D6782" w14:textId="77777777" w:rsidR="007D3F0D" w:rsidRPr="005D4548" w:rsidRDefault="007D3F0D" w:rsidP="00F51275">
      <w:pPr>
        <w:spacing w:line="280" w:lineRule="auto"/>
        <w:ind w:right="-284"/>
        <w:jc w:val="both"/>
        <w:rPr>
          <w:rFonts w:asciiTheme="minorHAnsi" w:hAnsiTheme="minorHAnsi" w:cstheme="minorHAnsi"/>
          <w:color w:val="000000"/>
          <w:sz w:val="22"/>
          <w:lang w:val="de-DE"/>
        </w:rPr>
      </w:pPr>
    </w:p>
    <w:p w14:paraId="3EAAE78F" w14:textId="77777777" w:rsidR="00B36C52" w:rsidRPr="005D4548" w:rsidRDefault="001F7A75" w:rsidP="00F51275">
      <w:pPr>
        <w:spacing w:line="280" w:lineRule="auto"/>
        <w:ind w:right="-284"/>
        <w:rPr>
          <w:rFonts w:asciiTheme="minorHAnsi" w:hAnsiTheme="minorHAnsi" w:cstheme="minorHAnsi"/>
          <w:b/>
          <w:sz w:val="22"/>
          <w:lang w:val="de-DE"/>
        </w:rPr>
      </w:pPr>
      <w:r w:rsidRPr="005D4548">
        <w:rPr>
          <w:rFonts w:asciiTheme="minorHAnsi" w:hAnsiTheme="minorHAnsi" w:cstheme="minorHAnsi"/>
          <w:b/>
          <w:sz w:val="22"/>
          <w:lang w:val="de-DE"/>
        </w:rPr>
        <w:t>6.2. Private Lasten</w:t>
      </w:r>
    </w:p>
    <w:p w14:paraId="3D8235C9" w14:textId="5AEB6C61" w:rsidR="00212360" w:rsidRPr="005D4548" w:rsidRDefault="001F7A75" w:rsidP="00F51275">
      <w:pPr>
        <w:spacing w:line="280" w:lineRule="auto"/>
        <w:ind w:right="-284"/>
        <w:rPr>
          <w:rFonts w:asciiTheme="minorHAnsi" w:hAnsiTheme="minorHAnsi" w:cstheme="minorHAnsi"/>
          <w:b/>
          <w:sz w:val="22"/>
          <w:lang w:val="de-DE"/>
        </w:rPr>
      </w:pPr>
      <w:r w:rsidRPr="005D4548">
        <w:rPr>
          <w:rFonts w:asciiTheme="minorHAnsi" w:hAnsiTheme="minorHAnsi" w:cstheme="minorHAnsi"/>
          <w:b/>
          <w:sz w:val="22"/>
          <w:lang w:val="de-DE"/>
        </w:rPr>
        <w:t xml:space="preserve">Achtung, die zutreffende </w:t>
      </w:r>
      <w:r w:rsidR="000C3344" w:rsidRPr="005D4548">
        <w:rPr>
          <w:rFonts w:asciiTheme="minorHAnsi" w:hAnsiTheme="minorHAnsi" w:cstheme="minorHAnsi"/>
          <w:b/>
          <w:sz w:val="22"/>
          <w:lang w:val="de-DE"/>
        </w:rPr>
        <w:t>Angabe</w:t>
      </w:r>
      <w:r w:rsidRPr="005D4548">
        <w:rPr>
          <w:rFonts w:asciiTheme="minorHAnsi" w:hAnsiTheme="minorHAnsi" w:cstheme="minorHAnsi"/>
          <w:b/>
          <w:sz w:val="22"/>
          <w:lang w:val="de-DE"/>
        </w:rPr>
        <w:t xml:space="preserve"> bitte ankreuzen!</w:t>
      </w:r>
    </w:p>
    <w:p w14:paraId="47563BE2" w14:textId="0F354AD1" w:rsidR="00212360" w:rsidRPr="005D4548" w:rsidRDefault="00212360"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 xml:space="preserve">- </w:t>
      </w:r>
      <w:r w:rsidR="001F7A75" w:rsidRPr="005D4548">
        <w:rPr>
          <w:rFonts w:asciiTheme="minorHAnsi" w:hAnsiTheme="minorHAnsi" w:cstheme="minorHAnsi"/>
          <w:sz w:val="22"/>
          <w:lang w:val="de-DE"/>
        </w:rPr>
        <w:t xml:space="preserve">A. Wenn getrennte </w:t>
      </w:r>
      <w:r w:rsidR="000C3344" w:rsidRPr="005D4548">
        <w:rPr>
          <w:rFonts w:asciiTheme="minorHAnsi" w:hAnsiTheme="minorHAnsi" w:cstheme="minorHAnsi"/>
          <w:sz w:val="22"/>
          <w:lang w:val="de-DE"/>
        </w:rPr>
        <w:t>Zähler</w:t>
      </w:r>
      <w:r w:rsidR="001F7A75" w:rsidRPr="005D4548">
        <w:rPr>
          <w:rFonts w:asciiTheme="minorHAnsi" w:hAnsiTheme="minorHAnsi" w:cstheme="minorHAnsi"/>
          <w:sz w:val="22"/>
          <w:lang w:val="de-DE"/>
        </w:rPr>
        <w:t xml:space="preserve"> vorhanden sind:</w:t>
      </w:r>
      <w:r w:rsidRPr="005D4548">
        <w:rPr>
          <w:rFonts w:asciiTheme="minorHAnsi" w:hAnsiTheme="minorHAnsi" w:cstheme="minorHAnsi"/>
          <w:sz w:val="22"/>
          <w:lang w:val="de-DE"/>
        </w:rPr>
        <w:t xml:space="preserve"> </w:t>
      </w:r>
    </w:p>
    <w:p w14:paraId="19D091A9" w14:textId="19065BE5" w:rsidR="00212360" w:rsidRPr="005D4548" w:rsidRDefault="001F7A75" w:rsidP="00F51275">
      <w:pPr>
        <w:spacing w:line="280" w:lineRule="auto"/>
        <w:ind w:right="-284"/>
        <w:jc w:val="both"/>
        <w:rPr>
          <w:rFonts w:asciiTheme="minorHAnsi" w:hAnsiTheme="minorHAnsi" w:cstheme="minorHAnsi"/>
          <w:sz w:val="22"/>
          <w:lang w:val="de-DE"/>
        </w:rPr>
      </w:pPr>
      <w:r w:rsidRPr="005D4548">
        <w:rPr>
          <w:rFonts w:asciiTheme="minorHAnsi" w:hAnsiTheme="minorHAnsi" w:cstheme="minorHAnsi"/>
          <w:color w:val="000000"/>
          <w:sz w:val="22"/>
          <w:lang w:val="de-DE"/>
        </w:rPr>
        <w:t xml:space="preserve">Die </w:t>
      </w:r>
      <w:r w:rsidR="000C3344" w:rsidRPr="005D4548">
        <w:rPr>
          <w:rFonts w:asciiTheme="minorHAnsi" w:hAnsiTheme="minorHAnsi" w:cstheme="minorHAnsi"/>
          <w:color w:val="000000"/>
          <w:sz w:val="22"/>
          <w:lang w:val="de-DE"/>
        </w:rPr>
        <w:t>Parteien</w:t>
      </w:r>
      <w:r w:rsidRPr="005D4548">
        <w:rPr>
          <w:rFonts w:asciiTheme="minorHAnsi" w:hAnsiTheme="minorHAnsi" w:cstheme="minorHAnsi"/>
          <w:color w:val="000000"/>
          <w:sz w:val="22"/>
          <w:lang w:val="de-DE"/>
        </w:rPr>
        <w:t xml:space="preserve"> lesen kontradiktorisch die getrennten </w:t>
      </w:r>
      <w:r w:rsidR="00B50E72" w:rsidRPr="005D4548">
        <w:rPr>
          <w:rFonts w:asciiTheme="minorHAnsi" w:hAnsiTheme="minorHAnsi" w:cstheme="minorHAnsi"/>
          <w:color w:val="000000"/>
          <w:sz w:val="22"/>
          <w:lang w:val="de-DE"/>
        </w:rPr>
        <w:t>Z</w:t>
      </w:r>
      <w:r w:rsidRPr="005D4548">
        <w:rPr>
          <w:rFonts w:asciiTheme="minorHAnsi" w:hAnsiTheme="minorHAnsi" w:cstheme="minorHAnsi"/>
          <w:color w:val="000000"/>
          <w:sz w:val="22"/>
          <w:lang w:val="de-DE"/>
        </w:rPr>
        <w:t xml:space="preserve">ählerstände vor der </w:t>
      </w:r>
      <w:r w:rsidR="000C3344" w:rsidRPr="005D4548">
        <w:rPr>
          <w:rFonts w:asciiTheme="minorHAnsi" w:hAnsiTheme="minorHAnsi" w:cstheme="minorHAnsi"/>
          <w:color w:val="000000"/>
          <w:sz w:val="22"/>
          <w:lang w:val="de-DE"/>
        </w:rPr>
        <w:t>B</w:t>
      </w:r>
      <w:r w:rsidRPr="005D4548">
        <w:rPr>
          <w:rFonts w:asciiTheme="minorHAnsi" w:hAnsiTheme="minorHAnsi" w:cstheme="minorHAnsi"/>
          <w:color w:val="000000"/>
          <w:sz w:val="22"/>
          <w:lang w:val="de-DE"/>
        </w:rPr>
        <w:t xml:space="preserve">ewohnung </w:t>
      </w:r>
      <w:r w:rsidR="00132E34" w:rsidRPr="005D4548">
        <w:rPr>
          <w:rFonts w:asciiTheme="minorHAnsi" w:hAnsiTheme="minorHAnsi" w:cstheme="minorHAnsi"/>
          <w:color w:val="000000"/>
          <w:sz w:val="22"/>
          <w:lang w:val="de-DE"/>
        </w:rPr>
        <w:t xml:space="preserve">des </w:t>
      </w:r>
      <w:r w:rsidR="000C3344" w:rsidRPr="005D4548">
        <w:rPr>
          <w:rFonts w:asciiTheme="minorHAnsi" w:hAnsiTheme="minorHAnsi" w:cstheme="minorHAnsi"/>
          <w:color w:val="000000"/>
          <w:sz w:val="22"/>
          <w:lang w:val="de-DE"/>
        </w:rPr>
        <w:t>M</w:t>
      </w:r>
      <w:r w:rsidR="00132E34" w:rsidRPr="005D4548">
        <w:rPr>
          <w:rFonts w:asciiTheme="minorHAnsi" w:hAnsiTheme="minorHAnsi" w:cstheme="minorHAnsi"/>
          <w:color w:val="000000"/>
          <w:sz w:val="22"/>
          <w:lang w:val="de-DE"/>
        </w:rPr>
        <w:t>ietobjekts</w:t>
      </w:r>
      <w:r w:rsidRPr="005D4548">
        <w:rPr>
          <w:rFonts w:asciiTheme="minorHAnsi" w:hAnsiTheme="minorHAnsi" w:cstheme="minorHAnsi"/>
          <w:color w:val="000000"/>
          <w:sz w:val="22"/>
          <w:lang w:val="de-DE"/>
        </w:rPr>
        <w:t xml:space="preserve"> durch den </w:t>
      </w:r>
      <w:r w:rsidR="000C3344" w:rsidRPr="005D4548">
        <w:rPr>
          <w:rFonts w:asciiTheme="minorHAnsi" w:hAnsiTheme="minorHAnsi" w:cstheme="minorHAnsi"/>
          <w:color w:val="000000"/>
          <w:sz w:val="22"/>
          <w:lang w:val="de-DE"/>
        </w:rPr>
        <w:t>M</w:t>
      </w:r>
      <w:r w:rsidRPr="005D4548">
        <w:rPr>
          <w:rFonts w:asciiTheme="minorHAnsi" w:hAnsiTheme="minorHAnsi" w:cstheme="minorHAnsi"/>
          <w:color w:val="000000"/>
          <w:sz w:val="22"/>
          <w:lang w:val="de-DE"/>
        </w:rPr>
        <w:t>ieter ab.</w:t>
      </w:r>
      <w:r w:rsidR="00212360" w:rsidRPr="005D4548">
        <w:rPr>
          <w:rFonts w:asciiTheme="minorHAnsi" w:hAnsiTheme="minorHAnsi" w:cstheme="minorHAnsi"/>
          <w:color w:val="000000"/>
          <w:sz w:val="22"/>
          <w:lang w:val="de-DE"/>
        </w:rPr>
        <w:t xml:space="preserve"> </w:t>
      </w:r>
      <w:r w:rsidRPr="005D4548">
        <w:rPr>
          <w:rFonts w:asciiTheme="minorHAnsi" w:hAnsiTheme="minorHAnsi" w:cstheme="minorHAnsi"/>
          <w:color w:val="000000"/>
          <w:sz w:val="22"/>
          <w:lang w:val="de-DE"/>
        </w:rPr>
        <w:t xml:space="preserve">Die </w:t>
      </w:r>
      <w:r w:rsidR="000C3344" w:rsidRPr="005D4548">
        <w:rPr>
          <w:rFonts w:asciiTheme="minorHAnsi" w:hAnsiTheme="minorHAnsi" w:cstheme="minorHAnsi"/>
          <w:color w:val="000000"/>
          <w:sz w:val="22"/>
          <w:lang w:val="de-DE"/>
        </w:rPr>
        <w:t>Zähler</w:t>
      </w:r>
      <w:r w:rsidRPr="005D4548">
        <w:rPr>
          <w:rFonts w:asciiTheme="minorHAnsi" w:hAnsiTheme="minorHAnsi" w:cstheme="minorHAnsi"/>
          <w:color w:val="000000"/>
          <w:sz w:val="22"/>
          <w:lang w:val="de-DE"/>
        </w:rPr>
        <w:t xml:space="preserve"> tragen die folgenden </w:t>
      </w:r>
      <w:r w:rsidR="000C3344" w:rsidRPr="005D4548">
        <w:rPr>
          <w:rFonts w:asciiTheme="minorHAnsi" w:hAnsiTheme="minorHAnsi" w:cstheme="minorHAnsi"/>
          <w:color w:val="000000"/>
          <w:sz w:val="22"/>
          <w:lang w:val="de-DE"/>
        </w:rPr>
        <w:t>Nummern</w:t>
      </w:r>
      <w:r w:rsidRPr="005D4548">
        <w:rPr>
          <w:rFonts w:asciiTheme="minorHAnsi" w:hAnsiTheme="minorHAnsi" w:cstheme="minorHAnsi"/>
          <w:color w:val="000000"/>
          <w:sz w:val="22"/>
          <w:lang w:val="de-DE"/>
        </w:rPr>
        <w:t xml:space="preserve"> und </w:t>
      </w:r>
      <w:r w:rsidR="000C3344" w:rsidRPr="005D4548">
        <w:rPr>
          <w:rFonts w:asciiTheme="minorHAnsi" w:hAnsiTheme="minorHAnsi" w:cstheme="minorHAnsi"/>
          <w:color w:val="000000"/>
          <w:sz w:val="22"/>
          <w:lang w:val="de-DE"/>
        </w:rPr>
        <w:t>Kodes</w:t>
      </w:r>
      <w:r w:rsidRPr="005D4548">
        <w:rPr>
          <w:rFonts w:asciiTheme="minorHAnsi" w:hAnsiTheme="minorHAnsi" w:cstheme="minorHAnsi"/>
          <w:color w:val="000000"/>
          <w:sz w:val="22"/>
          <w:lang w:val="de-DE"/>
        </w:rPr>
        <w:t>:</w:t>
      </w:r>
    </w:p>
    <w:p w14:paraId="7170B25E" w14:textId="77777777" w:rsidR="00B36C52" w:rsidRPr="005D4548" w:rsidRDefault="001F7A75" w:rsidP="00F51275">
      <w:pPr>
        <w:spacing w:line="280" w:lineRule="auto"/>
        <w:ind w:right="-284"/>
        <w:rPr>
          <w:rFonts w:asciiTheme="minorHAnsi" w:hAnsiTheme="minorHAnsi" w:cstheme="minorHAnsi"/>
          <w:color w:val="000000"/>
          <w:sz w:val="22"/>
          <w:lang w:val="de-DE"/>
        </w:rPr>
      </w:pPr>
      <w:r w:rsidRPr="005D4548">
        <w:rPr>
          <w:rFonts w:asciiTheme="minorHAnsi" w:hAnsiTheme="minorHAnsi" w:cstheme="minorHAnsi"/>
          <w:sz w:val="22"/>
          <w:lang w:val="de-DE"/>
        </w:rPr>
        <w:t>Wasserzählernummer ………………….</w:t>
      </w:r>
      <w:r w:rsidR="00B36C52" w:rsidRPr="005D4548">
        <w:rPr>
          <w:rFonts w:asciiTheme="minorHAnsi" w:hAnsiTheme="minorHAnsi" w:cstheme="minorHAnsi"/>
          <w:sz w:val="22"/>
          <w:lang w:val="de-DE"/>
        </w:rPr>
        <w:tab/>
      </w:r>
      <w:r w:rsidR="00B36C52" w:rsidRPr="005D4548">
        <w:rPr>
          <w:rFonts w:asciiTheme="minorHAnsi" w:hAnsiTheme="minorHAnsi" w:cstheme="minorHAnsi"/>
          <w:sz w:val="22"/>
          <w:lang w:val="de-DE"/>
        </w:rPr>
        <w:tab/>
      </w:r>
    </w:p>
    <w:p w14:paraId="0B77C646" w14:textId="70F39191" w:rsidR="00B36C52" w:rsidRPr="005D4548" w:rsidRDefault="001F7A75"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Gaszählernummer ………………….</w:t>
      </w:r>
      <w:r w:rsidR="005D461D" w:rsidRPr="005D4548">
        <w:rPr>
          <w:rFonts w:asciiTheme="minorHAnsi" w:hAnsiTheme="minorHAnsi" w:cstheme="minorHAnsi"/>
          <w:sz w:val="22"/>
          <w:lang w:val="de-DE"/>
        </w:rPr>
        <w:tab/>
      </w:r>
      <w:r w:rsidRPr="005D4548">
        <w:rPr>
          <w:rFonts w:asciiTheme="minorHAnsi" w:hAnsiTheme="minorHAnsi" w:cstheme="minorHAnsi"/>
          <w:sz w:val="22"/>
          <w:lang w:val="de-DE"/>
        </w:rPr>
        <w:t>EAN-</w:t>
      </w:r>
      <w:r w:rsidR="00EF7C0B" w:rsidRPr="005D4548">
        <w:rPr>
          <w:rFonts w:asciiTheme="minorHAnsi" w:hAnsiTheme="minorHAnsi" w:cstheme="minorHAnsi"/>
          <w:sz w:val="22"/>
          <w:lang w:val="de-DE"/>
        </w:rPr>
        <w:t>K</w:t>
      </w:r>
      <w:r w:rsidRPr="005D4548">
        <w:rPr>
          <w:rFonts w:asciiTheme="minorHAnsi" w:hAnsiTheme="minorHAnsi" w:cstheme="minorHAnsi"/>
          <w:sz w:val="22"/>
          <w:lang w:val="de-DE"/>
        </w:rPr>
        <w:t>ennzahl ………………………</w:t>
      </w:r>
      <w:r w:rsidR="005D461D" w:rsidRPr="005D4548">
        <w:rPr>
          <w:rFonts w:asciiTheme="minorHAnsi" w:hAnsiTheme="minorHAnsi" w:cstheme="minorHAnsi"/>
          <w:sz w:val="22"/>
          <w:lang w:val="de-DE"/>
        </w:rPr>
        <w:tab/>
      </w:r>
    </w:p>
    <w:p w14:paraId="0CFE244E" w14:textId="4DA3C0A4" w:rsidR="00212360" w:rsidRPr="005D4548" w:rsidRDefault="001F7A75" w:rsidP="00F51275">
      <w:pPr>
        <w:spacing w:line="280" w:lineRule="auto"/>
        <w:ind w:right="-284"/>
        <w:rPr>
          <w:rFonts w:asciiTheme="minorHAnsi" w:hAnsiTheme="minorHAnsi" w:cstheme="minorHAnsi"/>
          <w:color w:val="000000"/>
          <w:sz w:val="22"/>
          <w:lang w:val="de-DE"/>
        </w:rPr>
      </w:pPr>
      <w:r w:rsidRPr="005D4548">
        <w:rPr>
          <w:rFonts w:asciiTheme="minorHAnsi" w:hAnsiTheme="minorHAnsi" w:cstheme="minorHAnsi"/>
          <w:sz w:val="22"/>
          <w:lang w:val="de-DE"/>
        </w:rPr>
        <w:t>Stromzählernummer ………………….</w:t>
      </w:r>
      <w:r w:rsidR="00212360" w:rsidRPr="005D4548">
        <w:rPr>
          <w:rFonts w:asciiTheme="minorHAnsi" w:hAnsiTheme="minorHAnsi" w:cstheme="minorHAnsi"/>
          <w:sz w:val="22"/>
          <w:lang w:val="de-DE"/>
        </w:rPr>
        <w:tab/>
      </w:r>
      <w:r w:rsidRPr="005D4548">
        <w:rPr>
          <w:rFonts w:asciiTheme="minorHAnsi" w:hAnsiTheme="minorHAnsi" w:cstheme="minorHAnsi"/>
          <w:sz w:val="22"/>
          <w:lang w:val="de-DE"/>
        </w:rPr>
        <w:t>EAN-</w:t>
      </w:r>
      <w:r w:rsidR="00EF7C0B" w:rsidRPr="005D4548">
        <w:rPr>
          <w:rFonts w:asciiTheme="minorHAnsi" w:hAnsiTheme="minorHAnsi" w:cstheme="minorHAnsi"/>
          <w:sz w:val="22"/>
          <w:lang w:val="de-DE"/>
        </w:rPr>
        <w:t>K</w:t>
      </w:r>
      <w:r w:rsidRPr="005D4548">
        <w:rPr>
          <w:rFonts w:asciiTheme="minorHAnsi" w:hAnsiTheme="minorHAnsi" w:cstheme="minorHAnsi"/>
          <w:sz w:val="22"/>
          <w:lang w:val="de-DE"/>
        </w:rPr>
        <w:t>ennzahl ………………………</w:t>
      </w:r>
      <w:r w:rsidR="00212360" w:rsidRPr="005D4548">
        <w:rPr>
          <w:rFonts w:asciiTheme="minorHAnsi" w:hAnsiTheme="minorHAnsi" w:cstheme="minorHAnsi"/>
          <w:sz w:val="22"/>
          <w:lang w:val="de-DE"/>
        </w:rPr>
        <w:tab/>
      </w:r>
    </w:p>
    <w:p w14:paraId="0CC372A5" w14:textId="4B90FE87" w:rsidR="003E6E22" w:rsidRPr="005D4548" w:rsidRDefault="003E6E22" w:rsidP="00F51275">
      <w:pPr>
        <w:spacing w:line="280" w:lineRule="auto"/>
        <w:ind w:right="-284"/>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 </w:t>
      </w:r>
      <w:r w:rsidR="0095103E" w:rsidRPr="005D4548">
        <w:rPr>
          <w:rFonts w:asciiTheme="minorHAnsi" w:eastAsia="Times New Roman" w:hAnsiTheme="minorHAnsi" w:cstheme="minorHAnsi"/>
          <w:sz w:val="22"/>
          <w:lang w:val="de-DE" w:eastAsia="fr-BE"/>
        </w:rPr>
        <w:t xml:space="preserve">B. Wenn keine getrennten </w:t>
      </w:r>
      <w:r w:rsidR="000C3344" w:rsidRPr="005D4548">
        <w:rPr>
          <w:rFonts w:asciiTheme="minorHAnsi" w:eastAsia="Times New Roman" w:hAnsiTheme="minorHAnsi" w:cstheme="minorHAnsi"/>
          <w:sz w:val="22"/>
          <w:lang w:val="de-DE" w:eastAsia="fr-BE"/>
        </w:rPr>
        <w:t>Zähler</w:t>
      </w:r>
      <w:r w:rsidR="0095103E" w:rsidRPr="005D4548">
        <w:rPr>
          <w:rFonts w:asciiTheme="minorHAnsi" w:eastAsia="Times New Roman" w:hAnsiTheme="minorHAnsi" w:cstheme="minorHAnsi"/>
          <w:sz w:val="22"/>
          <w:lang w:val="de-DE" w:eastAsia="fr-BE"/>
        </w:rPr>
        <w:t xml:space="preserve"> vorhanden sind:</w:t>
      </w:r>
    </w:p>
    <w:p w14:paraId="4111E128" w14:textId="0245F859" w:rsidR="003E6E22" w:rsidRPr="005D4548" w:rsidRDefault="004641FE" w:rsidP="00F51275">
      <w:pPr>
        <w:spacing w:line="280" w:lineRule="auto"/>
        <w:ind w:right="-284"/>
        <w:jc w:val="both"/>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Die privaten </w:t>
      </w:r>
      <w:r w:rsidR="000C3344" w:rsidRPr="005D4548">
        <w:rPr>
          <w:rFonts w:asciiTheme="minorHAnsi" w:hAnsiTheme="minorHAnsi" w:cstheme="minorHAnsi"/>
          <w:color w:val="000000"/>
          <w:sz w:val="22"/>
          <w:lang w:val="de-DE"/>
        </w:rPr>
        <w:t>L</w:t>
      </w:r>
      <w:r w:rsidRPr="005D4548">
        <w:rPr>
          <w:rFonts w:asciiTheme="minorHAnsi" w:hAnsiTheme="minorHAnsi" w:cstheme="minorHAnsi"/>
          <w:color w:val="000000"/>
          <w:sz w:val="22"/>
          <w:lang w:val="de-DE"/>
        </w:rPr>
        <w:t xml:space="preserve">asten werden auf ………………. EUR pro </w:t>
      </w:r>
      <w:r w:rsidR="000C3344" w:rsidRPr="005D4548">
        <w:rPr>
          <w:rFonts w:asciiTheme="minorHAnsi" w:hAnsiTheme="minorHAnsi" w:cstheme="minorHAnsi"/>
          <w:color w:val="000000"/>
          <w:sz w:val="22"/>
          <w:lang w:val="de-DE"/>
        </w:rPr>
        <w:t>Monat</w:t>
      </w:r>
      <w:r w:rsidRPr="005D4548">
        <w:rPr>
          <w:rFonts w:asciiTheme="minorHAnsi" w:hAnsiTheme="minorHAnsi" w:cstheme="minorHAnsi"/>
          <w:color w:val="000000"/>
          <w:sz w:val="22"/>
          <w:lang w:val="de-DE"/>
        </w:rPr>
        <w:t>/</w:t>
      </w:r>
      <w:r w:rsidR="000C3344" w:rsidRPr="005D4548">
        <w:rPr>
          <w:rFonts w:asciiTheme="minorHAnsi" w:hAnsiTheme="minorHAnsi" w:cstheme="minorHAnsi"/>
          <w:color w:val="000000"/>
          <w:sz w:val="22"/>
          <w:lang w:val="de-DE"/>
        </w:rPr>
        <w:t>Jahr</w:t>
      </w:r>
      <w:r w:rsidRPr="005D4548">
        <w:rPr>
          <w:rFonts w:asciiTheme="minorHAnsi" w:hAnsiTheme="minorHAnsi" w:cstheme="minorHAnsi"/>
          <w:color w:val="000000"/>
          <w:sz w:val="22"/>
          <w:lang w:val="de-DE"/>
        </w:rPr>
        <w:t xml:space="preserve"> (</w:t>
      </w:r>
      <w:r w:rsidR="000C3344" w:rsidRPr="005D4548">
        <w:rPr>
          <w:rFonts w:asciiTheme="minorHAnsi" w:hAnsiTheme="minorHAnsi" w:cstheme="minorHAnsi"/>
          <w:color w:val="000000"/>
          <w:sz w:val="22"/>
          <w:lang w:val="de-DE"/>
        </w:rPr>
        <w:t>U</w:t>
      </w:r>
      <w:r w:rsidRPr="005D4548">
        <w:rPr>
          <w:rFonts w:asciiTheme="minorHAnsi" w:hAnsiTheme="minorHAnsi" w:cstheme="minorHAnsi"/>
          <w:color w:val="000000"/>
          <w:sz w:val="22"/>
          <w:lang w:val="de-DE"/>
        </w:rPr>
        <w:t>nzutreffendes bitte streichen) veranschlagt.</w:t>
      </w:r>
    </w:p>
    <w:p w14:paraId="65F7A4BB" w14:textId="749DF47F" w:rsidR="003E6E22" w:rsidRPr="005D4548" w:rsidRDefault="00991578" w:rsidP="00F51275">
      <w:pPr>
        <w:spacing w:line="280" w:lineRule="auto"/>
        <w:ind w:right="-284"/>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Der </w:t>
      </w:r>
      <w:r w:rsidR="000C3344" w:rsidRPr="005D4548">
        <w:rPr>
          <w:rFonts w:asciiTheme="minorHAnsi" w:hAnsiTheme="minorHAnsi" w:cstheme="minorHAnsi"/>
          <w:color w:val="000000"/>
          <w:sz w:val="22"/>
          <w:lang w:val="de-DE"/>
        </w:rPr>
        <w:t>M</w:t>
      </w:r>
      <w:r w:rsidRPr="005D4548">
        <w:rPr>
          <w:rFonts w:asciiTheme="minorHAnsi" w:hAnsiTheme="minorHAnsi" w:cstheme="minorHAnsi"/>
          <w:color w:val="000000"/>
          <w:sz w:val="22"/>
          <w:lang w:val="de-DE"/>
        </w:rPr>
        <w:t xml:space="preserve">ieter beteiligt sich an den </w:t>
      </w:r>
      <w:r w:rsidR="000C3344" w:rsidRPr="005D4548">
        <w:rPr>
          <w:rFonts w:asciiTheme="minorHAnsi" w:hAnsiTheme="minorHAnsi" w:cstheme="minorHAnsi"/>
          <w:color w:val="000000"/>
          <w:sz w:val="22"/>
          <w:lang w:val="de-DE"/>
        </w:rPr>
        <w:t>K</w:t>
      </w:r>
      <w:r w:rsidRPr="005D4548">
        <w:rPr>
          <w:rFonts w:asciiTheme="minorHAnsi" w:hAnsiTheme="minorHAnsi" w:cstheme="minorHAnsi"/>
          <w:color w:val="000000"/>
          <w:sz w:val="22"/>
          <w:lang w:val="de-DE"/>
        </w:rPr>
        <w:t>osten:</w:t>
      </w:r>
    </w:p>
    <w:p w14:paraId="687774AB" w14:textId="7174B19A" w:rsidR="003E6E22" w:rsidRPr="005D4548" w:rsidRDefault="00E97D15" w:rsidP="00F51275">
      <w:pPr>
        <w:spacing w:line="280" w:lineRule="auto"/>
        <w:ind w:right="-284"/>
        <w:rPr>
          <w:rFonts w:asciiTheme="minorHAnsi" w:hAnsiTheme="minorHAnsi" w:cstheme="minorHAnsi"/>
          <w:sz w:val="22"/>
          <w:lang w:val="de-DE"/>
        </w:rPr>
      </w:pPr>
      <w:r w:rsidRPr="005D4548">
        <w:rPr>
          <w:rFonts w:asciiTheme="minorHAnsi" w:hAnsiTheme="minorHAnsi" w:cstheme="minorHAnsi"/>
          <w:color w:val="000000"/>
          <w:sz w:val="22"/>
          <w:lang w:val="de-DE"/>
        </w:rPr>
        <w:t xml:space="preserve">□ </w:t>
      </w:r>
      <w:r w:rsidR="00343188" w:rsidRPr="005D4548">
        <w:rPr>
          <w:rFonts w:asciiTheme="minorHAnsi" w:hAnsiTheme="minorHAnsi" w:cstheme="minorHAnsi"/>
          <w:color w:val="000000"/>
          <w:sz w:val="22"/>
          <w:lang w:val="de-DE"/>
        </w:rPr>
        <w:t xml:space="preserve">für die </w:t>
      </w:r>
      <w:r w:rsidR="000C3344" w:rsidRPr="005D4548">
        <w:rPr>
          <w:rFonts w:asciiTheme="minorHAnsi" w:hAnsiTheme="minorHAnsi" w:cstheme="minorHAnsi"/>
          <w:color w:val="000000"/>
          <w:sz w:val="22"/>
          <w:lang w:val="de-DE"/>
        </w:rPr>
        <w:t>H</w:t>
      </w:r>
      <w:r w:rsidR="00343188" w:rsidRPr="005D4548">
        <w:rPr>
          <w:rFonts w:asciiTheme="minorHAnsi" w:hAnsiTheme="minorHAnsi" w:cstheme="minorHAnsi"/>
          <w:color w:val="000000"/>
          <w:sz w:val="22"/>
          <w:lang w:val="de-DE"/>
        </w:rPr>
        <w:t xml:space="preserve">eizung in </w:t>
      </w:r>
      <w:r w:rsidR="000C3344" w:rsidRPr="005D4548">
        <w:rPr>
          <w:rFonts w:asciiTheme="minorHAnsi" w:hAnsiTheme="minorHAnsi" w:cstheme="minorHAnsi"/>
          <w:color w:val="000000"/>
          <w:sz w:val="22"/>
          <w:lang w:val="de-DE"/>
        </w:rPr>
        <w:t>Höhe</w:t>
      </w:r>
      <w:r w:rsidR="00343188" w:rsidRPr="005D4548">
        <w:rPr>
          <w:rFonts w:asciiTheme="minorHAnsi" w:hAnsiTheme="minorHAnsi" w:cstheme="minorHAnsi"/>
          <w:color w:val="000000"/>
          <w:sz w:val="22"/>
          <w:lang w:val="de-DE"/>
        </w:rPr>
        <w:t xml:space="preserve"> von ……………………</w:t>
      </w:r>
      <w:proofErr w:type="gramStart"/>
      <w:r w:rsidR="00343188" w:rsidRPr="005D4548">
        <w:rPr>
          <w:rFonts w:asciiTheme="minorHAnsi" w:hAnsiTheme="minorHAnsi" w:cstheme="minorHAnsi"/>
          <w:color w:val="000000"/>
          <w:sz w:val="22"/>
          <w:lang w:val="de-DE"/>
        </w:rPr>
        <w:t>…….</w:t>
      </w:r>
      <w:proofErr w:type="gramEnd"/>
      <w:r w:rsidR="00343188" w:rsidRPr="005D4548">
        <w:rPr>
          <w:rFonts w:asciiTheme="minorHAnsi" w:hAnsiTheme="minorHAnsi" w:cstheme="minorHAnsi"/>
          <w:color w:val="000000"/>
          <w:sz w:val="22"/>
          <w:lang w:val="de-DE"/>
        </w:rPr>
        <w:t>.</w:t>
      </w:r>
      <w:r w:rsidR="003E6E22" w:rsidRPr="005D4548">
        <w:rPr>
          <w:rFonts w:asciiTheme="minorHAnsi" w:hAnsiTheme="minorHAnsi" w:cstheme="minorHAnsi"/>
          <w:color w:val="000000"/>
          <w:sz w:val="22"/>
          <w:lang w:val="de-DE"/>
        </w:rPr>
        <w:tab/>
      </w:r>
      <w:r w:rsidR="00B5575A" w:rsidRPr="005D4548">
        <w:rPr>
          <w:rFonts w:asciiTheme="minorHAnsi" w:hAnsiTheme="minorHAnsi" w:cstheme="minorHAnsi"/>
          <w:color w:val="000000"/>
          <w:sz w:val="22"/>
          <w:lang w:val="de-DE"/>
        </w:rPr>
        <w:tab/>
      </w:r>
      <w:r w:rsidR="000C3344" w:rsidRPr="005D4548">
        <w:rPr>
          <w:rFonts w:asciiTheme="minorHAnsi" w:hAnsiTheme="minorHAnsi" w:cstheme="minorHAnsi"/>
          <w:color w:val="000000"/>
          <w:sz w:val="22"/>
          <w:lang w:val="de-DE"/>
        </w:rPr>
        <w:t>Anteil</w:t>
      </w:r>
      <w:r w:rsidR="00991578" w:rsidRPr="005D4548">
        <w:rPr>
          <w:rFonts w:asciiTheme="minorHAnsi" w:hAnsiTheme="minorHAnsi" w:cstheme="minorHAnsi"/>
          <w:color w:val="000000"/>
          <w:sz w:val="22"/>
          <w:lang w:val="de-DE"/>
        </w:rPr>
        <w:t xml:space="preserve"> </w:t>
      </w:r>
      <w:r w:rsidR="00991578" w:rsidRPr="005D4548">
        <w:rPr>
          <w:rFonts w:asciiTheme="minorHAnsi" w:eastAsia="Times New Roman" w:hAnsiTheme="minorHAnsi" w:cstheme="minorHAnsi"/>
          <w:sz w:val="22"/>
          <w:lang w:val="de-DE" w:eastAsia="fr-BE"/>
        </w:rPr>
        <w:t>□</w:t>
      </w:r>
      <w:r w:rsidR="003E6E22" w:rsidRPr="005D4548">
        <w:rPr>
          <w:rFonts w:asciiTheme="minorHAnsi" w:hAnsiTheme="minorHAnsi" w:cstheme="minorHAnsi"/>
          <w:color w:val="000000"/>
          <w:sz w:val="22"/>
          <w:lang w:val="de-DE"/>
        </w:rPr>
        <w:t xml:space="preserve"> </w:t>
      </w:r>
      <w:r w:rsidR="00212360" w:rsidRPr="005D4548">
        <w:rPr>
          <w:rFonts w:asciiTheme="minorHAnsi" w:hAnsiTheme="minorHAnsi" w:cstheme="minorHAnsi"/>
          <w:color w:val="000000"/>
          <w:sz w:val="22"/>
          <w:lang w:val="de-DE"/>
        </w:rPr>
        <w:tab/>
      </w:r>
      <w:r w:rsidR="000C3344" w:rsidRPr="005D4548">
        <w:rPr>
          <w:rFonts w:asciiTheme="minorHAnsi" w:hAnsiTheme="minorHAnsi" w:cstheme="minorHAnsi"/>
          <w:color w:val="000000"/>
          <w:sz w:val="22"/>
          <w:lang w:val="de-DE"/>
        </w:rPr>
        <w:t>Pauschalbetrag</w:t>
      </w:r>
      <w:r w:rsidR="00991578" w:rsidRPr="005D4548">
        <w:rPr>
          <w:rFonts w:asciiTheme="minorHAnsi" w:hAnsiTheme="minorHAnsi" w:cstheme="minorHAnsi"/>
          <w:color w:val="000000"/>
          <w:sz w:val="22"/>
          <w:lang w:val="de-DE"/>
        </w:rPr>
        <w:t xml:space="preserve"> □</w:t>
      </w:r>
    </w:p>
    <w:p w14:paraId="49C3C30D" w14:textId="635F022D" w:rsidR="003E6E22" w:rsidRPr="005D4548" w:rsidRDefault="003E6E22" w:rsidP="00F51275">
      <w:pPr>
        <w:spacing w:line="280" w:lineRule="auto"/>
        <w:ind w:right="-284"/>
        <w:rPr>
          <w:rFonts w:asciiTheme="minorHAnsi" w:hAnsiTheme="minorHAnsi" w:cstheme="minorHAnsi"/>
          <w:sz w:val="22"/>
          <w:lang w:val="de-DE"/>
        </w:rPr>
      </w:pPr>
      <w:r w:rsidRPr="005D4548">
        <w:rPr>
          <w:rFonts w:asciiTheme="minorHAnsi" w:hAnsiTheme="minorHAnsi" w:cstheme="minorHAnsi"/>
          <w:color w:val="000000"/>
          <w:sz w:val="22"/>
          <w:lang w:val="de-DE"/>
        </w:rPr>
        <w:t xml:space="preserve">□ </w:t>
      </w:r>
      <w:r w:rsidR="00343188" w:rsidRPr="005D4548">
        <w:rPr>
          <w:rFonts w:asciiTheme="minorHAnsi" w:hAnsiTheme="minorHAnsi" w:cstheme="minorHAnsi"/>
          <w:color w:val="000000"/>
          <w:sz w:val="22"/>
          <w:lang w:val="de-DE"/>
        </w:rPr>
        <w:t>für die Warmwasserversorgung in Höhe von …</w:t>
      </w:r>
      <w:proofErr w:type="gramStart"/>
      <w:r w:rsidR="00343188" w:rsidRPr="005D4548">
        <w:rPr>
          <w:rFonts w:asciiTheme="minorHAnsi" w:hAnsiTheme="minorHAnsi" w:cstheme="minorHAnsi"/>
          <w:color w:val="000000"/>
          <w:sz w:val="22"/>
          <w:lang w:val="de-DE"/>
        </w:rPr>
        <w:t>…….</w:t>
      </w:r>
      <w:proofErr w:type="gramEnd"/>
      <w:r w:rsidR="00343188" w:rsidRPr="005D4548">
        <w:rPr>
          <w:rFonts w:asciiTheme="minorHAnsi" w:hAnsiTheme="minorHAnsi" w:cstheme="minorHAnsi"/>
          <w:color w:val="000000"/>
          <w:sz w:val="22"/>
          <w:lang w:val="de-DE"/>
        </w:rPr>
        <w:t>.</w:t>
      </w:r>
      <w:r w:rsidRPr="005D4548">
        <w:rPr>
          <w:rFonts w:asciiTheme="minorHAnsi" w:hAnsiTheme="minorHAnsi" w:cstheme="minorHAnsi"/>
          <w:color w:val="000000"/>
          <w:sz w:val="22"/>
          <w:lang w:val="de-DE"/>
        </w:rPr>
        <w:t xml:space="preserve"> </w:t>
      </w:r>
      <w:r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Anteil</w:t>
      </w:r>
      <w:r w:rsidR="00991578" w:rsidRPr="005D4548">
        <w:rPr>
          <w:rFonts w:asciiTheme="minorHAnsi" w:hAnsiTheme="minorHAnsi" w:cstheme="minorHAnsi"/>
          <w:color w:val="000000"/>
          <w:sz w:val="22"/>
          <w:lang w:val="de-DE"/>
        </w:rPr>
        <w:t xml:space="preserve"> □</w:t>
      </w:r>
      <w:r w:rsidRPr="005D4548">
        <w:rPr>
          <w:rFonts w:asciiTheme="minorHAnsi" w:hAnsiTheme="minorHAnsi" w:cstheme="minorHAnsi"/>
          <w:color w:val="000000"/>
          <w:sz w:val="22"/>
          <w:lang w:val="de-DE"/>
        </w:rPr>
        <w:t xml:space="preserve"> </w:t>
      </w:r>
      <w:r w:rsidR="00212360" w:rsidRPr="005D4548">
        <w:rPr>
          <w:rFonts w:asciiTheme="minorHAnsi" w:hAnsiTheme="minorHAnsi" w:cstheme="minorHAnsi"/>
          <w:color w:val="000000"/>
          <w:sz w:val="22"/>
          <w:lang w:val="de-DE"/>
        </w:rPr>
        <w:tab/>
      </w:r>
      <w:proofErr w:type="spellStart"/>
      <w:r w:rsidR="00A66D79" w:rsidRPr="005D4548">
        <w:rPr>
          <w:rFonts w:asciiTheme="minorHAnsi" w:hAnsiTheme="minorHAnsi" w:cstheme="minorHAnsi"/>
          <w:color w:val="000000"/>
          <w:sz w:val="22"/>
          <w:lang w:val="de-DE"/>
        </w:rPr>
        <w:t>p</w:t>
      </w:r>
      <w:r w:rsidR="00991578" w:rsidRPr="005D4548">
        <w:rPr>
          <w:rFonts w:asciiTheme="minorHAnsi" w:hAnsiTheme="minorHAnsi" w:cstheme="minorHAnsi"/>
          <w:color w:val="000000"/>
          <w:sz w:val="22"/>
          <w:lang w:val="de-DE"/>
        </w:rPr>
        <w:t>auschalbetrag</w:t>
      </w:r>
      <w:proofErr w:type="spellEnd"/>
      <w:r w:rsidR="00991578" w:rsidRPr="005D4548">
        <w:rPr>
          <w:rFonts w:asciiTheme="minorHAnsi" w:hAnsiTheme="minorHAnsi" w:cstheme="minorHAnsi"/>
          <w:color w:val="000000"/>
          <w:sz w:val="22"/>
          <w:lang w:val="de-DE"/>
        </w:rPr>
        <w:t xml:space="preserve"> □</w:t>
      </w:r>
    </w:p>
    <w:p w14:paraId="761E9805" w14:textId="0FD027F7" w:rsidR="003E6E22" w:rsidRPr="005D4548" w:rsidRDefault="003E6E22" w:rsidP="00F51275">
      <w:pPr>
        <w:spacing w:line="280" w:lineRule="auto"/>
        <w:ind w:right="-284"/>
        <w:rPr>
          <w:rFonts w:asciiTheme="minorHAnsi" w:hAnsiTheme="minorHAnsi" w:cstheme="minorHAnsi"/>
          <w:sz w:val="22"/>
          <w:lang w:val="de-DE"/>
        </w:rPr>
      </w:pPr>
      <w:r w:rsidRPr="005D4548">
        <w:rPr>
          <w:rFonts w:asciiTheme="minorHAnsi" w:hAnsiTheme="minorHAnsi" w:cstheme="minorHAnsi"/>
          <w:color w:val="000000"/>
          <w:sz w:val="22"/>
          <w:lang w:val="de-DE"/>
        </w:rPr>
        <w:t xml:space="preserve">□ </w:t>
      </w:r>
      <w:r w:rsidR="00343188" w:rsidRPr="005D4548">
        <w:rPr>
          <w:rFonts w:asciiTheme="minorHAnsi" w:hAnsiTheme="minorHAnsi" w:cstheme="minorHAnsi"/>
          <w:color w:val="000000"/>
          <w:sz w:val="22"/>
          <w:lang w:val="de-DE"/>
        </w:rPr>
        <w:t xml:space="preserve">für </w:t>
      </w:r>
      <w:r w:rsidR="00B5575A" w:rsidRPr="005D4548">
        <w:rPr>
          <w:rFonts w:asciiTheme="minorHAnsi" w:hAnsiTheme="minorHAnsi" w:cstheme="minorHAnsi"/>
          <w:color w:val="000000"/>
          <w:sz w:val="22"/>
          <w:lang w:val="de-DE"/>
        </w:rPr>
        <w:t xml:space="preserve">Strom </w:t>
      </w:r>
      <w:r w:rsidR="00343188" w:rsidRPr="005D4548">
        <w:rPr>
          <w:rFonts w:asciiTheme="minorHAnsi" w:hAnsiTheme="minorHAnsi" w:cstheme="minorHAnsi"/>
          <w:color w:val="000000"/>
          <w:sz w:val="22"/>
          <w:lang w:val="de-DE"/>
        </w:rPr>
        <w:t>in Höhe von ……………………………</w:t>
      </w:r>
      <w:r w:rsidRPr="005D4548">
        <w:rPr>
          <w:rFonts w:asciiTheme="minorHAnsi" w:hAnsiTheme="minorHAnsi" w:cstheme="minorHAnsi"/>
          <w:color w:val="000000"/>
          <w:sz w:val="22"/>
          <w:lang w:val="de-DE"/>
        </w:rPr>
        <w:t xml:space="preserve"> </w:t>
      </w:r>
      <w:r w:rsidRPr="005D4548">
        <w:rPr>
          <w:rFonts w:asciiTheme="minorHAnsi" w:hAnsiTheme="minorHAnsi" w:cstheme="minorHAnsi"/>
          <w:color w:val="000000"/>
          <w:sz w:val="22"/>
          <w:lang w:val="de-DE"/>
        </w:rPr>
        <w:tab/>
      </w:r>
      <w:r w:rsidR="00B5575A"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Anteil</w:t>
      </w:r>
      <w:r w:rsidR="008A405F" w:rsidRPr="005D4548">
        <w:rPr>
          <w:rFonts w:asciiTheme="minorHAnsi" w:hAnsiTheme="minorHAnsi" w:cstheme="minorHAnsi"/>
          <w:color w:val="000000"/>
          <w:sz w:val="22"/>
          <w:lang w:val="de-DE"/>
        </w:rPr>
        <w:t xml:space="preserve"> □</w:t>
      </w:r>
      <w:r w:rsidRPr="005D4548">
        <w:rPr>
          <w:rFonts w:asciiTheme="minorHAnsi" w:hAnsiTheme="minorHAnsi" w:cstheme="minorHAnsi"/>
          <w:color w:val="000000"/>
          <w:sz w:val="22"/>
          <w:lang w:val="de-DE"/>
        </w:rPr>
        <w:t xml:space="preserve"> </w:t>
      </w:r>
      <w:r w:rsidR="00212360"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Pauschalbetrag</w:t>
      </w:r>
      <w:r w:rsidR="008A405F" w:rsidRPr="005D4548">
        <w:rPr>
          <w:rFonts w:asciiTheme="minorHAnsi" w:hAnsiTheme="minorHAnsi" w:cstheme="minorHAnsi"/>
          <w:color w:val="000000"/>
          <w:sz w:val="22"/>
          <w:lang w:val="de-DE"/>
        </w:rPr>
        <w:t xml:space="preserve"> □</w:t>
      </w:r>
    </w:p>
    <w:p w14:paraId="0EBAF0E7" w14:textId="1CC23CEF" w:rsidR="003E6E22" w:rsidRPr="005D4548" w:rsidRDefault="003E6E22" w:rsidP="00F51275">
      <w:pPr>
        <w:spacing w:line="280" w:lineRule="auto"/>
        <w:ind w:right="-284"/>
        <w:rPr>
          <w:rFonts w:asciiTheme="minorHAnsi" w:hAnsiTheme="minorHAnsi" w:cstheme="minorHAnsi"/>
          <w:sz w:val="22"/>
          <w:lang w:val="de-DE"/>
        </w:rPr>
      </w:pPr>
      <w:r w:rsidRPr="005D4548">
        <w:rPr>
          <w:rFonts w:asciiTheme="minorHAnsi" w:hAnsiTheme="minorHAnsi" w:cstheme="minorHAnsi"/>
          <w:color w:val="000000"/>
          <w:sz w:val="22"/>
          <w:lang w:val="de-DE"/>
        </w:rPr>
        <w:t xml:space="preserve">□ </w:t>
      </w:r>
      <w:r w:rsidR="00343188" w:rsidRPr="005D4548">
        <w:rPr>
          <w:rFonts w:asciiTheme="minorHAnsi" w:hAnsiTheme="minorHAnsi" w:cstheme="minorHAnsi"/>
          <w:color w:val="000000"/>
          <w:sz w:val="22"/>
          <w:lang w:val="de-DE"/>
        </w:rPr>
        <w:t>für Leitungswasser in Höhe von ………………………</w:t>
      </w:r>
      <w:r w:rsidRPr="005D4548">
        <w:rPr>
          <w:rFonts w:asciiTheme="minorHAnsi" w:hAnsiTheme="minorHAnsi" w:cstheme="minorHAnsi"/>
          <w:color w:val="000000"/>
          <w:sz w:val="22"/>
          <w:lang w:val="de-DE"/>
        </w:rPr>
        <w:tab/>
      </w:r>
      <w:r w:rsidR="00B5575A"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Anteil</w:t>
      </w:r>
      <w:r w:rsidR="008A405F" w:rsidRPr="005D4548">
        <w:rPr>
          <w:rFonts w:asciiTheme="minorHAnsi" w:hAnsiTheme="minorHAnsi" w:cstheme="minorHAnsi"/>
          <w:color w:val="000000"/>
          <w:sz w:val="22"/>
          <w:lang w:val="de-DE"/>
        </w:rPr>
        <w:t xml:space="preserve"> □</w:t>
      </w:r>
      <w:r w:rsidRPr="005D4548">
        <w:rPr>
          <w:rFonts w:asciiTheme="minorHAnsi" w:hAnsiTheme="minorHAnsi" w:cstheme="minorHAnsi"/>
          <w:color w:val="000000"/>
          <w:sz w:val="22"/>
          <w:lang w:val="de-DE"/>
        </w:rPr>
        <w:t xml:space="preserve"> </w:t>
      </w:r>
      <w:r w:rsidR="00212360"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Pauschalbetrag</w:t>
      </w:r>
      <w:r w:rsidR="008A405F" w:rsidRPr="005D4548">
        <w:rPr>
          <w:rFonts w:asciiTheme="minorHAnsi" w:hAnsiTheme="minorHAnsi" w:cstheme="minorHAnsi"/>
          <w:color w:val="000000"/>
          <w:sz w:val="22"/>
          <w:lang w:val="de-DE"/>
        </w:rPr>
        <w:t xml:space="preserve"> □</w:t>
      </w:r>
    </w:p>
    <w:p w14:paraId="34B895C6" w14:textId="62A85684" w:rsidR="003E6E22" w:rsidRPr="005D4548" w:rsidRDefault="003E6E22" w:rsidP="00F51275">
      <w:pPr>
        <w:spacing w:line="280" w:lineRule="auto"/>
        <w:ind w:right="-284"/>
        <w:rPr>
          <w:rFonts w:asciiTheme="minorHAnsi" w:hAnsiTheme="minorHAnsi" w:cstheme="minorHAnsi"/>
          <w:sz w:val="22"/>
          <w:lang w:val="de-DE"/>
        </w:rPr>
      </w:pPr>
      <w:r w:rsidRPr="005D4548">
        <w:rPr>
          <w:rFonts w:asciiTheme="minorHAnsi" w:hAnsiTheme="minorHAnsi" w:cstheme="minorHAnsi"/>
          <w:color w:val="000000"/>
          <w:sz w:val="22"/>
          <w:lang w:val="de-DE"/>
        </w:rPr>
        <w:t xml:space="preserve">□ </w:t>
      </w:r>
      <w:r w:rsidR="008A405F" w:rsidRPr="005D4548">
        <w:rPr>
          <w:rFonts w:asciiTheme="minorHAnsi" w:hAnsiTheme="minorHAnsi" w:cstheme="minorHAnsi"/>
          <w:color w:val="000000"/>
          <w:sz w:val="22"/>
          <w:lang w:val="de-DE"/>
        </w:rPr>
        <w:t>für Gas in Höhe von ……………………………</w:t>
      </w:r>
      <w:proofErr w:type="gramStart"/>
      <w:r w:rsidR="008A405F" w:rsidRPr="005D4548">
        <w:rPr>
          <w:rFonts w:asciiTheme="minorHAnsi" w:hAnsiTheme="minorHAnsi" w:cstheme="minorHAnsi"/>
          <w:color w:val="000000"/>
          <w:sz w:val="22"/>
          <w:lang w:val="de-DE"/>
        </w:rPr>
        <w:t>…….</w:t>
      </w:r>
      <w:proofErr w:type="gramEnd"/>
      <w:r w:rsidR="008A405F" w:rsidRPr="005D4548">
        <w:rPr>
          <w:rFonts w:asciiTheme="minorHAnsi" w:hAnsiTheme="minorHAnsi" w:cstheme="minorHAnsi"/>
          <w:color w:val="000000"/>
          <w:sz w:val="22"/>
          <w:lang w:val="de-DE"/>
        </w:rPr>
        <w:t>.</w:t>
      </w:r>
      <w:r w:rsidRPr="005D4548">
        <w:rPr>
          <w:rFonts w:asciiTheme="minorHAnsi" w:hAnsiTheme="minorHAnsi" w:cstheme="minorHAnsi"/>
          <w:color w:val="000000"/>
          <w:sz w:val="22"/>
          <w:lang w:val="de-DE"/>
        </w:rPr>
        <w:tab/>
      </w:r>
      <w:r w:rsidR="00B5575A"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Anteil</w:t>
      </w:r>
      <w:r w:rsidR="008A405F" w:rsidRPr="005D4548">
        <w:rPr>
          <w:rFonts w:asciiTheme="minorHAnsi" w:hAnsiTheme="minorHAnsi" w:cstheme="minorHAnsi"/>
          <w:color w:val="000000"/>
          <w:sz w:val="22"/>
          <w:lang w:val="de-DE"/>
        </w:rPr>
        <w:t xml:space="preserve"> □</w:t>
      </w:r>
      <w:r w:rsidRPr="005D4548">
        <w:rPr>
          <w:rFonts w:asciiTheme="minorHAnsi" w:hAnsiTheme="minorHAnsi" w:cstheme="minorHAnsi"/>
          <w:color w:val="000000"/>
          <w:sz w:val="22"/>
          <w:lang w:val="de-DE"/>
        </w:rPr>
        <w:t xml:space="preserve"> </w:t>
      </w:r>
      <w:r w:rsidR="00212360"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Pauschalbetrag</w:t>
      </w:r>
      <w:r w:rsidR="008A405F" w:rsidRPr="005D4548">
        <w:rPr>
          <w:rFonts w:asciiTheme="minorHAnsi" w:hAnsiTheme="minorHAnsi" w:cstheme="minorHAnsi"/>
          <w:color w:val="000000"/>
          <w:sz w:val="22"/>
          <w:lang w:val="de-DE"/>
        </w:rPr>
        <w:t xml:space="preserve"> □</w:t>
      </w:r>
    </w:p>
    <w:p w14:paraId="2856AE30" w14:textId="6F0C00E8" w:rsidR="003E6E22" w:rsidRPr="005D4548" w:rsidRDefault="008A405F" w:rsidP="00F51275">
      <w:pPr>
        <w:spacing w:line="280" w:lineRule="auto"/>
        <w:ind w:right="-284"/>
        <w:rPr>
          <w:rFonts w:asciiTheme="minorHAnsi" w:hAnsiTheme="minorHAnsi" w:cstheme="minorHAnsi"/>
          <w:sz w:val="22"/>
          <w:lang w:val="de-DE"/>
        </w:rPr>
      </w:pPr>
      <w:r w:rsidRPr="005D4548">
        <w:rPr>
          <w:rFonts w:asciiTheme="minorHAnsi" w:hAnsiTheme="minorHAnsi" w:cstheme="minorHAnsi"/>
          <w:color w:val="000000"/>
          <w:sz w:val="22"/>
          <w:lang w:val="de-DE"/>
        </w:rPr>
        <w:t>□ ………………………………………………………</w:t>
      </w:r>
      <w:r w:rsidR="003E6E22" w:rsidRPr="005D4548">
        <w:rPr>
          <w:rFonts w:asciiTheme="minorHAnsi" w:hAnsiTheme="minorHAnsi" w:cstheme="minorHAnsi"/>
          <w:color w:val="000000"/>
          <w:sz w:val="22"/>
          <w:lang w:val="de-DE"/>
        </w:rPr>
        <w:t xml:space="preserve"> </w:t>
      </w:r>
      <w:r w:rsidR="003E6E22"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ab/>
      </w:r>
      <w:r w:rsidR="00B5575A"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Anteil</w:t>
      </w:r>
      <w:r w:rsidRPr="005D4548">
        <w:rPr>
          <w:rFonts w:asciiTheme="minorHAnsi" w:hAnsiTheme="minorHAnsi" w:cstheme="minorHAnsi"/>
          <w:color w:val="000000"/>
          <w:sz w:val="22"/>
          <w:lang w:val="de-DE"/>
        </w:rPr>
        <w:t xml:space="preserve"> □</w:t>
      </w:r>
      <w:r w:rsidR="003E6E22" w:rsidRPr="005D4548">
        <w:rPr>
          <w:rFonts w:asciiTheme="minorHAnsi" w:hAnsiTheme="minorHAnsi" w:cstheme="minorHAnsi"/>
          <w:color w:val="000000"/>
          <w:sz w:val="22"/>
          <w:lang w:val="de-DE"/>
        </w:rPr>
        <w:t xml:space="preserve"> </w:t>
      </w:r>
      <w:r w:rsidR="00212360"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Pauschalbetrag</w:t>
      </w:r>
      <w:r w:rsidRPr="005D4548">
        <w:rPr>
          <w:rFonts w:asciiTheme="minorHAnsi" w:hAnsiTheme="minorHAnsi" w:cstheme="minorHAnsi"/>
          <w:color w:val="000000"/>
          <w:sz w:val="22"/>
          <w:lang w:val="de-DE"/>
        </w:rPr>
        <w:t xml:space="preserve"> □</w:t>
      </w:r>
    </w:p>
    <w:p w14:paraId="20653870" w14:textId="7810D247" w:rsidR="00212360" w:rsidRPr="005D4548" w:rsidRDefault="00573265" w:rsidP="00F51275">
      <w:pPr>
        <w:spacing w:line="280" w:lineRule="auto"/>
        <w:ind w:right="-284"/>
        <w:jc w:val="both"/>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Die </w:t>
      </w:r>
      <w:r w:rsidR="00F77DA0" w:rsidRPr="005D4548">
        <w:rPr>
          <w:rFonts w:asciiTheme="minorHAnsi" w:hAnsiTheme="minorHAnsi" w:cstheme="minorHAnsi"/>
          <w:color w:val="000000"/>
          <w:sz w:val="22"/>
          <w:lang w:val="de-DE"/>
        </w:rPr>
        <w:t>Parteien</w:t>
      </w:r>
      <w:r w:rsidRPr="005D4548">
        <w:rPr>
          <w:rFonts w:asciiTheme="minorHAnsi" w:hAnsiTheme="minorHAnsi" w:cstheme="minorHAnsi"/>
          <w:color w:val="000000"/>
          <w:sz w:val="22"/>
          <w:lang w:val="de-DE"/>
        </w:rPr>
        <w:t xml:space="preserve"> vereinbaren, dass der oben vorgesehene </w:t>
      </w:r>
      <w:r w:rsidR="00F77DA0" w:rsidRPr="005D4548">
        <w:rPr>
          <w:rFonts w:asciiTheme="minorHAnsi" w:hAnsiTheme="minorHAnsi" w:cstheme="minorHAnsi"/>
          <w:color w:val="000000"/>
          <w:sz w:val="22"/>
          <w:lang w:val="de-DE"/>
        </w:rPr>
        <w:t>Anteil</w:t>
      </w:r>
      <w:r w:rsidRPr="005D4548">
        <w:rPr>
          <w:rFonts w:asciiTheme="minorHAnsi" w:hAnsiTheme="minorHAnsi" w:cstheme="minorHAnsi"/>
          <w:color w:val="000000"/>
          <w:sz w:val="22"/>
          <w:lang w:val="de-DE"/>
        </w:rPr>
        <w:t xml:space="preserve"> unter </w:t>
      </w:r>
      <w:r w:rsidR="00F77DA0" w:rsidRPr="005D4548">
        <w:rPr>
          <w:rFonts w:asciiTheme="minorHAnsi" w:hAnsiTheme="minorHAnsi" w:cstheme="minorHAnsi"/>
          <w:color w:val="000000"/>
          <w:sz w:val="22"/>
          <w:lang w:val="de-DE"/>
        </w:rPr>
        <w:t>Berücksichtigung</w:t>
      </w:r>
      <w:r w:rsidRPr="005D4548">
        <w:rPr>
          <w:rFonts w:asciiTheme="minorHAnsi" w:hAnsiTheme="minorHAnsi" w:cstheme="minorHAnsi"/>
          <w:color w:val="000000"/>
          <w:sz w:val="22"/>
          <w:lang w:val="de-DE"/>
        </w:rPr>
        <w:t xml:space="preserve"> folgender </w:t>
      </w:r>
      <w:r w:rsidR="00857E98" w:rsidRPr="005D4548">
        <w:rPr>
          <w:rFonts w:asciiTheme="minorHAnsi" w:hAnsiTheme="minorHAnsi" w:cstheme="minorHAnsi"/>
          <w:color w:val="000000"/>
          <w:sz w:val="22"/>
          <w:lang w:val="de-DE"/>
        </w:rPr>
        <w:t>Angaben</w:t>
      </w:r>
      <w:r w:rsidRPr="005D4548">
        <w:rPr>
          <w:rFonts w:asciiTheme="minorHAnsi" w:hAnsiTheme="minorHAnsi" w:cstheme="minorHAnsi"/>
          <w:color w:val="000000"/>
          <w:sz w:val="22"/>
          <w:lang w:val="de-DE"/>
        </w:rPr>
        <w:t xml:space="preserve"> bestimmt wird:</w:t>
      </w:r>
    </w:p>
    <w:p w14:paraId="6632E1B9" w14:textId="4BED69EB" w:rsidR="00D55D5A" w:rsidRPr="005D4548" w:rsidRDefault="00D55D5A" w:rsidP="00F51275">
      <w:pPr>
        <w:spacing w:line="280" w:lineRule="auto"/>
        <w:ind w:left="284" w:right="-284" w:hanging="284"/>
        <w:jc w:val="both"/>
        <w:rPr>
          <w:rFonts w:asciiTheme="minorHAnsi" w:hAnsiTheme="minorHAnsi" w:cstheme="minorHAnsi"/>
          <w:sz w:val="22"/>
          <w:lang w:val="de-DE"/>
        </w:rPr>
      </w:pPr>
      <w:r w:rsidRPr="005D4548">
        <w:rPr>
          <w:rFonts w:asciiTheme="minorHAnsi" w:hAnsiTheme="minorHAnsi" w:cstheme="minorHAnsi"/>
          <w:color w:val="000000"/>
          <w:sz w:val="22"/>
          <w:lang w:val="de-DE"/>
        </w:rPr>
        <w:t xml:space="preserve">□ </w:t>
      </w:r>
      <w:r w:rsidR="00F77DA0" w:rsidRPr="005D4548">
        <w:rPr>
          <w:rFonts w:asciiTheme="minorHAnsi" w:hAnsiTheme="minorHAnsi" w:cstheme="minorHAnsi"/>
          <w:color w:val="000000"/>
          <w:sz w:val="22"/>
          <w:lang w:val="de-DE"/>
        </w:rPr>
        <w:t>Anzahl</w:t>
      </w:r>
      <w:r w:rsidR="00573265" w:rsidRPr="005D4548">
        <w:rPr>
          <w:rFonts w:asciiTheme="minorHAnsi" w:hAnsiTheme="minorHAnsi" w:cstheme="minorHAnsi"/>
          <w:color w:val="000000"/>
          <w:sz w:val="22"/>
          <w:lang w:val="de-DE"/>
        </w:rPr>
        <w:t xml:space="preserve"> Wohnungen in dem Gebäude, wobei davon ausgegangen wird, dass für jede </w:t>
      </w:r>
      <w:r w:rsidR="00F77DA0" w:rsidRPr="005D4548">
        <w:rPr>
          <w:rFonts w:asciiTheme="minorHAnsi" w:hAnsiTheme="minorHAnsi" w:cstheme="minorHAnsi"/>
          <w:color w:val="000000"/>
          <w:sz w:val="22"/>
          <w:lang w:val="de-DE"/>
        </w:rPr>
        <w:t>Wohnung</w:t>
      </w:r>
      <w:r w:rsidR="00573265" w:rsidRPr="005D4548">
        <w:rPr>
          <w:rFonts w:asciiTheme="minorHAnsi" w:hAnsiTheme="minorHAnsi" w:cstheme="minorHAnsi"/>
          <w:color w:val="000000"/>
          <w:sz w:val="22"/>
          <w:lang w:val="de-DE"/>
        </w:rPr>
        <w:t xml:space="preserve"> die gleichen </w:t>
      </w:r>
      <w:r w:rsidR="00857E98" w:rsidRPr="005D4548">
        <w:rPr>
          <w:rFonts w:asciiTheme="minorHAnsi" w:hAnsiTheme="minorHAnsi" w:cstheme="minorHAnsi"/>
          <w:color w:val="000000"/>
          <w:sz w:val="22"/>
          <w:lang w:val="de-DE"/>
        </w:rPr>
        <w:t>L</w:t>
      </w:r>
      <w:r w:rsidR="00573265" w:rsidRPr="005D4548">
        <w:rPr>
          <w:rFonts w:asciiTheme="minorHAnsi" w:hAnsiTheme="minorHAnsi" w:cstheme="minorHAnsi"/>
          <w:color w:val="000000"/>
          <w:sz w:val="22"/>
          <w:lang w:val="de-DE"/>
        </w:rPr>
        <w:t xml:space="preserve">asten und </w:t>
      </w:r>
      <w:r w:rsidR="00857E98" w:rsidRPr="005D4548">
        <w:rPr>
          <w:rFonts w:asciiTheme="minorHAnsi" w:hAnsiTheme="minorHAnsi" w:cstheme="minorHAnsi"/>
          <w:color w:val="000000"/>
          <w:sz w:val="22"/>
          <w:lang w:val="de-DE"/>
        </w:rPr>
        <w:t>K</w:t>
      </w:r>
      <w:r w:rsidR="00573265" w:rsidRPr="005D4548">
        <w:rPr>
          <w:rFonts w:asciiTheme="minorHAnsi" w:hAnsiTheme="minorHAnsi" w:cstheme="minorHAnsi"/>
          <w:color w:val="000000"/>
          <w:sz w:val="22"/>
          <w:lang w:val="de-DE"/>
        </w:rPr>
        <w:t>osten entstehen;</w:t>
      </w:r>
    </w:p>
    <w:p w14:paraId="490A6985" w14:textId="385FE3F5" w:rsidR="00D55D5A" w:rsidRPr="005D4548" w:rsidRDefault="00A66D79" w:rsidP="00F51275">
      <w:pPr>
        <w:spacing w:line="280" w:lineRule="auto"/>
        <w:ind w:left="284" w:right="-284" w:hanging="284"/>
        <w:jc w:val="both"/>
        <w:rPr>
          <w:rFonts w:asciiTheme="minorHAnsi" w:hAnsiTheme="minorHAnsi" w:cstheme="minorHAnsi"/>
          <w:sz w:val="22"/>
          <w:lang w:val="de-DE"/>
        </w:rPr>
      </w:pPr>
      <w:r w:rsidRPr="005D4548">
        <w:rPr>
          <w:rFonts w:asciiTheme="minorHAnsi" w:hAnsiTheme="minorHAnsi" w:cstheme="minorHAnsi"/>
          <w:color w:val="000000"/>
          <w:sz w:val="22"/>
          <w:lang w:val="de-DE"/>
        </w:rPr>
        <w:t xml:space="preserve">□ </w:t>
      </w:r>
      <w:r w:rsidR="00F77DA0" w:rsidRPr="005D4548">
        <w:rPr>
          <w:rFonts w:asciiTheme="minorHAnsi" w:hAnsiTheme="minorHAnsi" w:cstheme="minorHAnsi"/>
          <w:color w:val="000000"/>
          <w:sz w:val="22"/>
          <w:lang w:val="de-DE"/>
        </w:rPr>
        <w:t>Fläche</w:t>
      </w:r>
      <w:r w:rsidR="008861A5" w:rsidRPr="005D4548">
        <w:rPr>
          <w:rFonts w:asciiTheme="minorHAnsi" w:hAnsiTheme="minorHAnsi" w:cstheme="minorHAnsi"/>
          <w:color w:val="000000"/>
          <w:sz w:val="22"/>
          <w:lang w:val="de-DE"/>
        </w:rPr>
        <w:t xml:space="preserve"> der Wohnung im Verhältnis zu der gesamten Privatfläche des Gebäude</w:t>
      </w:r>
      <w:r w:rsidR="00857E98" w:rsidRPr="005D4548">
        <w:rPr>
          <w:rFonts w:asciiTheme="minorHAnsi" w:hAnsiTheme="minorHAnsi" w:cstheme="minorHAnsi"/>
          <w:color w:val="000000"/>
          <w:sz w:val="22"/>
          <w:lang w:val="de-DE"/>
        </w:rPr>
        <w:t>s</w:t>
      </w:r>
      <w:r w:rsidR="00E72BDA" w:rsidRPr="005D4548">
        <w:rPr>
          <w:rFonts w:asciiTheme="minorHAnsi" w:hAnsiTheme="minorHAnsi" w:cstheme="minorHAnsi"/>
          <w:color w:val="000000"/>
          <w:sz w:val="22"/>
          <w:lang w:val="de-DE"/>
        </w:rPr>
        <w:t>, d.h</w:t>
      </w:r>
      <w:r w:rsidR="00F77DA0" w:rsidRPr="005D4548">
        <w:rPr>
          <w:rFonts w:asciiTheme="minorHAnsi" w:hAnsiTheme="minorHAnsi" w:cstheme="minorHAnsi"/>
          <w:color w:val="000000"/>
          <w:sz w:val="22"/>
          <w:lang w:val="de-DE"/>
        </w:rPr>
        <w:t xml:space="preserve">. </w:t>
      </w:r>
      <w:r w:rsidR="00E72BDA" w:rsidRPr="005D4548">
        <w:rPr>
          <w:rFonts w:asciiTheme="minorHAnsi" w:hAnsiTheme="minorHAnsi" w:cstheme="minorHAnsi"/>
          <w:color w:val="000000"/>
          <w:sz w:val="22"/>
          <w:lang w:val="de-DE"/>
        </w:rPr>
        <w:t>…………………</w:t>
      </w:r>
      <w:proofErr w:type="gramStart"/>
      <w:r w:rsidR="00E72BDA" w:rsidRPr="005D4548">
        <w:rPr>
          <w:rFonts w:asciiTheme="minorHAnsi" w:hAnsiTheme="minorHAnsi" w:cstheme="minorHAnsi"/>
          <w:color w:val="000000"/>
          <w:sz w:val="22"/>
          <w:lang w:val="de-DE"/>
        </w:rPr>
        <w:t>…….</w:t>
      </w:r>
      <w:proofErr w:type="gramEnd"/>
      <w:r w:rsidR="00E72BDA" w:rsidRPr="005D4548">
        <w:rPr>
          <w:rFonts w:asciiTheme="minorHAnsi" w:hAnsiTheme="minorHAnsi" w:cstheme="minorHAnsi"/>
          <w:color w:val="000000"/>
          <w:sz w:val="22"/>
          <w:lang w:val="de-DE"/>
        </w:rPr>
        <w:t>.</w:t>
      </w:r>
      <w:r w:rsidR="00D55D5A" w:rsidRPr="005D4548">
        <w:rPr>
          <w:rFonts w:asciiTheme="minorHAnsi" w:hAnsiTheme="minorHAnsi" w:cstheme="minorHAnsi"/>
          <w:color w:val="000000"/>
          <w:sz w:val="22"/>
          <w:lang w:val="de-DE"/>
        </w:rPr>
        <w:t>;</w:t>
      </w:r>
    </w:p>
    <w:p w14:paraId="2F7F0210" w14:textId="1BED3176" w:rsidR="00D55D5A" w:rsidRPr="005D4548" w:rsidRDefault="00D55D5A" w:rsidP="00F51275">
      <w:pPr>
        <w:spacing w:line="280" w:lineRule="auto"/>
        <w:ind w:right="-284"/>
        <w:rPr>
          <w:rFonts w:asciiTheme="minorHAnsi" w:hAnsiTheme="minorHAnsi" w:cstheme="minorHAnsi"/>
          <w:sz w:val="22"/>
          <w:lang w:val="de-DE"/>
        </w:rPr>
      </w:pPr>
      <w:r w:rsidRPr="005D4548">
        <w:rPr>
          <w:rFonts w:asciiTheme="minorHAnsi" w:hAnsiTheme="minorHAnsi" w:cstheme="minorHAnsi"/>
          <w:color w:val="000000"/>
          <w:sz w:val="22"/>
          <w:lang w:val="de-DE"/>
        </w:rPr>
        <w:t xml:space="preserve">□ </w:t>
      </w:r>
      <w:r w:rsidR="00A66D79" w:rsidRPr="005D4548">
        <w:rPr>
          <w:rFonts w:asciiTheme="minorHAnsi" w:hAnsiTheme="minorHAnsi" w:cstheme="minorHAnsi"/>
          <w:color w:val="000000"/>
          <w:sz w:val="22"/>
          <w:lang w:val="de-DE"/>
        </w:rPr>
        <w:t xml:space="preserve">  </w:t>
      </w:r>
      <w:r w:rsidR="00F77DA0" w:rsidRPr="005D4548">
        <w:rPr>
          <w:rFonts w:asciiTheme="minorHAnsi" w:hAnsiTheme="minorHAnsi" w:cstheme="minorHAnsi"/>
          <w:color w:val="000000"/>
          <w:sz w:val="22"/>
          <w:lang w:val="de-DE"/>
        </w:rPr>
        <w:t>S</w:t>
      </w:r>
      <w:r w:rsidR="00E72BDA" w:rsidRPr="005D4548">
        <w:rPr>
          <w:rFonts w:asciiTheme="minorHAnsi" w:hAnsiTheme="minorHAnsi" w:cstheme="minorHAnsi"/>
          <w:color w:val="000000"/>
          <w:sz w:val="22"/>
          <w:lang w:val="de-DE"/>
        </w:rPr>
        <w:t>onstiges</w:t>
      </w:r>
      <w:r w:rsidRPr="005D4548">
        <w:rPr>
          <w:rFonts w:asciiTheme="minorHAnsi" w:hAnsiTheme="minorHAnsi" w:cstheme="minorHAnsi"/>
          <w:color w:val="000000"/>
          <w:sz w:val="22"/>
          <w:lang w:val="de-DE"/>
        </w:rPr>
        <w:t xml:space="preserve"> …………</w:t>
      </w:r>
      <w:proofErr w:type="gramStart"/>
      <w:r w:rsidRPr="005D4548">
        <w:rPr>
          <w:rFonts w:asciiTheme="minorHAnsi" w:hAnsiTheme="minorHAnsi" w:cstheme="minorHAnsi"/>
          <w:color w:val="000000"/>
          <w:sz w:val="22"/>
          <w:lang w:val="de-DE"/>
        </w:rPr>
        <w:t>…….</w:t>
      </w:r>
      <w:proofErr w:type="gramEnd"/>
      <w:r w:rsidR="00315604" w:rsidRPr="005D4548">
        <w:rPr>
          <w:rFonts w:asciiTheme="minorHAnsi" w:hAnsiTheme="minorHAnsi" w:cstheme="minorHAnsi"/>
          <w:color w:val="000000"/>
          <w:sz w:val="22"/>
          <w:lang w:val="de-DE"/>
        </w:rPr>
        <w:t>.</w:t>
      </w:r>
    </w:p>
    <w:p w14:paraId="367EE51F" w14:textId="12A4C2CC" w:rsidR="00D55D5A" w:rsidRPr="005D4548" w:rsidRDefault="00E72BDA" w:rsidP="00F51275">
      <w:pPr>
        <w:spacing w:line="280" w:lineRule="auto"/>
        <w:ind w:right="-284"/>
        <w:rPr>
          <w:rFonts w:asciiTheme="minorHAnsi" w:hAnsiTheme="minorHAnsi" w:cstheme="minorHAnsi"/>
          <w:b/>
          <w:sz w:val="22"/>
          <w:lang w:val="de-DE"/>
        </w:rPr>
      </w:pPr>
      <w:r w:rsidRPr="005D4548">
        <w:rPr>
          <w:rFonts w:asciiTheme="minorHAnsi" w:hAnsiTheme="minorHAnsi" w:cstheme="minorHAnsi"/>
          <w:b/>
          <w:sz w:val="22"/>
          <w:lang w:val="de-DE"/>
        </w:rPr>
        <w:t xml:space="preserve">6.3. Gemeinschaftliche </w:t>
      </w:r>
      <w:r w:rsidR="00F77DA0" w:rsidRPr="005D4548">
        <w:rPr>
          <w:rFonts w:asciiTheme="minorHAnsi" w:hAnsiTheme="minorHAnsi" w:cstheme="minorHAnsi"/>
          <w:b/>
          <w:sz w:val="22"/>
          <w:lang w:val="de-DE"/>
        </w:rPr>
        <w:t>L</w:t>
      </w:r>
      <w:r w:rsidRPr="005D4548">
        <w:rPr>
          <w:rFonts w:asciiTheme="minorHAnsi" w:hAnsiTheme="minorHAnsi" w:cstheme="minorHAnsi"/>
          <w:b/>
          <w:sz w:val="22"/>
          <w:lang w:val="de-DE"/>
        </w:rPr>
        <w:t>asten</w:t>
      </w:r>
      <w:r w:rsidR="00CB5104" w:rsidRPr="005D4548">
        <w:rPr>
          <w:rFonts w:asciiTheme="minorHAnsi" w:hAnsiTheme="minorHAnsi" w:cstheme="minorHAnsi"/>
          <w:b/>
          <w:sz w:val="22"/>
          <w:lang w:val="de-DE"/>
        </w:rPr>
        <w:t> </w:t>
      </w:r>
    </w:p>
    <w:p w14:paraId="3D28B0C7" w14:textId="6CA27BC2" w:rsidR="003E6E22" w:rsidRPr="005D4548" w:rsidRDefault="00E72BDA" w:rsidP="00F51275">
      <w:pPr>
        <w:spacing w:line="280" w:lineRule="auto"/>
        <w:ind w:right="-284"/>
        <w:jc w:val="both"/>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Die gemeinschaftlichen </w:t>
      </w:r>
      <w:r w:rsidR="00F77DA0" w:rsidRPr="005D4548">
        <w:rPr>
          <w:rFonts w:asciiTheme="minorHAnsi" w:hAnsiTheme="minorHAnsi" w:cstheme="minorHAnsi"/>
          <w:color w:val="000000"/>
          <w:sz w:val="22"/>
          <w:lang w:val="de-DE"/>
        </w:rPr>
        <w:t>L</w:t>
      </w:r>
      <w:r w:rsidRPr="005D4548">
        <w:rPr>
          <w:rFonts w:asciiTheme="minorHAnsi" w:hAnsiTheme="minorHAnsi" w:cstheme="minorHAnsi"/>
          <w:color w:val="000000"/>
          <w:sz w:val="22"/>
          <w:lang w:val="de-DE"/>
        </w:rPr>
        <w:t xml:space="preserve">asten werden auf ………………. EUR pro </w:t>
      </w:r>
      <w:r w:rsidR="00F77DA0" w:rsidRPr="005D4548">
        <w:rPr>
          <w:rFonts w:asciiTheme="minorHAnsi" w:hAnsiTheme="minorHAnsi" w:cstheme="minorHAnsi"/>
          <w:color w:val="000000"/>
          <w:sz w:val="22"/>
          <w:lang w:val="de-DE"/>
        </w:rPr>
        <w:t>M</w:t>
      </w:r>
      <w:r w:rsidRPr="005D4548">
        <w:rPr>
          <w:rFonts w:asciiTheme="minorHAnsi" w:hAnsiTheme="minorHAnsi" w:cstheme="minorHAnsi"/>
          <w:color w:val="000000"/>
          <w:sz w:val="22"/>
          <w:lang w:val="de-DE"/>
        </w:rPr>
        <w:t>onat/</w:t>
      </w:r>
      <w:r w:rsidR="00F77DA0" w:rsidRPr="005D4548">
        <w:rPr>
          <w:rFonts w:asciiTheme="minorHAnsi" w:hAnsiTheme="minorHAnsi" w:cstheme="minorHAnsi"/>
          <w:color w:val="000000"/>
          <w:sz w:val="22"/>
          <w:lang w:val="de-DE"/>
        </w:rPr>
        <w:t>J</w:t>
      </w:r>
      <w:r w:rsidRPr="005D4548">
        <w:rPr>
          <w:rFonts w:asciiTheme="minorHAnsi" w:hAnsiTheme="minorHAnsi" w:cstheme="minorHAnsi"/>
          <w:color w:val="000000"/>
          <w:sz w:val="22"/>
          <w:lang w:val="de-DE"/>
        </w:rPr>
        <w:t>ahr (</w:t>
      </w:r>
      <w:r w:rsidR="00F77DA0" w:rsidRPr="005D4548">
        <w:rPr>
          <w:rFonts w:asciiTheme="minorHAnsi" w:hAnsiTheme="minorHAnsi" w:cstheme="minorHAnsi"/>
          <w:color w:val="000000"/>
          <w:sz w:val="22"/>
          <w:lang w:val="de-DE"/>
        </w:rPr>
        <w:t>U</w:t>
      </w:r>
      <w:r w:rsidRPr="005D4548">
        <w:rPr>
          <w:rFonts w:asciiTheme="minorHAnsi" w:hAnsiTheme="minorHAnsi" w:cstheme="minorHAnsi"/>
          <w:color w:val="000000"/>
          <w:sz w:val="22"/>
          <w:lang w:val="de-DE"/>
        </w:rPr>
        <w:t>nzutreffendes bitte streichen) veranschlagt.</w:t>
      </w:r>
      <w:r w:rsidR="00D55D5A" w:rsidRPr="005D4548">
        <w:rPr>
          <w:rFonts w:asciiTheme="minorHAnsi" w:hAnsiTheme="minorHAnsi" w:cstheme="minorHAnsi"/>
          <w:color w:val="000000"/>
          <w:sz w:val="22"/>
          <w:lang w:val="de-DE"/>
        </w:rPr>
        <w:t xml:space="preserve"> </w:t>
      </w:r>
      <w:r w:rsidRPr="005D4548">
        <w:rPr>
          <w:rFonts w:asciiTheme="minorHAnsi" w:hAnsiTheme="minorHAnsi" w:cstheme="minorHAnsi"/>
          <w:color w:val="000000"/>
          <w:sz w:val="22"/>
          <w:lang w:val="de-DE"/>
        </w:rPr>
        <w:t>Sie werden hier erschöpfend aufgeführt:</w:t>
      </w:r>
    </w:p>
    <w:p w14:paraId="5D1285F4" w14:textId="3770988E" w:rsidR="00D55D5A" w:rsidRPr="005D4548" w:rsidRDefault="00B76907" w:rsidP="00F51275">
      <w:pPr>
        <w:spacing w:line="280" w:lineRule="auto"/>
        <w:ind w:right="-284"/>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Der </w:t>
      </w:r>
      <w:r w:rsidR="00F77DA0" w:rsidRPr="005D4548">
        <w:rPr>
          <w:rFonts w:asciiTheme="minorHAnsi" w:hAnsiTheme="minorHAnsi" w:cstheme="minorHAnsi"/>
          <w:color w:val="000000"/>
          <w:sz w:val="22"/>
          <w:lang w:val="de-DE"/>
        </w:rPr>
        <w:t>Beitrag</w:t>
      </w:r>
      <w:r w:rsidRPr="005D4548">
        <w:rPr>
          <w:rFonts w:asciiTheme="minorHAnsi" w:hAnsiTheme="minorHAnsi" w:cstheme="minorHAnsi"/>
          <w:color w:val="000000"/>
          <w:sz w:val="22"/>
          <w:lang w:val="de-DE"/>
        </w:rPr>
        <w:t xml:space="preserve"> des </w:t>
      </w:r>
      <w:r w:rsidR="00F77DA0" w:rsidRPr="005D4548">
        <w:rPr>
          <w:rFonts w:asciiTheme="minorHAnsi" w:hAnsiTheme="minorHAnsi" w:cstheme="minorHAnsi"/>
          <w:color w:val="000000"/>
          <w:sz w:val="22"/>
          <w:lang w:val="de-DE"/>
        </w:rPr>
        <w:t>Mieters</w:t>
      </w:r>
      <w:r w:rsidRPr="005D4548">
        <w:rPr>
          <w:rFonts w:asciiTheme="minorHAnsi" w:hAnsiTheme="minorHAnsi" w:cstheme="minorHAnsi"/>
          <w:color w:val="000000"/>
          <w:sz w:val="22"/>
          <w:lang w:val="de-DE"/>
        </w:rPr>
        <w:t xml:space="preserve"> zu den </w:t>
      </w:r>
      <w:r w:rsidR="00343188" w:rsidRPr="005D4548">
        <w:rPr>
          <w:rFonts w:asciiTheme="minorHAnsi" w:hAnsiTheme="minorHAnsi" w:cstheme="minorHAnsi"/>
          <w:color w:val="000000"/>
          <w:sz w:val="22"/>
          <w:lang w:val="de-DE"/>
        </w:rPr>
        <w:t>gemeinschaftlichen</w:t>
      </w:r>
      <w:r w:rsidRPr="005D4548">
        <w:rPr>
          <w:rFonts w:asciiTheme="minorHAnsi" w:hAnsiTheme="minorHAnsi" w:cstheme="minorHAnsi"/>
          <w:color w:val="000000"/>
          <w:sz w:val="22"/>
          <w:lang w:val="de-DE"/>
        </w:rPr>
        <w:t xml:space="preserve"> </w:t>
      </w:r>
      <w:r w:rsidR="00F77DA0" w:rsidRPr="005D4548">
        <w:rPr>
          <w:rFonts w:asciiTheme="minorHAnsi" w:hAnsiTheme="minorHAnsi" w:cstheme="minorHAnsi"/>
          <w:color w:val="000000"/>
          <w:sz w:val="22"/>
          <w:lang w:val="de-DE"/>
        </w:rPr>
        <w:t>L</w:t>
      </w:r>
      <w:r w:rsidRPr="005D4548">
        <w:rPr>
          <w:rFonts w:asciiTheme="minorHAnsi" w:hAnsiTheme="minorHAnsi" w:cstheme="minorHAnsi"/>
          <w:color w:val="000000"/>
          <w:sz w:val="22"/>
          <w:lang w:val="de-DE"/>
        </w:rPr>
        <w:t xml:space="preserve">asten beläuft sich: </w:t>
      </w:r>
    </w:p>
    <w:p w14:paraId="2AA9BC4E" w14:textId="05B40288" w:rsidR="00D55D5A" w:rsidRPr="005D4548" w:rsidRDefault="00B76907"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 xml:space="preserve">• </w:t>
      </w:r>
      <w:r w:rsidRPr="005D4548">
        <w:rPr>
          <w:rFonts w:asciiTheme="minorHAnsi" w:hAnsiTheme="minorHAnsi" w:cstheme="minorHAnsi"/>
          <w:color w:val="000000"/>
          <w:sz w:val="22"/>
          <w:lang w:val="de-DE"/>
        </w:rPr>
        <w:t>für ……………………………. auf ……. EUR</w:t>
      </w:r>
      <w:r w:rsidR="00D55D5A" w:rsidRPr="005D4548">
        <w:rPr>
          <w:rFonts w:asciiTheme="minorHAnsi" w:hAnsiTheme="minorHAnsi" w:cstheme="minorHAnsi"/>
          <w:color w:val="000000"/>
          <w:sz w:val="22"/>
          <w:lang w:val="de-DE"/>
        </w:rPr>
        <w:t xml:space="preserve"> </w:t>
      </w:r>
      <w:r w:rsidR="00D55D5A" w:rsidRPr="005D4548">
        <w:rPr>
          <w:rFonts w:asciiTheme="minorHAnsi" w:hAnsiTheme="minorHAnsi" w:cstheme="minorHAnsi"/>
          <w:color w:val="000000"/>
          <w:sz w:val="22"/>
          <w:lang w:val="de-DE"/>
        </w:rPr>
        <w:tab/>
      </w:r>
      <w:r w:rsidR="00D55D5A"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Anteil</w:t>
      </w:r>
      <w:r w:rsidRPr="005D4548">
        <w:rPr>
          <w:rFonts w:asciiTheme="minorHAnsi" w:hAnsiTheme="minorHAnsi" w:cstheme="minorHAnsi"/>
          <w:color w:val="000000"/>
          <w:sz w:val="22"/>
          <w:lang w:val="de-DE"/>
        </w:rPr>
        <w:t xml:space="preserve"> </w:t>
      </w:r>
      <w:r w:rsidRPr="005D4548">
        <w:rPr>
          <w:rFonts w:asciiTheme="minorHAnsi" w:eastAsia="Times New Roman" w:hAnsiTheme="minorHAnsi" w:cstheme="minorHAnsi"/>
          <w:sz w:val="22"/>
          <w:lang w:val="de-DE" w:eastAsia="fr-BE"/>
        </w:rPr>
        <w:t>□</w:t>
      </w:r>
      <w:r w:rsidR="00D55D5A" w:rsidRPr="005D4548">
        <w:rPr>
          <w:rFonts w:asciiTheme="minorHAnsi" w:hAnsiTheme="minorHAnsi" w:cstheme="minorHAnsi"/>
          <w:color w:val="000000"/>
          <w:sz w:val="22"/>
          <w:lang w:val="de-DE"/>
        </w:rPr>
        <w:t xml:space="preserve"> </w:t>
      </w:r>
      <w:r w:rsidR="00212360"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P</w:t>
      </w:r>
      <w:r w:rsidR="00F77DA0" w:rsidRPr="005D4548">
        <w:rPr>
          <w:rFonts w:asciiTheme="minorHAnsi" w:eastAsia="Times New Roman" w:hAnsiTheme="minorHAnsi" w:cstheme="minorHAnsi"/>
          <w:sz w:val="22"/>
          <w:lang w:val="de-DE" w:eastAsia="fr-BE"/>
        </w:rPr>
        <w:t>auschalbetrag</w:t>
      </w:r>
      <w:r w:rsidRPr="005D4548">
        <w:rPr>
          <w:rFonts w:asciiTheme="minorHAnsi" w:eastAsia="Times New Roman" w:hAnsiTheme="minorHAnsi" w:cstheme="minorHAnsi"/>
          <w:sz w:val="22"/>
          <w:lang w:val="de-DE" w:eastAsia="fr-BE"/>
        </w:rPr>
        <w:t xml:space="preserve"> □</w:t>
      </w:r>
    </w:p>
    <w:p w14:paraId="4CA9CDEF" w14:textId="3C0BF082" w:rsidR="00D55D5A" w:rsidRPr="005D4548" w:rsidRDefault="00B76907" w:rsidP="00F51275">
      <w:pPr>
        <w:spacing w:line="280" w:lineRule="auto"/>
        <w:ind w:right="-284"/>
        <w:rPr>
          <w:rFonts w:asciiTheme="minorHAnsi" w:hAnsiTheme="minorHAnsi" w:cstheme="minorHAnsi"/>
          <w:sz w:val="22"/>
          <w:lang w:val="de-DE"/>
        </w:rPr>
      </w:pPr>
      <w:r w:rsidRPr="005D4548">
        <w:rPr>
          <w:rFonts w:asciiTheme="minorHAnsi" w:hAnsiTheme="minorHAnsi" w:cstheme="minorHAnsi"/>
          <w:color w:val="000000"/>
          <w:sz w:val="22"/>
          <w:lang w:val="de-DE"/>
        </w:rPr>
        <w:t>• für ……………………………. auf ……. EUR</w:t>
      </w:r>
      <w:r w:rsidR="00D55D5A" w:rsidRPr="005D4548">
        <w:rPr>
          <w:rFonts w:asciiTheme="minorHAnsi" w:hAnsiTheme="minorHAnsi" w:cstheme="minorHAnsi"/>
          <w:color w:val="000000"/>
          <w:sz w:val="22"/>
          <w:lang w:val="de-DE"/>
        </w:rPr>
        <w:t xml:space="preserve"> </w:t>
      </w:r>
      <w:r w:rsidR="00D55D5A" w:rsidRPr="005D4548">
        <w:rPr>
          <w:rFonts w:asciiTheme="minorHAnsi" w:hAnsiTheme="minorHAnsi" w:cstheme="minorHAnsi"/>
          <w:color w:val="000000"/>
          <w:sz w:val="22"/>
          <w:lang w:val="de-DE"/>
        </w:rPr>
        <w:tab/>
      </w:r>
      <w:r w:rsidR="00D55D5A"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A</w:t>
      </w:r>
      <w:r w:rsidR="00F77DA0" w:rsidRPr="005D4548">
        <w:rPr>
          <w:rFonts w:asciiTheme="minorHAnsi" w:eastAsia="Times New Roman" w:hAnsiTheme="minorHAnsi" w:cstheme="minorHAnsi"/>
          <w:sz w:val="22"/>
          <w:lang w:val="de-DE" w:eastAsia="fr-BE"/>
        </w:rPr>
        <w:t>nteil</w:t>
      </w:r>
      <w:r w:rsidRPr="005D4548">
        <w:rPr>
          <w:rFonts w:asciiTheme="minorHAnsi" w:eastAsia="Times New Roman" w:hAnsiTheme="minorHAnsi" w:cstheme="minorHAnsi"/>
          <w:sz w:val="22"/>
          <w:lang w:val="de-DE" w:eastAsia="fr-BE"/>
        </w:rPr>
        <w:t xml:space="preserve"> □</w:t>
      </w:r>
      <w:r w:rsidR="00D55D5A" w:rsidRPr="005D4548">
        <w:rPr>
          <w:rFonts w:asciiTheme="minorHAnsi" w:hAnsiTheme="minorHAnsi" w:cstheme="minorHAnsi"/>
          <w:color w:val="000000"/>
          <w:sz w:val="22"/>
          <w:lang w:val="de-DE"/>
        </w:rPr>
        <w:t xml:space="preserve"> </w:t>
      </w:r>
      <w:r w:rsidR="00212360"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Pauschalbetrag</w:t>
      </w:r>
      <w:r w:rsidRPr="005D4548">
        <w:rPr>
          <w:rFonts w:asciiTheme="minorHAnsi" w:hAnsiTheme="minorHAnsi" w:cstheme="minorHAnsi"/>
          <w:color w:val="000000"/>
          <w:sz w:val="22"/>
          <w:lang w:val="de-DE"/>
        </w:rPr>
        <w:t xml:space="preserve"> </w:t>
      </w:r>
      <w:r w:rsidRPr="005D4548">
        <w:rPr>
          <w:rFonts w:asciiTheme="minorHAnsi" w:eastAsia="Times New Roman" w:hAnsiTheme="minorHAnsi" w:cstheme="minorHAnsi"/>
          <w:sz w:val="22"/>
          <w:lang w:val="de-DE" w:eastAsia="fr-BE"/>
        </w:rPr>
        <w:t>□</w:t>
      </w:r>
    </w:p>
    <w:p w14:paraId="294E1C3F" w14:textId="476ED52F" w:rsidR="00D55D5A" w:rsidRPr="005D4548" w:rsidRDefault="00B76907" w:rsidP="00F51275">
      <w:pPr>
        <w:spacing w:line="280" w:lineRule="auto"/>
        <w:ind w:right="-284"/>
        <w:rPr>
          <w:rFonts w:asciiTheme="minorHAnsi" w:hAnsiTheme="minorHAnsi" w:cstheme="minorHAnsi"/>
          <w:sz w:val="22"/>
          <w:lang w:val="de-DE"/>
        </w:rPr>
      </w:pPr>
      <w:r w:rsidRPr="005D4548">
        <w:rPr>
          <w:rFonts w:asciiTheme="minorHAnsi" w:hAnsiTheme="minorHAnsi" w:cstheme="minorHAnsi"/>
          <w:color w:val="000000"/>
          <w:sz w:val="22"/>
          <w:lang w:val="de-DE"/>
        </w:rPr>
        <w:t>• für ……………………………. auf ……. EUR</w:t>
      </w:r>
      <w:r w:rsidR="00D55D5A" w:rsidRPr="005D4548">
        <w:rPr>
          <w:rFonts w:asciiTheme="minorHAnsi" w:hAnsiTheme="minorHAnsi" w:cstheme="minorHAnsi"/>
          <w:color w:val="000000"/>
          <w:sz w:val="22"/>
          <w:lang w:val="de-DE"/>
        </w:rPr>
        <w:t xml:space="preserve"> </w:t>
      </w:r>
      <w:r w:rsidR="00D55D5A" w:rsidRPr="005D4548">
        <w:rPr>
          <w:rFonts w:asciiTheme="minorHAnsi" w:hAnsiTheme="minorHAnsi" w:cstheme="minorHAnsi"/>
          <w:color w:val="000000"/>
          <w:sz w:val="22"/>
          <w:lang w:val="de-DE"/>
        </w:rPr>
        <w:tab/>
      </w:r>
      <w:r w:rsidR="00D55D5A"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Anteil</w:t>
      </w:r>
      <w:r w:rsidRPr="005D4548">
        <w:rPr>
          <w:rFonts w:asciiTheme="minorHAnsi" w:hAnsiTheme="minorHAnsi" w:cstheme="minorHAnsi"/>
          <w:color w:val="000000"/>
          <w:sz w:val="22"/>
          <w:lang w:val="de-DE"/>
        </w:rPr>
        <w:t xml:space="preserve"> </w:t>
      </w:r>
      <w:r w:rsidRPr="005D4548">
        <w:rPr>
          <w:rFonts w:asciiTheme="minorHAnsi" w:eastAsia="Times New Roman" w:hAnsiTheme="minorHAnsi" w:cstheme="minorHAnsi"/>
          <w:sz w:val="22"/>
          <w:lang w:val="de-DE" w:eastAsia="fr-BE"/>
        </w:rPr>
        <w:t>□</w:t>
      </w:r>
      <w:r w:rsidR="00D55D5A" w:rsidRPr="005D4548">
        <w:rPr>
          <w:rFonts w:asciiTheme="minorHAnsi" w:hAnsiTheme="minorHAnsi" w:cstheme="minorHAnsi"/>
          <w:color w:val="000000"/>
          <w:sz w:val="22"/>
          <w:lang w:val="de-DE"/>
        </w:rPr>
        <w:t xml:space="preserve"> </w:t>
      </w:r>
      <w:r w:rsidR="00212360" w:rsidRPr="005D4548">
        <w:rPr>
          <w:rFonts w:asciiTheme="minorHAnsi" w:hAnsiTheme="minorHAnsi" w:cstheme="minorHAnsi"/>
          <w:color w:val="000000"/>
          <w:sz w:val="22"/>
          <w:lang w:val="de-DE"/>
        </w:rPr>
        <w:tab/>
      </w:r>
      <w:r w:rsidR="00F77DA0" w:rsidRPr="005D4548">
        <w:rPr>
          <w:rFonts w:asciiTheme="minorHAnsi" w:hAnsiTheme="minorHAnsi" w:cstheme="minorHAnsi"/>
          <w:color w:val="000000"/>
          <w:sz w:val="22"/>
          <w:lang w:val="de-DE"/>
        </w:rPr>
        <w:t>Pauschalbetrag</w:t>
      </w:r>
      <w:r w:rsidRPr="005D4548">
        <w:rPr>
          <w:rFonts w:asciiTheme="minorHAnsi" w:hAnsiTheme="minorHAnsi" w:cstheme="minorHAnsi"/>
          <w:color w:val="000000"/>
          <w:sz w:val="22"/>
          <w:lang w:val="de-DE"/>
        </w:rPr>
        <w:t xml:space="preserve"> </w:t>
      </w:r>
      <w:r w:rsidRPr="005D4548">
        <w:rPr>
          <w:rFonts w:asciiTheme="minorHAnsi" w:eastAsia="Times New Roman" w:hAnsiTheme="minorHAnsi" w:cstheme="minorHAnsi"/>
          <w:sz w:val="22"/>
          <w:lang w:val="de-DE" w:eastAsia="fr-BE"/>
        </w:rPr>
        <w:t>□</w:t>
      </w:r>
    </w:p>
    <w:p w14:paraId="349E6F3C" w14:textId="0C829F34" w:rsidR="00D55D5A" w:rsidRPr="005D4548" w:rsidRDefault="00B76907" w:rsidP="00F51275">
      <w:pPr>
        <w:spacing w:line="280" w:lineRule="auto"/>
        <w:ind w:right="-284"/>
        <w:rPr>
          <w:rFonts w:asciiTheme="minorHAnsi" w:hAnsiTheme="minorHAnsi" w:cstheme="minorHAnsi"/>
          <w:sz w:val="22"/>
          <w:lang w:val="de-DE"/>
        </w:rPr>
      </w:pPr>
      <w:r w:rsidRPr="005D4548">
        <w:rPr>
          <w:rFonts w:asciiTheme="minorHAnsi" w:hAnsiTheme="minorHAnsi" w:cstheme="minorHAnsi"/>
          <w:color w:val="000000"/>
          <w:sz w:val="22"/>
          <w:lang w:val="de-DE"/>
        </w:rPr>
        <w:t>• für …………………………</w:t>
      </w:r>
      <w:r w:rsidR="00A66D79" w:rsidRPr="005D4548">
        <w:rPr>
          <w:rFonts w:asciiTheme="minorHAnsi" w:hAnsiTheme="minorHAnsi" w:cstheme="minorHAnsi"/>
          <w:color w:val="000000"/>
          <w:sz w:val="22"/>
          <w:lang w:val="de-DE"/>
        </w:rPr>
        <w:t xml:space="preserve">    </w:t>
      </w:r>
      <w:r w:rsidRPr="005D4548">
        <w:rPr>
          <w:rFonts w:asciiTheme="minorHAnsi" w:hAnsiTheme="minorHAnsi" w:cstheme="minorHAnsi"/>
          <w:color w:val="000000"/>
          <w:sz w:val="22"/>
          <w:lang w:val="de-DE"/>
        </w:rPr>
        <w:t xml:space="preserve"> auf ……. EUR</w:t>
      </w:r>
      <w:r w:rsidR="00D55D5A" w:rsidRPr="005D4548">
        <w:rPr>
          <w:rFonts w:asciiTheme="minorHAnsi" w:hAnsiTheme="minorHAnsi" w:cstheme="minorHAnsi"/>
          <w:color w:val="000000"/>
          <w:sz w:val="22"/>
          <w:lang w:val="de-DE"/>
        </w:rPr>
        <w:t xml:space="preserve"> </w:t>
      </w:r>
      <w:r w:rsidR="00D55D5A" w:rsidRPr="005D4548">
        <w:rPr>
          <w:rFonts w:asciiTheme="minorHAnsi" w:hAnsiTheme="minorHAnsi" w:cstheme="minorHAnsi"/>
          <w:color w:val="000000"/>
          <w:sz w:val="22"/>
          <w:lang w:val="de-DE"/>
        </w:rPr>
        <w:tab/>
      </w:r>
      <w:r w:rsidR="00D55D5A" w:rsidRPr="005D4548">
        <w:rPr>
          <w:rFonts w:asciiTheme="minorHAnsi" w:hAnsiTheme="minorHAnsi" w:cstheme="minorHAnsi"/>
          <w:color w:val="000000"/>
          <w:sz w:val="22"/>
          <w:lang w:val="de-DE"/>
        </w:rPr>
        <w:tab/>
      </w:r>
      <w:r w:rsidRPr="005D4548">
        <w:rPr>
          <w:rFonts w:asciiTheme="minorHAnsi" w:hAnsiTheme="minorHAnsi" w:cstheme="minorHAnsi"/>
          <w:color w:val="000000"/>
          <w:sz w:val="22"/>
          <w:lang w:val="de-DE"/>
        </w:rPr>
        <w:t xml:space="preserve">Anteil </w:t>
      </w:r>
      <w:r w:rsidRPr="005D4548">
        <w:rPr>
          <w:rFonts w:asciiTheme="minorHAnsi" w:eastAsia="Times New Roman" w:hAnsiTheme="minorHAnsi" w:cstheme="minorHAnsi"/>
          <w:sz w:val="22"/>
          <w:lang w:val="de-DE" w:eastAsia="fr-BE"/>
        </w:rPr>
        <w:t>□</w:t>
      </w:r>
      <w:r w:rsidR="00D55D5A" w:rsidRPr="005D4548">
        <w:rPr>
          <w:rFonts w:asciiTheme="minorHAnsi" w:hAnsiTheme="minorHAnsi" w:cstheme="minorHAnsi"/>
          <w:color w:val="000000"/>
          <w:sz w:val="22"/>
          <w:lang w:val="de-DE"/>
        </w:rPr>
        <w:t xml:space="preserve"> </w:t>
      </w:r>
      <w:r w:rsidR="00212360" w:rsidRPr="005D4548">
        <w:rPr>
          <w:rFonts w:asciiTheme="minorHAnsi" w:hAnsiTheme="minorHAnsi" w:cstheme="minorHAnsi"/>
          <w:color w:val="000000"/>
          <w:sz w:val="22"/>
          <w:lang w:val="de-DE"/>
        </w:rPr>
        <w:tab/>
      </w:r>
      <w:r w:rsidRPr="005D4548">
        <w:rPr>
          <w:rFonts w:asciiTheme="minorHAnsi" w:hAnsiTheme="minorHAnsi" w:cstheme="minorHAnsi"/>
          <w:color w:val="000000"/>
          <w:sz w:val="22"/>
          <w:lang w:val="de-DE"/>
        </w:rPr>
        <w:t xml:space="preserve">Pauschalbetrag </w:t>
      </w:r>
      <w:r w:rsidRPr="005D4548">
        <w:rPr>
          <w:rFonts w:asciiTheme="minorHAnsi" w:eastAsia="Times New Roman" w:hAnsiTheme="minorHAnsi" w:cstheme="minorHAnsi"/>
          <w:sz w:val="22"/>
          <w:lang w:val="de-DE" w:eastAsia="fr-BE"/>
        </w:rPr>
        <w:t>□</w:t>
      </w:r>
    </w:p>
    <w:p w14:paraId="3D1E1C2D" w14:textId="65C5D9D4" w:rsidR="00D55D5A" w:rsidRPr="005D4548" w:rsidRDefault="00B76907" w:rsidP="00F51275">
      <w:pPr>
        <w:spacing w:line="280" w:lineRule="auto"/>
        <w:ind w:right="-284"/>
        <w:rPr>
          <w:rFonts w:asciiTheme="minorHAnsi" w:hAnsiTheme="minorHAnsi" w:cstheme="minorHAnsi"/>
          <w:sz w:val="22"/>
          <w:lang w:val="de-DE"/>
        </w:rPr>
      </w:pPr>
      <w:r w:rsidRPr="005D4548">
        <w:rPr>
          <w:rFonts w:asciiTheme="minorHAnsi" w:hAnsiTheme="minorHAnsi" w:cstheme="minorHAnsi"/>
          <w:color w:val="000000"/>
          <w:sz w:val="22"/>
          <w:lang w:val="de-DE"/>
        </w:rPr>
        <w:t>• für ……………………………. auf ……. EUR</w:t>
      </w:r>
      <w:r w:rsidR="00D55D5A" w:rsidRPr="005D4548">
        <w:rPr>
          <w:rFonts w:asciiTheme="minorHAnsi" w:hAnsiTheme="minorHAnsi" w:cstheme="minorHAnsi"/>
          <w:color w:val="000000"/>
          <w:sz w:val="22"/>
          <w:lang w:val="de-DE"/>
        </w:rPr>
        <w:t xml:space="preserve"> </w:t>
      </w:r>
      <w:r w:rsidR="00D55D5A" w:rsidRPr="005D4548">
        <w:rPr>
          <w:rFonts w:asciiTheme="minorHAnsi" w:hAnsiTheme="minorHAnsi" w:cstheme="minorHAnsi"/>
          <w:color w:val="000000"/>
          <w:sz w:val="22"/>
          <w:lang w:val="de-DE"/>
        </w:rPr>
        <w:tab/>
      </w:r>
      <w:r w:rsidR="00D55D5A" w:rsidRPr="005D4548">
        <w:rPr>
          <w:rFonts w:asciiTheme="minorHAnsi" w:hAnsiTheme="minorHAnsi" w:cstheme="minorHAnsi"/>
          <w:color w:val="000000"/>
          <w:sz w:val="22"/>
          <w:lang w:val="de-DE"/>
        </w:rPr>
        <w:tab/>
      </w:r>
      <w:r w:rsidR="00933CF8" w:rsidRPr="005D4548">
        <w:rPr>
          <w:rFonts w:asciiTheme="minorHAnsi" w:hAnsiTheme="minorHAnsi" w:cstheme="minorHAnsi"/>
          <w:color w:val="000000"/>
          <w:sz w:val="22"/>
          <w:lang w:val="de-DE"/>
        </w:rPr>
        <w:t>Anteil</w:t>
      </w:r>
      <w:r w:rsidRPr="005D4548">
        <w:rPr>
          <w:rFonts w:asciiTheme="minorHAnsi" w:hAnsiTheme="minorHAnsi" w:cstheme="minorHAnsi"/>
          <w:color w:val="000000"/>
          <w:sz w:val="22"/>
          <w:lang w:val="de-DE"/>
        </w:rPr>
        <w:t xml:space="preserve"> </w:t>
      </w:r>
      <w:r w:rsidRPr="005D4548">
        <w:rPr>
          <w:rFonts w:asciiTheme="minorHAnsi" w:eastAsia="Times New Roman" w:hAnsiTheme="minorHAnsi" w:cstheme="minorHAnsi"/>
          <w:sz w:val="22"/>
          <w:lang w:val="de-DE" w:eastAsia="fr-BE"/>
        </w:rPr>
        <w:t>□</w:t>
      </w:r>
      <w:r w:rsidR="00D55D5A" w:rsidRPr="005D4548">
        <w:rPr>
          <w:rFonts w:asciiTheme="minorHAnsi" w:hAnsiTheme="minorHAnsi" w:cstheme="minorHAnsi"/>
          <w:color w:val="000000"/>
          <w:sz w:val="22"/>
          <w:lang w:val="de-DE"/>
        </w:rPr>
        <w:t xml:space="preserve"> </w:t>
      </w:r>
      <w:r w:rsidR="00212360" w:rsidRPr="005D4548">
        <w:rPr>
          <w:rFonts w:asciiTheme="minorHAnsi" w:hAnsiTheme="minorHAnsi" w:cstheme="minorHAnsi"/>
          <w:color w:val="000000"/>
          <w:sz w:val="22"/>
          <w:lang w:val="de-DE"/>
        </w:rPr>
        <w:tab/>
      </w:r>
      <w:r w:rsidR="00933CF8" w:rsidRPr="005D4548">
        <w:rPr>
          <w:rFonts w:asciiTheme="minorHAnsi" w:hAnsiTheme="minorHAnsi" w:cstheme="minorHAnsi"/>
          <w:color w:val="000000"/>
          <w:sz w:val="22"/>
          <w:lang w:val="de-DE"/>
        </w:rPr>
        <w:t>Pauschalbetrag</w:t>
      </w:r>
      <w:r w:rsidRPr="005D4548">
        <w:rPr>
          <w:rFonts w:asciiTheme="minorHAnsi" w:hAnsiTheme="minorHAnsi" w:cstheme="minorHAnsi"/>
          <w:color w:val="000000"/>
          <w:sz w:val="22"/>
          <w:lang w:val="de-DE"/>
        </w:rPr>
        <w:t xml:space="preserve"> </w:t>
      </w:r>
      <w:r w:rsidRPr="005D4548">
        <w:rPr>
          <w:rFonts w:asciiTheme="minorHAnsi" w:eastAsia="Times New Roman" w:hAnsiTheme="minorHAnsi" w:cstheme="minorHAnsi"/>
          <w:sz w:val="22"/>
          <w:lang w:val="de-DE" w:eastAsia="fr-BE"/>
        </w:rPr>
        <w:t>□</w:t>
      </w:r>
    </w:p>
    <w:p w14:paraId="472BB9D9" w14:textId="2B4A47D5" w:rsidR="00D55D5A" w:rsidRPr="005D4548" w:rsidRDefault="00B76907" w:rsidP="00F51275">
      <w:pPr>
        <w:spacing w:line="280" w:lineRule="auto"/>
        <w:ind w:right="-284"/>
        <w:rPr>
          <w:rFonts w:asciiTheme="minorHAnsi" w:hAnsiTheme="minorHAnsi" w:cstheme="minorHAnsi"/>
          <w:sz w:val="22"/>
          <w:lang w:val="de-DE"/>
        </w:rPr>
      </w:pPr>
      <w:r w:rsidRPr="005D4548">
        <w:rPr>
          <w:rFonts w:asciiTheme="minorHAnsi" w:hAnsiTheme="minorHAnsi" w:cstheme="minorHAnsi"/>
          <w:color w:val="000000"/>
          <w:sz w:val="22"/>
          <w:lang w:val="de-DE"/>
        </w:rPr>
        <w:t>• für ……………………………. auf ……. EUR</w:t>
      </w:r>
      <w:r w:rsidR="00D55D5A" w:rsidRPr="005D4548">
        <w:rPr>
          <w:rFonts w:asciiTheme="minorHAnsi" w:hAnsiTheme="minorHAnsi" w:cstheme="minorHAnsi"/>
          <w:color w:val="000000"/>
          <w:sz w:val="22"/>
          <w:lang w:val="de-DE"/>
        </w:rPr>
        <w:t xml:space="preserve"> </w:t>
      </w:r>
      <w:r w:rsidR="00D55D5A" w:rsidRPr="005D4548">
        <w:rPr>
          <w:rFonts w:asciiTheme="minorHAnsi" w:hAnsiTheme="minorHAnsi" w:cstheme="minorHAnsi"/>
          <w:color w:val="000000"/>
          <w:sz w:val="22"/>
          <w:lang w:val="de-DE"/>
        </w:rPr>
        <w:tab/>
      </w:r>
      <w:r w:rsidR="00D55D5A" w:rsidRPr="005D4548">
        <w:rPr>
          <w:rFonts w:asciiTheme="minorHAnsi" w:hAnsiTheme="minorHAnsi" w:cstheme="minorHAnsi"/>
          <w:color w:val="000000"/>
          <w:sz w:val="22"/>
          <w:lang w:val="de-DE"/>
        </w:rPr>
        <w:tab/>
      </w:r>
      <w:r w:rsidR="00933CF8" w:rsidRPr="005D4548">
        <w:rPr>
          <w:rFonts w:asciiTheme="minorHAnsi" w:hAnsiTheme="minorHAnsi" w:cstheme="minorHAnsi"/>
          <w:color w:val="000000"/>
          <w:sz w:val="22"/>
          <w:lang w:val="de-DE"/>
        </w:rPr>
        <w:t>Anteil</w:t>
      </w:r>
      <w:r w:rsidRPr="005D4548">
        <w:rPr>
          <w:rFonts w:asciiTheme="minorHAnsi" w:hAnsiTheme="minorHAnsi" w:cstheme="minorHAnsi"/>
          <w:color w:val="000000"/>
          <w:sz w:val="22"/>
          <w:lang w:val="de-DE"/>
        </w:rPr>
        <w:t xml:space="preserve"> </w:t>
      </w:r>
      <w:r w:rsidRPr="005D4548">
        <w:rPr>
          <w:rFonts w:asciiTheme="minorHAnsi" w:eastAsia="Times New Roman" w:hAnsiTheme="minorHAnsi" w:cstheme="minorHAnsi"/>
          <w:sz w:val="22"/>
          <w:lang w:val="de-DE" w:eastAsia="fr-BE"/>
        </w:rPr>
        <w:t>□</w:t>
      </w:r>
      <w:r w:rsidR="00D55D5A" w:rsidRPr="005D4548">
        <w:rPr>
          <w:rFonts w:asciiTheme="minorHAnsi" w:hAnsiTheme="minorHAnsi" w:cstheme="minorHAnsi"/>
          <w:color w:val="000000"/>
          <w:sz w:val="22"/>
          <w:lang w:val="de-DE"/>
        </w:rPr>
        <w:t xml:space="preserve"> </w:t>
      </w:r>
      <w:r w:rsidR="00212360" w:rsidRPr="005D4548">
        <w:rPr>
          <w:rFonts w:asciiTheme="minorHAnsi" w:hAnsiTheme="minorHAnsi" w:cstheme="minorHAnsi"/>
          <w:color w:val="000000"/>
          <w:sz w:val="22"/>
          <w:lang w:val="de-DE"/>
        </w:rPr>
        <w:tab/>
      </w:r>
      <w:r w:rsidR="00933CF8" w:rsidRPr="005D4548">
        <w:rPr>
          <w:rFonts w:asciiTheme="minorHAnsi" w:hAnsiTheme="minorHAnsi" w:cstheme="minorHAnsi"/>
          <w:color w:val="000000"/>
          <w:sz w:val="22"/>
          <w:lang w:val="de-DE"/>
        </w:rPr>
        <w:t>Pauschalbetrag</w:t>
      </w:r>
      <w:r w:rsidRPr="005D4548">
        <w:rPr>
          <w:rFonts w:asciiTheme="minorHAnsi" w:hAnsiTheme="minorHAnsi" w:cstheme="minorHAnsi"/>
          <w:color w:val="000000"/>
          <w:sz w:val="22"/>
          <w:lang w:val="de-DE"/>
        </w:rPr>
        <w:t xml:space="preserve"> </w:t>
      </w:r>
      <w:r w:rsidRPr="005D4548">
        <w:rPr>
          <w:rFonts w:asciiTheme="minorHAnsi" w:eastAsia="Times New Roman" w:hAnsiTheme="minorHAnsi" w:cstheme="minorHAnsi"/>
          <w:sz w:val="22"/>
          <w:lang w:val="de-DE" w:eastAsia="fr-BE"/>
        </w:rPr>
        <w:t>□</w:t>
      </w:r>
    </w:p>
    <w:p w14:paraId="738588F4" w14:textId="5B569950" w:rsidR="00D55D5A" w:rsidRPr="005D4548" w:rsidRDefault="00B76907" w:rsidP="00F51275">
      <w:pPr>
        <w:spacing w:line="280" w:lineRule="auto"/>
        <w:ind w:right="-284"/>
        <w:rPr>
          <w:rFonts w:asciiTheme="minorHAnsi" w:hAnsiTheme="minorHAnsi" w:cstheme="minorHAnsi"/>
          <w:sz w:val="22"/>
          <w:lang w:val="de-DE"/>
        </w:rPr>
      </w:pPr>
      <w:r w:rsidRPr="005D4548">
        <w:rPr>
          <w:rFonts w:asciiTheme="minorHAnsi" w:hAnsiTheme="minorHAnsi" w:cstheme="minorHAnsi"/>
          <w:color w:val="000000"/>
          <w:sz w:val="22"/>
          <w:lang w:val="de-DE"/>
        </w:rPr>
        <w:t>• für ……………………………. auf ……. EUR</w:t>
      </w:r>
      <w:r w:rsidR="00D55D5A" w:rsidRPr="005D4548">
        <w:rPr>
          <w:rFonts w:asciiTheme="minorHAnsi" w:hAnsiTheme="minorHAnsi" w:cstheme="minorHAnsi"/>
          <w:color w:val="000000"/>
          <w:sz w:val="22"/>
          <w:lang w:val="de-DE"/>
        </w:rPr>
        <w:t xml:space="preserve"> </w:t>
      </w:r>
      <w:r w:rsidR="00D55D5A" w:rsidRPr="005D4548">
        <w:rPr>
          <w:rFonts w:asciiTheme="minorHAnsi" w:hAnsiTheme="minorHAnsi" w:cstheme="minorHAnsi"/>
          <w:color w:val="000000"/>
          <w:sz w:val="22"/>
          <w:lang w:val="de-DE"/>
        </w:rPr>
        <w:tab/>
      </w:r>
      <w:r w:rsidR="00D55D5A" w:rsidRPr="005D4548">
        <w:rPr>
          <w:rFonts w:asciiTheme="minorHAnsi" w:hAnsiTheme="minorHAnsi" w:cstheme="minorHAnsi"/>
          <w:color w:val="000000"/>
          <w:sz w:val="22"/>
          <w:lang w:val="de-DE"/>
        </w:rPr>
        <w:tab/>
      </w:r>
      <w:r w:rsidR="00933CF8" w:rsidRPr="005D4548">
        <w:rPr>
          <w:rFonts w:asciiTheme="minorHAnsi" w:hAnsiTheme="minorHAnsi" w:cstheme="minorHAnsi"/>
          <w:color w:val="000000"/>
          <w:sz w:val="22"/>
          <w:lang w:val="de-DE"/>
        </w:rPr>
        <w:t>Anteil</w:t>
      </w:r>
      <w:r w:rsidRPr="005D4548">
        <w:rPr>
          <w:rFonts w:asciiTheme="minorHAnsi" w:hAnsiTheme="minorHAnsi" w:cstheme="minorHAnsi"/>
          <w:color w:val="000000"/>
          <w:sz w:val="22"/>
          <w:lang w:val="de-DE"/>
        </w:rPr>
        <w:t xml:space="preserve"> </w:t>
      </w:r>
      <w:r w:rsidRPr="005D4548">
        <w:rPr>
          <w:rFonts w:asciiTheme="minorHAnsi" w:eastAsia="Times New Roman" w:hAnsiTheme="minorHAnsi" w:cstheme="minorHAnsi"/>
          <w:sz w:val="22"/>
          <w:lang w:val="de-DE" w:eastAsia="fr-BE"/>
        </w:rPr>
        <w:t>□</w:t>
      </w:r>
      <w:r w:rsidR="00D55D5A" w:rsidRPr="005D4548">
        <w:rPr>
          <w:rFonts w:asciiTheme="minorHAnsi" w:hAnsiTheme="minorHAnsi" w:cstheme="minorHAnsi"/>
          <w:color w:val="000000"/>
          <w:sz w:val="22"/>
          <w:lang w:val="de-DE"/>
        </w:rPr>
        <w:t xml:space="preserve"> </w:t>
      </w:r>
      <w:r w:rsidR="00212360" w:rsidRPr="005D4548">
        <w:rPr>
          <w:rFonts w:asciiTheme="minorHAnsi" w:hAnsiTheme="minorHAnsi" w:cstheme="minorHAnsi"/>
          <w:color w:val="000000"/>
          <w:sz w:val="22"/>
          <w:lang w:val="de-DE"/>
        </w:rPr>
        <w:tab/>
      </w:r>
      <w:r w:rsidR="00933CF8" w:rsidRPr="005D4548">
        <w:rPr>
          <w:rFonts w:asciiTheme="minorHAnsi" w:hAnsiTheme="minorHAnsi" w:cstheme="minorHAnsi"/>
          <w:color w:val="000000"/>
          <w:sz w:val="22"/>
          <w:lang w:val="de-DE"/>
        </w:rPr>
        <w:t>Pauschalbetrag</w:t>
      </w:r>
      <w:r w:rsidRPr="005D4548">
        <w:rPr>
          <w:rFonts w:asciiTheme="minorHAnsi" w:hAnsiTheme="minorHAnsi" w:cstheme="minorHAnsi"/>
          <w:color w:val="000000"/>
          <w:sz w:val="22"/>
          <w:lang w:val="de-DE"/>
        </w:rPr>
        <w:t xml:space="preserve"> </w:t>
      </w:r>
      <w:r w:rsidRPr="005D4548">
        <w:rPr>
          <w:rFonts w:asciiTheme="minorHAnsi" w:eastAsia="Times New Roman" w:hAnsiTheme="minorHAnsi" w:cstheme="minorHAnsi"/>
          <w:sz w:val="22"/>
          <w:lang w:val="de-DE" w:eastAsia="fr-BE"/>
        </w:rPr>
        <w:t>□</w:t>
      </w:r>
    </w:p>
    <w:p w14:paraId="64E3F1A6" w14:textId="0ACC951E" w:rsidR="00D55D5A" w:rsidRPr="005D4548" w:rsidRDefault="0013742A" w:rsidP="00F51275">
      <w:pPr>
        <w:spacing w:line="280" w:lineRule="auto"/>
        <w:ind w:right="-284"/>
        <w:jc w:val="both"/>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Die </w:t>
      </w:r>
      <w:r w:rsidR="00933CF8" w:rsidRPr="005D4548">
        <w:rPr>
          <w:rFonts w:asciiTheme="minorHAnsi" w:hAnsiTheme="minorHAnsi" w:cstheme="minorHAnsi"/>
          <w:color w:val="000000"/>
          <w:sz w:val="22"/>
          <w:lang w:val="de-DE"/>
        </w:rPr>
        <w:t>Parteien</w:t>
      </w:r>
      <w:r w:rsidRPr="005D4548">
        <w:rPr>
          <w:rFonts w:asciiTheme="minorHAnsi" w:hAnsiTheme="minorHAnsi" w:cstheme="minorHAnsi"/>
          <w:color w:val="000000"/>
          <w:sz w:val="22"/>
          <w:lang w:val="de-DE"/>
        </w:rPr>
        <w:t xml:space="preserve"> vereinbaren, dass der oben vorgesehene </w:t>
      </w:r>
      <w:r w:rsidR="00933CF8" w:rsidRPr="005D4548">
        <w:rPr>
          <w:rFonts w:asciiTheme="minorHAnsi" w:hAnsiTheme="minorHAnsi" w:cstheme="minorHAnsi"/>
          <w:color w:val="000000"/>
          <w:sz w:val="22"/>
          <w:lang w:val="de-DE"/>
        </w:rPr>
        <w:t>Anteil</w:t>
      </w:r>
      <w:r w:rsidRPr="005D4548">
        <w:rPr>
          <w:rFonts w:asciiTheme="minorHAnsi" w:hAnsiTheme="minorHAnsi" w:cstheme="minorHAnsi"/>
          <w:color w:val="000000"/>
          <w:sz w:val="22"/>
          <w:lang w:val="de-DE"/>
        </w:rPr>
        <w:t xml:space="preserve"> unter </w:t>
      </w:r>
      <w:r w:rsidR="00933CF8" w:rsidRPr="005D4548">
        <w:rPr>
          <w:rFonts w:asciiTheme="minorHAnsi" w:hAnsiTheme="minorHAnsi" w:cstheme="minorHAnsi"/>
          <w:color w:val="000000"/>
          <w:sz w:val="22"/>
          <w:lang w:val="de-DE"/>
        </w:rPr>
        <w:t>Berücksichtigung</w:t>
      </w:r>
      <w:r w:rsidRPr="005D4548">
        <w:rPr>
          <w:rFonts w:asciiTheme="minorHAnsi" w:hAnsiTheme="minorHAnsi" w:cstheme="minorHAnsi"/>
          <w:color w:val="000000"/>
          <w:sz w:val="22"/>
          <w:lang w:val="de-DE"/>
        </w:rPr>
        <w:t xml:space="preserve"> folgender </w:t>
      </w:r>
      <w:r w:rsidR="00D96DCA" w:rsidRPr="005D4548">
        <w:rPr>
          <w:rFonts w:asciiTheme="minorHAnsi" w:hAnsiTheme="minorHAnsi" w:cstheme="minorHAnsi"/>
          <w:color w:val="000000"/>
          <w:sz w:val="22"/>
          <w:lang w:val="de-DE"/>
        </w:rPr>
        <w:t>Angaben</w:t>
      </w:r>
      <w:r w:rsidRPr="005D4548">
        <w:rPr>
          <w:rFonts w:asciiTheme="minorHAnsi" w:hAnsiTheme="minorHAnsi" w:cstheme="minorHAnsi"/>
          <w:color w:val="000000"/>
          <w:sz w:val="22"/>
          <w:lang w:val="de-DE"/>
        </w:rPr>
        <w:t xml:space="preserve"> bestimmt wird:</w:t>
      </w:r>
    </w:p>
    <w:p w14:paraId="17BA54A2" w14:textId="56A2F147" w:rsidR="00D55D5A" w:rsidRPr="005D4548" w:rsidRDefault="00D55D5A" w:rsidP="00F51275">
      <w:pPr>
        <w:spacing w:line="280" w:lineRule="auto"/>
        <w:ind w:left="284" w:right="-284" w:hanging="284"/>
        <w:jc w:val="both"/>
        <w:rPr>
          <w:rFonts w:asciiTheme="minorHAnsi" w:hAnsiTheme="minorHAnsi" w:cstheme="minorHAnsi"/>
          <w:sz w:val="22"/>
          <w:lang w:val="de-DE"/>
        </w:rPr>
      </w:pPr>
      <w:r w:rsidRPr="005D4548">
        <w:rPr>
          <w:rFonts w:asciiTheme="minorHAnsi" w:hAnsiTheme="minorHAnsi" w:cstheme="minorHAnsi"/>
          <w:color w:val="000000"/>
          <w:sz w:val="22"/>
          <w:lang w:val="de-DE"/>
        </w:rPr>
        <w:t xml:space="preserve">□ </w:t>
      </w:r>
      <w:r w:rsidR="00933CF8" w:rsidRPr="005D4548">
        <w:rPr>
          <w:rFonts w:asciiTheme="minorHAnsi" w:hAnsiTheme="minorHAnsi" w:cstheme="minorHAnsi"/>
          <w:color w:val="000000"/>
          <w:sz w:val="22"/>
          <w:lang w:val="de-DE"/>
        </w:rPr>
        <w:t>Anzahl</w:t>
      </w:r>
      <w:r w:rsidR="006B64B5" w:rsidRPr="005D4548">
        <w:rPr>
          <w:rFonts w:asciiTheme="minorHAnsi" w:hAnsiTheme="minorHAnsi" w:cstheme="minorHAnsi"/>
          <w:color w:val="000000"/>
          <w:sz w:val="22"/>
          <w:lang w:val="de-DE"/>
        </w:rPr>
        <w:t xml:space="preserve"> </w:t>
      </w:r>
      <w:r w:rsidR="00933CF8" w:rsidRPr="005D4548">
        <w:rPr>
          <w:rFonts w:asciiTheme="minorHAnsi" w:hAnsiTheme="minorHAnsi" w:cstheme="minorHAnsi"/>
          <w:color w:val="000000"/>
          <w:sz w:val="22"/>
          <w:lang w:val="de-DE"/>
        </w:rPr>
        <w:t>Wohnungen</w:t>
      </w:r>
      <w:r w:rsidR="006B64B5" w:rsidRPr="005D4548">
        <w:rPr>
          <w:rFonts w:asciiTheme="minorHAnsi" w:hAnsiTheme="minorHAnsi" w:cstheme="minorHAnsi"/>
          <w:color w:val="000000"/>
          <w:sz w:val="22"/>
          <w:lang w:val="de-DE"/>
        </w:rPr>
        <w:t xml:space="preserve"> in dem </w:t>
      </w:r>
      <w:r w:rsidR="00933CF8" w:rsidRPr="005D4548">
        <w:rPr>
          <w:rFonts w:asciiTheme="minorHAnsi" w:hAnsiTheme="minorHAnsi" w:cstheme="minorHAnsi"/>
          <w:color w:val="000000"/>
          <w:sz w:val="22"/>
          <w:lang w:val="de-DE"/>
        </w:rPr>
        <w:t>Gebäude</w:t>
      </w:r>
      <w:r w:rsidR="006B64B5" w:rsidRPr="005D4548">
        <w:rPr>
          <w:rFonts w:asciiTheme="minorHAnsi" w:hAnsiTheme="minorHAnsi" w:cstheme="minorHAnsi"/>
          <w:color w:val="000000"/>
          <w:sz w:val="22"/>
          <w:lang w:val="de-DE"/>
        </w:rPr>
        <w:t xml:space="preserve">, wobei davon ausgegangen wird, dass für jede </w:t>
      </w:r>
      <w:r w:rsidR="00933CF8" w:rsidRPr="005D4548">
        <w:rPr>
          <w:rFonts w:asciiTheme="minorHAnsi" w:hAnsiTheme="minorHAnsi" w:cstheme="minorHAnsi"/>
          <w:color w:val="000000"/>
          <w:sz w:val="22"/>
          <w:lang w:val="de-DE"/>
        </w:rPr>
        <w:t>Wohnung</w:t>
      </w:r>
      <w:r w:rsidR="006B64B5" w:rsidRPr="005D4548">
        <w:rPr>
          <w:rFonts w:asciiTheme="minorHAnsi" w:hAnsiTheme="minorHAnsi" w:cstheme="minorHAnsi"/>
          <w:color w:val="000000"/>
          <w:sz w:val="22"/>
          <w:lang w:val="de-DE"/>
        </w:rPr>
        <w:t xml:space="preserve"> die gleichen </w:t>
      </w:r>
      <w:r w:rsidR="00933CF8" w:rsidRPr="005D4548">
        <w:rPr>
          <w:rFonts w:asciiTheme="minorHAnsi" w:hAnsiTheme="minorHAnsi" w:cstheme="minorHAnsi"/>
          <w:color w:val="000000"/>
          <w:sz w:val="22"/>
          <w:lang w:val="de-DE"/>
        </w:rPr>
        <w:t>L</w:t>
      </w:r>
      <w:r w:rsidR="006B64B5" w:rsidRPr="005D4548">
        <w:rPr>
          <w:rFonts w:asciiTheme="minorHAnsi" w:hAnsiTheme="minorHAnsi" w:cstheme="minorHAnsi"/>
          <w:color w:val="000000"/>
          <w:sz w:val="22"/>
          <w:lang w:val="de-DE"/>
        </w:rPr>
        <w:t xml:space="preserve">asten und </w:t>
      </w:r>
      <w:r w:rsidR="00933CF8" w:rsidRPr="005D4548">
        <w:rPr>
          <w:rFonts w:asciiTheme="minorHAnsi" w:hAnsiTheme="minorHAnsi" w:cstheme="minorHAnsi"/>
          <w:color w:val="000000"/>
          <w:sz w:val="22"/>
          <w:lang w:val="de-DE"/>
        </w:rPr>
        <w:t>K</w:t>
      </w:r>
      <w:r w:rsidR="006B64B5" w:rsidRPr="005D4548">
        <w:rPr>
          <w:rFonts w:asciiTheme="minorHAnsi" w:hAnsiTheme="minorHAnsi" w:cstheme="minorHAnsi"/>
          <w:color w:val="000000"/>
          <w:sz w:val="22"/>
          <w:lang w:val="de-DE"/>
        </w:rPr>
        <w:t>osten entstehen;</w:t>
      </w:r>
    </w:p>
    <w:p w14:paraId="624D90D5" w14:textId="53480842" w:rsidR="00D55D5A" w:rsidRPr="005D4548" w:rsidRDefault="00D55D5A" w:rsidP="00F51275">
      <w:pPr>
        <w:spacing w:line="280" w:lineRule="auto"/>
        <w:ind w:left="284" w:right="-284" w:hanging="284"/>
        <w:rPr>
          <w:rFonts w:asciiTheme="minorHAnsi" w:hAnsiTheme="minorHAnsi" w:cstheme="minorHAnsi"/>
          <w:sz w:val="22"/>
          <w:lang w:val="de-DE"/>
        </w:rPr>
      </w:pPr>
      <w:r w:rsidRPr="005D4548">
        <w:rPr>
          <w:rFonts w:asciiTheme="minorHAnsi" w:hAnsiTheme="minorHAnsi" w:cstheme="minorHAnsi"/>
          <w:color w:val="000000"/>
          <w:sz w:val="22"/>
          <w:lang w:val="de-DE"/>
        </w:rPr>
        <w:t xml:space="preserve">□ </w:t>
      </w:r>
      <w:r w:rsidR="00933CF8" w:rsidRPr="005D4548">
        <w:rPr>
          <w:rFonts w:asciiTheme="minorHAnsi" w:hAnsiTheme="minorHAnsi" w:cstheme="minorHAnsi"/>
          <w:color w:val="000000"/>
          <w:sz w:val="22"/>
          <w:lang w:val="de-DE"/>
        </w:rPr>
        <w:t>F</w:t>
      </w:r>
      <w:r w:rsidR="004B0394" w:rsidRPr="005D4548">
        <w:rPr>
          <w:rFonts w:asciiTheme="minorHAnsi" w:hAnsiTheme="minorHAnsi" w:cstheme="minorHAnsi"/>
          <w:color w:val="000000"/>
          <w:sz w:val="22"/>
          <w:lang w:val="de-DE"/>
        </w:rPr>
        <w:t>läche der Wohnung im Verhältnis zu der gesamten Privatfläche des Gebäude</w:t>
      </w:r>
      <w:r w:rsidR="00D96DCA" w:rsidRPr="005D4548">
        <w:rPr>
          <w:rFonts w:asciiTheme="minorHAnsi" w:hAnsiTheme="minorHAnsi" w:cstheme="minorHAnsi"/>
          <w:color w:val="000000"/>
          <w:sz w:val="22"/>
          <w:lang w:val="de-DE"/>
        </w:rPr>
        <w:t>s</w:t>
      </w:r>
      <w:r w:rsidR="004B0394" w:rsidRPr="005D4548">
        <w:rPr>
          <w:rFonts w:asciiTheme="minorHAnsi" w:hAnsiTheme="minorHAnsi" w:cstheme="minorHAnsi"/>
          <w:color w:val="000000"/>
          <w:sz w:val="22"/>
          <w:lang w:val="de-DE"/>
        </w:rPr>
        <w:t>, d.h</w:t>
      </w:r>
      <w:r w:rsidR="00933CF8" w:rsidRPr="005D4548">
        <w:rPr>
          <w:rFonts w:asciiTheme="minorHAnsi" w:hAnsiTheme="minorHAnsi" w:cstheme="minorHAnsi"/>
          <w:color w:val="000000"/>
          <w:sz w:val="22"/>
          <w:lang w:val="de-DE"/>
        </w:rPr>
        <w:t>.</w:t>
      </w:r>
      <w:r w:rsidR="00F51275">
        <w:rPr>
          <w:rFonts w:asciiTheme="minorHAnsi" w:hAnsiTheme="minorHAnsi" w:cstheme="minorHAnsi"/>
          <w:color w:val="000000"/>
          <w:sz w:val="22"/>
          <w:lang w:val="de-DE"/>
        </w:rPr>
        <w:t xml:space="preserve"> </w:t>
      </w:r>
      <w:r w:rsidR="004B0394" w:rsidRPr="005D4548">
        <w:rPr>
          <w:rFonts w:asciiTheme="minorHAnsi" w:hAnsiTheme="minorHAnsi" w:cstheme="minorHAnsi"/>
          <w:color w:val="000000"/>
          <w:sz w:val="22"/>
          <w:lang w:val="de-DE"/>
        </w:rPr>
        <w:t>…………………</w:t>
      </w:r>
      <w:proofErr w:type="gramStart"/>
      <w:r w:rsidR="004B0394" w:rsidRPr="005D4548">
        <w:rPr>
          <w:rFonts w:asciiTheme="minorHAnsi" w:hAnsiTheme="minorHAnsi" w:cstheme="minorHAnsi"/>
          <w:color w:val="000000"/>
          <w:sz w:val="22"/>
          <w:lang w:val="de-DE"/>
        </w:rPr>
        <w:t>…….</w:t>
      </w:r>
      <w:proofErr w:type="gramEnd"/>
      <w:r w:rsidR="004B0394" w:rsidRPr="005D4548">
        <w:rPr>
          <w:rFonts w:asciiTheme="minorHAnsi" w:hAnsiTheme="minorHAnsi" w:cstheme="minorHAnsi"/>
          <w:color w:val="000000"/>
          <w:sz w:val="22"/>
          <w:lang w:val="de-DE"/>
        </w:rPr>
        <w:t>.</w:t>
      </w:r>
      <w:r w:rsidRPr="005D4548">
        <w:rPr>
          <w:rFonts w:asciiTheme="minorHAnsi" w:hAnsiTheme="minorHAnsi" w:cstheme="minorHAnsi"/>
          <w:color w:val="000000"/>
          <w:sz w:val="22"/>
          <w:lang w:val="de-DE"/>
        </w:rPr>
        <w:t>;</w:t>
      </w:r>
    </w:p>
    <w:p w14:paraId="54BA2E3E" w14:textId="1C2BD980" w:rsidR="00D55D5A" w:rsidRPr="005D4548" w:rsidRDefault="00D55D5A" w:rsidP="00F51275">
      <w:pPr>
        <w:spacing w:line="280" w:lineRule="auto"/>
        <w:ind w:left="284" w:right="-284" w:hanging="284"/>
        <w:rPr>
          <w:rFonts w:asciiTheme="minorHAnsi" w:hAnsiTheme="minorHAnsi" w:cstheme="minorHAnsi"/>
          <w:sz w:val="22"/>
          <w:lang w:val="de-DE"/>
        </w:rPr>
      </w:pPr>
      <w:r w:rsidRPr="005D4548">
        <w:rPr>
          <w:rFonts w:asciiTheme="minorHAnsi" w:hAnsiTheme="minorHAnsi" w:cstheme="minorHAnsi"/>
          <w:color w:val="000000"/>
          <w:sz w:val="22"/>
          <w:lang w:val="de-DE"/>
        </w:rPr>
        <w:t xml:space="preserve">□ </w:t>
      </w:r>
      <w:r w:rsidR="00933CF8" w:rsidRPr="005D4548">
        <w:rPr>
          <w:rFonts w:asciiTheme="minorHAnsi" w:hAnsiTheme="minorHAnsi" w:cstheme="minorHAnsi"/>
          <w:color w:val="000000"/>
          <w:sz w:val="22"/>
          <w:lang w:val="de-DE"/>
        </w:rPr>
        <w:t>A</w:t>
      </w:r>
      <w:r w:rsidR="004B0394" w:rsidRPr="005D4548">
        <w:rPr>
          <w:rFonts w:asciiTheme="minorHAnsi" w:hAnsiTheme="minorHAnsi" w:cstheme="minorHAnsi"/>
          <w:color w:val="000000"/>
          <w:sz w:val="22"/>
          <w:lang w:val="de-DE"/>
        </w:rPr>
        <w:t xml:space="preserve">nzahl der Anteile </w:t>
      </w:r>
      <w:r w:rsidR="00132E34" w:rsidRPr="005D4548">
        <w:rPr>
          <w:rFonts w:asciiTheme="minorHAnsi" w:hAnsiTheme="minorHAnsi" w:cstheme="minorHAnsi"/>
          <w:color w:val="000000"/>
          <w:sz w:val="22"/>
          <w:lang w:val="de-DE"/>
        </w:rPr>
        <w:t>des Mietobjekts</w:t>
      </w:r>
      <w:r w:rsidR="004B0394" w:rsidRPr="005D4548">
        <w:rPr>
          <w:rFonts w:asciiTheme="minorHAnsi" w:hAnsiTheme="minorHAnsi" w:cstheme="minorHAnsi"/>
          <w:color w:val="000000"/>
          <w:sz w:val="22"/>
          <w:lang w:val="de-DE"/>
        </w:rPr>
        <w:t xml:space="preserve"> in den gemeinschaftlichen Teilen des Gebäudes, so wie </w:t>
      </w:r>
      <w:r w:rsidR="00F132F1" w:rsidRPr="005D4548">
        <w:rPr>
          <w:rFonts w:asciiTheme="minorHAnsi" w:hAnsiTheme="minorHAnsi" w:cstheme="minorHAnsi"/>
          <w:color w:val="000000"/>
          <w:sz w:val="22"/>
          <w:lang w:val="de-DE"/>
        </w:rPr>
        <w:t xml:space="preserve">  </w:t>
      </w:r>
      <w:r w:rsidR="004B0394" w:rsidRPr="005D4548">
        <w:rPr>
          <w:rFonts w:asciiTheme="minorHAnsi" w:hAnsiTheme="minorHAnsi" w:cstheme="minorHAnsi"/>
          <w:color w:val="000000"/>
          <w:sz w:val="22"/>
          <w:lang w:val="de-DE"/>
        </w:rPr>
        <w:t>sie aus der Basis</w:t>
      </w:r>
      <w:r w:rsidR="000B3137" w:rsidRPr="005D4548">
        <w:rPr>
          <w:rFonts w:asciiTheme="minorHAnsi" w:hAnsiTheme="minorHAnsi" w:cstheme="minorHAnsi"/>
          <w:color w:val="000000"/>
          <w:sz w:val="22"/>
          <w:lang w:val="de-DE"/>
        </w:rPr>
        <w:t>urkunde</w:t>
      </w:r>
      <w:r w:rsidR="004B0394" w:rsidRPr="005D4548">
        <w:rPr>
          <w:rFonts w:asciiTheme="minorHAnsi" w:hAnsiTheme="minorHAnsi" w:cstheme="minorHAnsi"/>
          <w:color w:val="000000"/>
          <w:sz w:val="22"/>
          <w:lang w:val="de-DE"/>
        </w:rPr>
        <w:t xml:space="preserve"> hervorgehen, nämlich ………</w:t>
      </w:r>
      <w:proofErr w:type="gramStart"/>
      <w:r w:rsidR="004B0394" w:rsidRPr="005D4548">
        <w:rPr>
          <w:rFonts w:asciiTheme="minorHAnsi" w:hAnsiTheme="minorHAnsi" w:cstheme="minorHAnsi"/>
          <w:color w:val="000000"/>
          <w:sz w:val="22"/>
          <w:lang w:val="de-DE"/>
        </w:rPr>
        <w:t>…….</w:t>
      </w:r>
      <w:proofErr w:type="gramEnd"/>
      <w:r w:rsidR="004B0394" w:rsidRPr="005D4548">
        <w:rPr>
          <w:rFonts w:asciiTheme="minorHAnsi" w:hAnsiTheme="minorHAnsi" w:cstheme="minorHAnsi"/>
          <w:color w:val="000000"/>
          <w:sz w:val="22"/>
          <w:lang w:val="de-DE"/>
        </w:rPr>
        <w:t>. Anteile.</w:t>
      </w:r>
    </w:p>
    <w:p w14:paraId="058CEBD3" w14:textId="77777777" w:rsidR="00D55D5A" w:rsidRPr="005D4548" w:rsidRDefault="004B0394" w:rsidP="00F51275">
      <w:pPr>
        <w:pStyle w:val="Listenabsatz"/>
        <w:numPr>
          <w:ilvl w:val="0"/>
          <w:numId w:val="29"/>
        </w:num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Steuern und Gebühren</w:t>
      </w:r>
    </w:p>
    <w:p w14:paraId="0A3FB554" w14:textId="77777777" w:rsidR="00D55D5A" w:rsidRPr="005D4548" w:rsidRDefault="00F132F1" w:rsidP="00F51275">
      <w:p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7.1. I</w:t>
      </w:r>
      <w:r w:rsidR="004B0394" w:rsidRPr="005D4548">
        <w:rPr>
          <w:rFonts w:asciiTheme="minorHAnsi" w:hAnsiTheme="minorHAnsi" w:cstheme="minorHAnsi"/>
          <w:b/>
          <w:sz w:val="22"/>
          <w:lang w:val="de-DE"/>
        </w:rPr>
        <w:t>mmobiliensteuervorabzug</w:t>
      </w:r>
    </w:p>
    <w:p w14:paraId="491C096B" w14:textId="2BB6BEB4" w:rsidR="00945B54" w:rsidRPr="005D4548" w:rsidRDefault="008E23B8" w:rsidP="00F51275">
      <w:pPr>
        <w:spacing w:line="280" w:lineRule="auto"/>
        <w:ind w:right="-284"/>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Der </w:t>
      </w:r>
      <w:r w:rsidR="00F132F1" w:rsidRPr="005D4548">
        <w:rPr>
          <w:rFonts w:asciiTheme="minorHAnsi" w:hAnsiTheme="minorHAnsi" w:cstheme="minorHAnsi"/>
          <w:color w:val="000000"/>
          <w:sz w:val="22"/>
          <w:lang w:val="de-DE"/>
        </w:rPr>
        <w:t>i</w:t>
      </w:r>
      <w:r w:rsidRPr="005D4548">
        <w:rPr>
          <w:rFonts w:asciiTheme="minorHAnsi" w:hAnsiTheme="minorHAnsi" w:cstheme="minorHAnsi"/>
          <w:color w:val="000000"/>
          <w:sz w:val="22"/>
          <w:lang w:val="de-DE"/>
        </w:rPr>
        <w:t xml:space="preserve">mmobiliensteuervorabzug geht zu </w:t>
      </w:r>
      <w:r w:rsidR="00933CF8" w:rsidRPr="005D4548">
        <w:rPr>
          <w:rFonts w:asciiTheme="minorHAnsi" w:hAnsiTheme="minorHAnsi" w:cstheme="minorHAnsi"/>
          <w:color w:val="000000"/>
          <w:sz w:val="22"/>
          <w:lang w:val="de-DE"/>
        </w:rPr>
        <w:t>L</w:t>
      </w:r>
      <w:r w:rsidRPr="005D4548">
        <w:rPr>
          <w:rFonts w:asciiTheme="minorHAnsi" w:hAnsiTheme="minorHAnsi" w:cstheme="minorHAnsi"/>
          <w:color w:val="000000"/>
          <w:sz w:val="22"/>
          <w:lang w:val="de-DE"/>
        </w:rPr>
        <w:t xml:space="preserve">asten </w:t>
      </w:r>
      <w:r w:rsidR="00796F93" w:rsidRPr="005D4548">
        <w:rPr>
          <w:rFonts w:asciiTheme="minorHAnsi" w:hAnsiTheme="minorHAnsi" w:cstheme="minorHAnsi"/>
          <w:color w:val="000000"/>
          <w:sz w:val="22"/>
          <w:lang w:val="de-DE"/>
        </w:rPr>
        <w:t>(bitte ausgewählte Option ankreuzen)</w:t>
      </w:r>
      <w:r w:rsidR="00945B54" w:rsidRPr="005D4548">
        <w:rPr>
          <w:rFonts w:asciiTheme="minorHAnsi" w:hAnsiTheme="minorHAnsi" w:cstheme="minorHAnsi"/>
          <w:color w:val="000000"/>
          <w:sz w:val="22"/>
          <w:lang w:val="de-DE"/>
        </w:rPr>
        <w:t xml:space="preserve"> </w:t>
      </w:r>
    </w:p>
    <w:p w14:paraId="53A226A9" w14:textId="4BCC3E72" w:rsidR="00D55D5A" w:rsidRPr="005D4548" w:rsidRDefault="00400412" w:rsidP="00F51275">
      <w:pPr>
        <w:spacing w:line="280" w:lineRule="auto"/>
        <w:ind w:right="-284"/>
        <w:rPr>
          <w:rFonts w:asciiTheme="minorHAnsi" w:hAnsiTheme="minorHAnsi" w:cstheme="minorHAnsi"/>
          <w:color w:val="000000"/>
          <w:sz w:val="22"/>
          <w:lang w:val="de-DE"/>
        </w:rPr>
      </w:pPr>
      <w:r w:rsidRPr="005D4548">
        <w:rPr>
          <w:rFonts w:asciiTheme="minorHAnsi" w:hAnsiTheme="minorHAnsi" w:cstheme="minorHAnsi"/>
          <w:color w:val="000000"/>
          <w:sz w:val="22"/>
          <w:lang w:val="de-DE"/>
        </w:rPr>
        <w:t>□</w:t>
      </w:r>
      <w:r w:rsidR="008E23B8" w:rsidRPr="005D4548">
        <w:rPr>
          <w:rFonts w:asciiTheme="minorHAnsi" w:hAnsiTheme="minorHAnsi" w:cstheme="minorHAnsi"/>
          <w:sz w:val="22"/>
          <w:lang w:val="de-DE" w:eastAsia="fr-BE"/>
        </w:rPr>
        <w:t xml:space="preserve"> des </w:t>
      </w:r>
      <w:r w:rsidR="00933CF8" w:rsidRPr="005D4548">
        <w:rPr>
          <w:rFonts w:asciiTheme="minorHAnsi" w:hAnsiTheme="minorHAnsi" w:cstheme="minorHAnsi"/>
          <w:sz w:val="22"/>
          <w:lang w:val="de-DE" w:eastAsia="fr-BE"/>
        </w:rPr>
        <w:t>Vermieters</w:t>
      </w:r>
      <w:r w:rsidR="0035371C" w:rsidRPr="005D4548">
        <w:rPr>
          <w:rFonts w:asciiTheme="minorHAnsi" w:hAnsiTheme="minorHAnsi" w:cstheme="minorHAnsi"/>
          <w:color w:val="000000"/>
          <w:sz w:val="22"/>
          <w:lang w:val="de-DE"/>
        </w:rPr>
        <w:t xml:space="preserve"> </w:t>
      </w:r>
    </w:p>
    <w:p w14:paraId="0EB2049A" w14:textId="454BC3F0" w:rsidR="0035371C" w:rsidRPr="005D4548" w:rsidRDefault="00400412" w:rsidP="00F51275">
      <w:pPr>
        <w:spacing w:line="280" w:lineRule="auto"/>
        <w:ind w:right="-284"/>
        <w:rPr>
          <w:rFonts w:asciiTheme="minorHAnsi" w:hAnsiTheme="minorHAnsi" w:cstheme="minorHAnsi"/>
          <w:sz w:val="22"/>
          <w:lang w:val="de-DE"/>
        </w:rPr>
      </w:pPr>
      <w:r w:rsidRPr="005D4548">
        <w:rPr>
          <w:rFonts w:asciiTheme="minorHAnsi" w:hAnsiTheme="minorHAnsi" w:cstheme="minorHAnsi"/>
          <w:color w:val="000000"/>
          <w:sz w:val="22"/>
          <w:lang w:val="de-DE"/>
        </w:rPr>
        <w:t>□</w:t>
      </w:r>
      <w:r w:rsidR="008E23B8" w:rsidRPr="005D4548">
        <w:rPr>
          <w:rFonts w:asciiTheme="minorHAnsi" w:hAnsiTheme="minorHAnsi" w:cstheme="minorHAnsi"/>
          <w:sz w:val="22"/>
          <w:lang w:val="de-DE" w:eastAsia="fr-BE"/>
        </w:rPr>
        <w:t xml:space="preserve"> </w:t>
      </w:r>
      <w:r w:rsidR="008E23B8" w:rsidRPr="005D4548">
        <w:rPr>
          <w:rFonts w:asciiTheme="minorHAnsi" w:hAnsiTheme="minorHAnsi" w:cstheme="minorHAnsi"/>
          <w:sz w:val="22"/>
          <w:lang w:val="de-DE"/>
        </w:rPr>
        <w:t xml:space="preserve">des </w:t>
      </w:r>
      <w:r w:rsidR="00933CF8" w:rsidRPr="005D4548">
        <w:rPr>
          <w:rFonts w:asciiTheme="minorHAnsi" w:hAnsiTheme="minorHAnsi" w:cstheme="minorHAnsi"/>
          <w:sz w:val="22"/>
          <w:lang w:val="de-DE"/>
        </w:rPr>
        <w:t>Mieters</w:t>
      </w:r>
      <w:r w:rsidR="0035371C" w:rsidRPr="005D4548">
        <w:rPr>
          <w:rFonts w:asciiTheme="minorHAnsi" w:hAnsiTheme="minorHAnsi" w:cstheme="minorHAnsi"/>
          <w:sz w:val="22"/>
          <w:lang w:val="de-DE"/>
        </w:rPr>
        <w:t xml:space="preserve"> </w:t>
      </w:r>
    </w:p>
    <w:p w14:paraId="5E674E4D" w14:textId="77777777" w:rsidR="00D55D5A" w:rsidRPr="005D4548" w:rsidRDefault="00D55D5A" w:rsidP="00F51275">
      <w:pPr>
        <w:spacing w:line="280" w:lineRule="auto"/>
        <w:ind w:right="-284"/>
        <w:rPr>
          <w:rFonts w:asciiTheme="minorHAnsi" w:hAnsiTheme="minorHAnsi" w:cstheme="minorHAnsi"/>
          <w:b/>
          <w:sz w:val="22"/>
          <w:lang w:val="de-DE"/>
        </w:rPr>
      </w:pPr>
      <w:r w:rsidRPr="005D4548">
        <w:rPr>
          <w:rFonts w:asciiTheme="minorHAnsi" w:hAnsiTheme="minorHAnsi" w:cstheme="minorHAnsi"/>
          <w:b/>
          <w:sz w:val="22"/>
          <w:lang w:val="de-DE"/>
        </w:rPr>
        <w:t xml:space="preserve"> </w:t>
      </w:r>
      <w:r w:rsidR="00F132F1" w:rsidRPr="005D4548">
        <w:rPr>
          <w:rFonts w:asciiTheme="minorHAnsi" w:hAnsiTheme="minorHAnsi" w:cstheme="minorHAnsi"/>
          <w:b/>
          <w:sz w:val="22"/>
          <w:lang w:val="de-DE"/>
        </w:rPr>
        <w:t xml:space="preserve">7.2. </w:t>
      </w:r>
      <w:r w:rsidR="008E23B8" w:rsidRPr="005D4548">
        <w:rPr>
          <w:rFonts w:asciiTheme="minorHAnsi" w:hAnsiTheme="minorHAnsi" w:cstheme="minorHAnsi"/>
          <w:b/>
          <w:sz w:val="22"/>
          <w:lang w:val="de-DE"/>
        </w:rPr>
        <w:t>Andere</w:t>
      </w:r>
    </w:p>
    <w:p w14:paraId="3C33CF51" w14:textId="12C05445" w:rsidR="00D97EFD" w:rsidRPr="005D4548" w:rsidRDefault="006B64B5" w:rsidP="00F51275">
      <w:pPr>
        <w:spacing w:line="280" w:lineRule="auto"/>
        <w:ind w:right="-284"/>
        <w:jc w:val="both"/>
        <w:rPr>
          <w:rFonts w:asciiTheme="minorHAnsi" w:hAnsiTheme="minorHAnsi" w:cstheme="minorHAnsi"/>
          <w:sz w:val="22"/>
          <w:lang w:val="de-DE"/>
        </w:rPr>
      </w:pPr>
      <w:r w:rsidRPr="005D4548">
        <w:rPr>
          <w:rFonts w:asciiTheme="minorHAnsi" w:hAnsiTheme="minorHAnsi" w:cstheme="minorHAnsi"/>
          <w:color w:val="000000"/>
          <w:sz w:val="22"/>
          <w:lang w:val="de-DE"/>
        </w:rPr>
        <w:t xml:space="preserve">Alle </w:t>
      </w:r>
      <w:r w:rsidR="00933CF8" w:rsidRPr="005D4548">
        <w:rPr>
          <w:rFonts w:asciiTheme="minorHAnsi" w:hAnsiTheme="minorHAnsi" w:cstheme="minorHAnsi"/>
          <w:color w:val="000000"/>
          <w:sz w:val="22"/>
          <w:lang w:val="de-DE"/>
        </w:rPr>
        <w:t>S</w:t>
      </w:r>
      <w:r w:rsidRPr="005D4548">
        <w:rPr>
          <w:rFonts w:asciiTheme="minorHAnsi" w:hAnsiTheme="minorHAnsi" w:cstheme="minorHAnsi"/>
          <w:color w:val="000000"/>
          <w:sz w:val="22"/>
          <w:lang w:val="de-DE"/>
        </w:rPr>
        <w:t>teuern und</w:t>
      </w:r>
      <w:r w:rsidR="00933CF8" w:rsidRPr="005D4548">
        <w:rPr>
          <w:rFonts w:asciiTheme="minorHAnsi" w:hAnsiTheme="minorHAnsi" w:cstheme="minorHAnsi"/>
          <w:color w:val="000000"/>
          <w:sz w:val="22"/>
          <w:lang w:val="de-DE"/>
        </w:rPr>
        <w:t xml:space="preserve"> G</w:t>
      </w:r>
      <w:r w:rsidRPr="005D4548">
        <w:rPr>
          <w:rFonts w:asciiTheme="minorHAnsi" w:hAnsiTheme="minorHAnsi" w:cstheme="minorHAnsi"/>
          <w:color w:val="000000"/>
          <w:sz w:val="22"/>
          <w:lang w:val="de-DE"/>
        </w:rPr>
        <w:t xml:space="preserve">ebühren jeglicher </w:t>
      </w:r>
      <w:r w:rsidR="00933CF8" w:rsidRPr="005D4548">
        <w:rPr>
          <w:rFonts w:asciiTheme="minorHAnsi" w:hAnsiTheme="minorHAnsi" w:cstheme="minorHAnsi"/>
          <w:color w:val="000000"/>
          <w:sz w:val="22"/>
          <w:lang w:val="de-DE"/>
        </w:rPr>
        <w:t>A</w:t>
      </w:r>
      <w:r w:rsidRPr="005D4548">
        <w:rPr>
          <w:rFonts w:asciiTheme="minorHAnsi" w:hAnsiTheme="minorHAnsi" w:cstheme="minorHAnsi"/>
          <w:color w:val="000000"/>
          <w:sz w:val="22"/>
          <w:lang w:val="de-DE"/>
        </w:rPr>
        <w:t xml:space="preserve">rt, </w:t>
      </w:r>
      <w:r w:rsidR="004F7F06" w:rsidRPr="005D4548">
        <w:rPr>
          <w:rFonts w:asciiTheme="minorHAnsi" w:hAnsiTheme="minorHAnsi" w:cstheme="minorHAnsi"/>
          <w:color w:val="000000"/>
          <w:sz w:val="22"/>
          <w:lang w:val="de-DE"/>
        </w:rPr>
        <w:t xml:space="preserve">die </w:t>
      </w:r>
      <w:r w:rsidRPr="005D4548">
        <w:rPr>
          <w:rFonts w:asciiTheme="minorHAnsi" w:hAnsiTheme="minorHAnsi" w:cstheme="minorHAnsi"/>
          <w:color w:val="000000"/>
          <w:sz w:val="22"/>
          <w:lang w:val="de-DE"/>
        </w:rPr>
        <w:t xml:space="preserve">durch den </w:t>
      </w:r>
      <w:r w:rsidR="00933CF8" w:rsidRPr="005D4548">
        <w:rPr>
          <w:rFonts w:asciiTheme="minorHAnsi" w:hAnsiTheme="minorHAnsi" w:cstheme="minorHAnsi"/>
          <w:color w:val="000000"/>
          <w:sz w:val="22"/>
          <w:lang w:val="de-DE"/>
        </w:rPr>
        <w:t>S</w:t>
      </w:r>
      <w:r w:rsidRPr="005D4548">
        <w:rPr>
          <w:rFonts w:asciiTheme="minorHAnsi" w:hAnsiTheme="minorHAnsi" w:cstheme="minorHAnsi"/>
          <w:color w:val="000000"/>
          <w:sz w:val="22"/>
          <w:lang w:val="de-DE"/>
        </w:rPr>
        <w:t xml:space="preserve">taat, die </w:t>
      </w:r>
      <w:r w:rsidR="00933CF8" w:rsidRPr="005D4548">
        <w:rPr>
          <w:rFonts w:asciiTheme="minorHAnsi" w:hAnsiTheme="minorHAnsi" w:cstheme="minorHAnsi"/>
          <w:color w:val="000000"/>
          <w:sz w:val="22"/>
          <w:lang w:val="de-DE"/>
        </w:rPr>
        <w:t>R</w:t>
      </w:r>
      <w:r w:rsidRPr="005D4548">
        <w:rPr>
          <w:rFonts w:asciiTheme="minorHAnsi" w:hAnsiTheme="minorHAnsi" w:cstheme="minorHAnsi"/>
          <w:color w:val="000000"/>
          <w:sz w:val="22"/>
          <w:lang w:val="de-DE"/>
        </w:rPr>
        <w:t xml:space="preserve">egion, die </w:t>
      </w:r>
      <w:r w:rsidR="00933CF8" w:rsidRPr="005D4548">
        <w:rPr>
          <w:rFonts w:asciiTheme="minorHAnsi" w:hAnsiTheme="minorHAnsi" w:cstheme="minorHAnsi"/>
          <w:color w:val="000000"/>
          <w:sz w:val="22"/>
          <w:lang w:val="de-DE"/>
        </w:rPr>
        <w:t>P</w:t>
      </w:r>
      <w:r w:rsidRPr="005D4548">
        <w:rPr>
          <w:rFonts w:asciiTheme="minorHAnsi" w:hAnsiTheme="minorHAnsi" w:cstheme="minorHAnsi"/>
          <w:color w:val="000000"/>
          <w:sz w:val="22"/>
          <w:lang w:val="de-DE"/>
        </w:rPr>
        <w:t xml:space="preserve">rovinz, die </w:t>
      </w:r>
      <w:r w:rsidR="00933CF8" w:rsidRPr="005D4548">
        <w:rPr>
          <w:rFonts w:asciiTheme="minorHAnsi" w:hAnsiTheme="minorHAnsi" w:cstheme="minorHAnsi"/>
          <w:color w:val="000000"/>
          <w:sz w:val="22"/>
          <w:lang w:val="de-DE"/>
        </w:rPr>
        <w:t>G</w:t>
      </w:r>
      <w:r w:rsidRPr="005D4548">
        <w:rPr>
          <w:rFonts w:asciiTheme="minorHAnsi" w:hAnsiTheme="minorHAnsi" w:cstheme="minorHAnsi"/>
          <w:color w:val="000000"/>
          <w:sz w:val="22"/>
          <w:lang w:val="de-DE"/>
        </w:rPr>
        <w:t xml:space="preserve">emeinde oder jegliche sonstige öffentliche </w:t>
      </w:r>
      <w:r w:rsidR="00933CF8" w:rsidRPr="005D4548">
        <w:rPr>
          <w:rFonts w:asciiTheme="minorHAnsi" w:hAnsiTheme="minorHAnsi" w:cstheme="minorHAnsi"/>
          <w:color w:val="000000"/>
          <w:sz w:val="22"/>
          <w:lang w:val="de-DE"/>
        </w:rPr>
        <w:t>B</w:t>
      </w:r>
      <w:r w:rsidRPr="005D4548">
        <w:rPr>
          <w:rFonts w:asciiTheme="minorHAnsi" w:hAnsiTheme="minorHAnsi" w:cstheme="minorHAnsi"/>
          <w:color w:val="000000"/>
          <w:sz w:val="22"/>
          <w:lang w:val="de-DE"/>
        </w:rPr>
        <w:t xml:space="preserve">ehörde </w:t>
      </w:r>
      <w:r w:rsidR="00482F21" w:rsidRPr="005D4548">
        <w:rPr>
          <w:rFonts w:asciiTheme="minorHAnsi" w:hAnsiTheme="minorHAnsi" w:cstheme="minorHAnsi"/>
          <w:color w:val="000000"/>
          <w:sz w:val="22"/>
          <w:lang w:val="de-DE"/>
        </w:rPr>
        <w:t xml:space="preserve">auf das Mietobjekt </w:t>
      </w:r>
      <w:r w:rsidR="004F7F06" w:rsidRPr="005D4548">
        <w:rPr>
          <w:rFonts w:asciiTheme="minorHAnsi" w:hAnsiTheme="minorHAnsi" w:cstheme="minorHAnsi"/>
          <w:color w:val="000000"/>
          <w:sz w:val="22"/>
          <w:lang w:val="de-DE"/>
        </w:rPr>
        <w:t>erhoben werden</w:t>
      </w:r>
      <w:r w:rsidRPr="005D4548">
        <w:rPr>
          <w:rFonts w:asciiTheme="minorHAnsi" w:hAnsiTheme="minorHAnsi" w:cstheme="minorHAnsi"/>
          <w:color w:val="000000"/>
          <w:sz w:val="22"/>
          <w:lang w:val="de-DE"/>
        </w:rPr>
        <w:t xml:space="preserve"> bzw. </w:t>
      </w:r>
      <w:r w:rsidR="004F7F06" w:rsidRPr="005D4548">
        <w:rPr>
          <w:rFonts w:asciiTheme="minorHAnsi" w:hAnsiTheme="minorHAnsi" w:cstheme="minorHAnsi"/>
          <w:color w:val="000000"/>
          <w:sz w:val="22"/>
          <w:lang w:val="de-DE"/>
        </w:rPr>
        <w:t>werden sollen</w:t>
      </w:r>
      <w:r w:rsidRPr="005D4548">
        <w:rPr>
          <w:rFonts w:asciiTheme="minorHAnsi" w:hAnsiTheme="minorHAnsi" w:cstheme="minorHAnsi"/>
          <w:color w:val="000000"/>
          <w:sz w:val="22"/>
          <w:lang w:val="de-DE"/>
        </w:rPr>
        <w:t xml:space="preserve">, gehen zu </w:t>
      </w:r>
      <w:r w:rsidR="00933CF8" w:rsidRPr="005D4548">
        <w:rPr>
          <w:rFonts w:asciiTheme="minorHAnsi" w:hAnsiTheme="minorHAnsi" w:cstheme="minorHAnsi"/>
          <w:color w:val="000000"/>
          <w:sz w:val="22"/>
          <w:lang w:val="de-DE"/>
        </w:rPr>
        <w:t>L</w:t>
      </w:r>
      <w:r w:rsidRPr="005D4548">
        <w:rPr>
          <w:rFonts w:asciiTheme="minorHAnsi" w:hAnsiTheme="minorHAnsi" w:cstheme="minorHAnsi"/>
          <w:color w:val="000000"/>
          <w:sz w:val="22"/>
          <w:lang w:val="de-DE"/>
        </w:rPr>
        <w:t xml:space="preserve">asten des </w:t>
      </w:r>
      <w:r w:rsidR="00933CF8" w:rsidRPr="005D4548">
        <w:rPr>
          <w:rFonts w:asciiTheme="minorHAnsi" w:hAnsiTheme="minorHAnsi" w:cstheme="minorHAnsi"/>
          <w:color w:val="000000"/>
          <w:sz w:val="22"/>
          <w:lang w:val="de-DE"/>
        </w:rPr>
        <w:t>M</w:t>
      </w:r>
      <w:r w:rsidRPr="005D4548">
        <w:rPr>
          <w:rFonts w:asciiTheme="minorHAnsi" w:hAnsiTheme="minorHAnsi" w:cstheme="minorHAnsi"/>
          <w:color w:val="000000"/>
          <w:sz w:val="22"/>
          <w:lang w:val="de-DE"/>
        </w:rPr>
        <w:t>ieters.</w:t>
      </w:r>
    </w:p>
    <w:p w14:paraId="2AA52D1F" w14:textId="77777777" w:rsidR="00D97EFD" w:rsidRPr="005D4548" w:rsidRDefault="008E23B8" w:rsidP="00F51275">
      <w:pPr>
        <w:pStyle w:val="Listenabsatz"/>
        <w:numPr>
          <w:ilvl w:val="0"/>
          <w:numId w:val="29"/>
        </w:num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Garantie</w:t>
      </w:r>
    </w:p>
    <w:p w14:paraId="1DC0B7CF" w14:textId="002AF25D" w:rsidR="00D55D5A" w:rsidRPr="005D4548" w:rsidRDefault="008E23B8" w:rsidP="00F51275">
      <w:pPr>
        <w:spacing w:line="280" w:lineRule="auto"/>
        <w:ind w:right="-284"/>
        <w:jc w:val="both"/>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Um </w:t>
      </w:r>
      <w:r w:rsidR="00EB1696" w:rsidRPr="005D4548">
        <w:rPr>
          <w:rFonts w:asciiTheme="minorHAnsi" w:eastAsia="Times New Roman" w:hAnsiTheme="minorHAnsi" w:cstheme="minorHAnsi"/>
          <w:sz w:val="22"/>
          <w:lang w:val="de-DE" w:eastAsia="fr-BE"/>
        </w:rPr>
        <w:t>G</w:t>
      </w:r>
      <w:r w:rsidRPr="005D4548">
        <w:rPr>
          <w:rFonts w:asciiTheme="minorHAnsi" w:eastAsia="Times New Roman" w:hAnsiTheme="minorHAnsi" w:cstheme="minorHAnsi"/>
          <w:sz w:val="22"/>
          <w:lang w:val="de-DE" w:eastAsia="fr-BE"/>
        </w:rPr>
        <w:t xml:space="preserve">ewähr für die </w:t>
      </w:r>
      <w:r w:rsidR="00EB1696" w:rsidRPr="005D4548">
        <w:rPr>
          <w:rFonts w:asciiTheme="minorHAnsi" w:eastAsia="Times New Roman" w:hAnsiTheme="minorHAnsi" w:cstheme="minorHAnsi"/>
          <w:sz w:val="22"/>
          <w:lang w:val="de-DE" w:eastAsia="fr-BE"/>
        </w:rPr>
        <w:t>E</w:t>
      </w:r>
      <w:r w:rsidRPr="005D4548">
        <w:rPr>
          <w:rFonts w:asciiTheme="minorHAnsi" w:eastAsia="Times New Roman" w:hAnsiTheme="minorHAnsi" w:cstheme="minorHAnsi"/>
          <w:sz w:val="22"/>
          <w:lang w:val="de-DE" w:eastAsia="fr-BE"/>
        </w:rPr>
        <w:t xml:space="preserve">inhaltung seiner </w:t>
      </w:r>
      <w:r w:rsidR="00EB1696" w:rsidRPr="005D4548">
        <w:rPr>
          <w:rFonts w:asciiTheme="minorHAnsi" w:eastAsia="Times New Roman" w:hAnsiTheme="minorHAnsi" w:cstheme="minorHAnsi"/>
          <w:sz w:val="22"/>
          <w:lang w:val="de-DE" w:eastAsia="fr-BE"/>
        </w:rPr>
        <w:t>V</w:t>
      </w:r>
      <w:r w:rsidRPr="005D4548">
        <w:rPr>
          <w:rFonts w:asciiTheme="minorHAnsi" w:eastAsia="Times New Roman" w:hAnsiTheme="minorHAnsi" w:cstheme="minorHAnsi"/>
          <w:sz w:val="22"/>
          <w:lang w:val="de-DE" w:eastAsia="fr-BE"/>
        </w:rPr>
        <w:t xml:space="preserve">erpflichtungen zu bieten, bildet der </w:t>
      </w:r>
      <w:r w:rsidR="00EB1696"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 xml:space="preserve">ieter eine </w:t>
      </w:r>
      <w:r w:rsidR="00EB1696" w:rsidRPr="005D4548">
        <w:rPr>
          <w:rFonts w:asciiTheme="minorHAnsi" w:eastAsia="Times New Roman" w:hAnsiTheme="minorHAnsi" w:cstheme="minorHAnsi"/>
          <w:sz w:val="22"/>
          <w:lang w:val="de-DE" w:eastAsia="fr-BE"/>
        </w:rPr>
        <w:t>G</w:t>
      </w:r>
      <w:r w:rsidRPr="005D4548">
        <w:rPr>
          <w:rFonts w:asciiTheme="minorHAnsi" w:eastAsia="Times New Roman" w:hAnsiTheme="minorHAnsi" w:cstheme="minorHAnsi"/>
          <w:sz w:val="22"/>
          <w:lang w:val="de-DE" w:eastAsia="fr-BE"/>
        </w:rPr>
        <w:t>arantie in folgende</w:t>
      </w:r>
      <w:r w:rsidR="00852B16" w:rsidRPr="005D4548">
        <w:rPr>
          <w:rFonts w:asciiTheme="minorHAnsi" w:eastAsia="Times New Roman" w:hAnsiTheme="minorHAnsi" w:cstheme="minorHAnsi"/>
          <w:sz w:val="22"/>
          <w:lang w:val="de-DE" w:eastAsia="fr-BE"/>
        </w:rPr>
        <w:t>r</w:t>
      </w:r>
      <w:r w:rsidRPr="005D4548">
        <w:rPr>
          <w:rFonts w:asciiTheme="minorHAnsi" w:eastAsia="Times New Roman" w:hAnsiTheme="minorHAnsi" w:cstheme="minorHAnsi"/>
          <w:sz w:val="22"/>
          <w:lang w:val="de-DE" w:eastAsia="fr-BE"/>
        </w:rPr>
        <w:t xml:space="preserve"> </w:t>
      </w:r>
      <w:r w:rsidR="00EB1696" w:rsidRPr="005D4548">
        <w:rPr>
          <w:rFonts w:asciiTheme="minorHAnsi" w:eastAsia="Times New Roman" w:hAnsiTheme="minorHAnsi" w:cstheme="minorHAnsi"/>
          <w:sz w:val="22"/>
          <w:lang w:val="de-DE" w:eastAsia="fr-BE"/>
        </w:rPr>
        <w:t>F</w:t>
      </w:r>
      <w:r w:rsidRPr="005D4548">
        <w:rPr>
          <w:rFonts w:asciiTheme="minorHAnsi" w:eastAsia="Times New Roman" w:hAnsiTheme="minorHAnsi" w:cstheme="minorHAnsi"/>
          <w:sz w:val="22"/>
          <w:lang w:val="de-DE" w:eastAsia="fr-BE"/>
        </w:rPr>
        <w:t>orm:</w:t>
      </w:r>
    </w:p>
    <w:p w14:paraId="2C98710C" w14:textId="7BA34F6E" w:rsidR="007D3F0D" w:rsidRPr="005D4548" w:rsidRDefault="003A69A4" w:rsidP="00F51275">
      <w:pPr>
        <w:ind w:right="-284"/>
        <w:rPr>
          <w:rFonts w:asciiTheme="minorHAnsi" w:eastAsia="Times New Roman" w:hAnsiTheme="minorHAnsi" w:cstheme="minorHAnsi"/>
          <w:sz w:val="22"/>
          <w:lang w:eastAsia="fr-BE"/>
        </w:rPr>
      </w:pPr>
      <w:r w:rsidRPr="005D4548">
        <w:rPr>
          <w:rFonts w:asciiTheme="minorHAnsi" w:eastAsia="Times New Roman" w:hAnsiTheme="minorHAnsi" w:cstheme="minorHAnsi"/>
          <w:sz w:val="22"/>
          <w:lang w:eastAsia="fr-BE"/>
        </w:rPr>
        <w:t>……………………………………………………………………………………………………………………………………</w:t>
      </w:r>
      <w:r w:rsidR="00E1136E" w:rsidRPr="005D4548">
        <w:rPr>
          <w:rFonts w:asciiTheme="minorHAnsi" w:eastAsia="Times New Roman" w:hAnsiTheme="minorHAnsi" w:cstheme="minorHAnsi"/>
          <w:sz w:val="22"/>
          <w:lang w:eastAsia="fr-BE"/>
        </w:rPr>
        <w:t>…………</w:t>
      </w:r>
    </w:p>
    <w:p w14:paraId="26A3246A" w14:textId="77777777" w:rsidR="00D97EFD" w:rsidRPr="005D4548" w:rsidRDefault="00E1136E" w:rsidP="00F51275">
      <w:pPr>
        <w:pStyle w:val="Listenabsatz"/>
        <w:numPr>
          <w:ilvl w:val="0"/>
          <w:numId w:val="29"/>
        </w:num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Wo</w:t>
      </w:r>
      <w:r w:rsidR="006B64B5" w:rsidRPr="005D4548">
        <w:rPr>
          <w:rFonts w:asciiTheme="minorHAnsi" w:hAnsiTheme="minorHAnsi" w:cstheme="minorHAnsi"/>
          <w:b/>
          <w:sz w:val="22"/>
          <w:lang w:val="de-DE"/>
        </w:rPr>
        <w:t>hnungsübergabeprotokoll</w:t>
      </w:r>
    </w:p>
    <w:p w14:paraId="5BB8BCB7" w14:textId="77777777" w:rsidR="00E1136E" w:rsidRPr="005D4548" w:rsidRDefault="00E1136E" w:rsidP="00F51275">
      <w:pPr>
        <w:pStyle w:val="Listenabsatz"/>
        <w:spacing w:line="280" w:lineRule="auto"/>
        <w:ind w:right="-284"/>
        <w:rPr>
          <w:rFonts w:asciiTheme="minorHAnsi" w:hAnsiTheme="minorHAnsi" w:cstheme="minorHAnsi"/>
          <w:b/>
          <w:sz w:val="22"/>
        </w:rPr>
      </w:pPr>
    </w:p>
    <w:p w14:paraId="592C99E3" w14:textId="0089A768" w:rsidR="00D97EFD" w:rsidRPr="005D4548" w:rsidRDefault="006B64B5" w:rsidP="00F51275">
      <w:pPr>
        <w:pStyle w:val="Listenabsatz"/>
        <w:numPr>
          <w:ilvl w:val="1"/>
          <w:numId w:val="29"/>
        </w:numPr>
        <w:spacing w:line="280" w:lineRule="auto"/>
        <w:ind w:left="426" w:right="-284" w:hanging="426"/>
        <w:rPr>
          <w:rFonts w:asciiTheme="minorHAnsi" w:hAnsiTheme="minorHAnsi" w:cstheme="minorHAnsi"/>
          <w:b/>
          <w:sz w:val="22"/>
        </w:rPr>
      </w:pPr>
      <w:r w:rsidRPr="005D4548">
        <w:rPr>
          <w:rFonts w:asciiTheme="minorHAnsi" w:hAnsiTheme="minorHAnsi" w:cstheme="minorHAnsi"/>
          <w:b/>
          <w:sz w:val="22"/>
          <w:lang w:val="de-DE"/>
        </w:rPr>
        <w:t xml:space="preserve">Wohnungsübergabeprotokoll beim </w:t>
      </w:r>
      <w:r w:rsidR="00EB1696" w:rsidRPr="005D4548">
        <w:rPr>
          <w:rFonts w:asciiTheme="minorHAnsi" w:hAnsiTheme="minorHAnsi" w:cstheme="minorHAnsi"/>
          <w:b/>
          <w:sz w:val="22"/>
          <w:lang w:val="de-DE"/>
        </w:rPr>
        <w:t>E</w:t>
      </w:r>
      <w:r w:rsidRPr="005D4548">
        <w:rPr>
          <w:rFonts w:asciiTheme="minorHAnsi" w:hAnsiTheme="minorHAnsi" w:cstheme="minorHAnsi"/>
          <w:b/>
          <w:sz w:val="22"/>
          <w:lang w:val="de-DE"/>
        </w:rPr>
        <w:t>inzug</w:t>
      </w:r>
    </w:p>
    <w:p w14:paraId="1F187867" w14:textId="6795E76A" w:rsidR="00D97EFD" w:rsidRPr="005D4548" w:rsidRDefault="006B64B5" w:rsidP="00F51275">
      <w:pPr>
        <w:spacing w:line="280" w:lineRule="auto"/>
        <w:ind w:right="-284"/>
        <w:jc w:val="both"/>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Die </w:t>
      </w:r>
      <w:r w:rsidR="00EB1696" w:rsidRPr="005D4548">
        <w:rPr>
          <w:rFonts w:asciiTheme="minorHAnsi" w:hAnsiTheme="minorHAnsi" w:cstheme="minorHAnsi"/>
          <w:color w:val="000000"/>
          <w:sz w:val="22"/>
          <w:lang w:val="de-DE"/>
        </w:rPr>
        <w:t>P</w:t>
      </w:r>
      <w:r w:rsidRPr="005D4548">
        <w:rPr>
          <w:rFonts w:asciiTheme="minorHAnsi" w:hAnsiTheme="minorHAnsi" w:cstheme="minorHAnsi"/>
          <w:color w:val="000000"/>
          <w:sz w:val="22"/>
          <w:lang w:val="de-DE"/>
        </w:rPr>
        <w:t xml:space="preserve">arteien erstellen in kontradiktorischer </w:t>
      </w:r>
      <w:r w:rsidR="00EB1696" w:rsidRPr="005D4548">
        <w:rPr>
          <w:rFonts w:asciiTheme="minorHAnsi" w:hAnsiTheme="minorHAnsi" w:cstheme="minorHAnsi"/>
          <w:color w:val="000000"/>
          <w:sz w:val="22"/>
          <w:lang w:val="de-DE"/>
        </w:rPr>
        <w:t>F</w:t>
      </w:r>
      <w:r w:rsidRPr="005D4548">
        <w:rPr>
          <w:rFonts w:asciiTheme="minorHAnsi" w:hAnsiTheme="minorHAnsi" w:cstheme="minorHAnsi"/>
          <w:color w:val="000000"/>
          <w:sz w:val="22"/>
          <w:lang w:val="de-DE"/>
        </w:rPr>
        <w:t xml:space="preserve">orm und auf gemeinsame </w:t>
      </w:r>
      <w:r w:rsidR="00EB1696" w:rsidRPr="005D4548">
        <w:rPr>
          <w:rFonts w:asciiTheme="minorHAnsi" w:hAnsiTheme="minorHAnsi" w:cstheme="minorHAnsi"/>
          <w:color w:val="000000"/>
          <w:sz w:val="22"/>
          <w:lang w:val="de-DE"/>
        </w:rPr>
        <w:t>K</w:t>
      </w:r>
      <w:r w:rsidRPr="005D4548">
        <w:rPr>
          <w:rFonts w:asciiTheme="minorHAnsi" w:hAnsiTheme="minorHAnsi" w:cstheme="minorHAnsi"/>
          <w:color w:val="000000"/>
          <w:sz w:val="22"/>
          <w:lang w:val="de-DE"/>
        </w:rPr>
        <w:t xml:space="preserve">osten ein detailliertes </w:t>
      </w:r>
      <w:r w:rsidR="00EB1696" w:rsidRPr="005D4548">
        <w:rPr>
          <w:rFonts w:asciiTheme="minorHAnsi" w:hAnsiTheme="minorHAnsi" w:cstheme="minorHAnsi"/>
          <w:color w:val="000000"/>
          <w:sz w:val="22"/>
          <w:lang w:val="de-DE"/>
        </w:rPr>
        <w:t>W</w:t>
      </w:r>
      <w:r w:rsidRPr="005D4548">
        <w:rPr>
          <w:rFonts w:asciiTheme="minorHAnsi" w:hAnsiTheme="minorHAnsi" w:cstheme="minorHAnsi"/>
          <w:color w:val="000000"/>
          <w:sz w:val="22"/>
          <w:lang w:val="de-DE"/>
        </w:rPr>
        <w:t>ohnungsübergabeprotokoll.</w:t>
      </w:r>
      <w:r w:rsidR="00D97EFD" w:rsidRPr="005D4548">
        <w:rPr>
          <w:rFonts w:asciiTheme="minorHAnsi" w:hAnsiTheme="minorHAnsi" w:cstheme="minorHAnsi"/>
          <w:color w:val="000000"/>
          <w:sz w:val="22"/>
          <w:lang w:val="de-DE"/>
        </w:rPr>
        <w:t xml:space="preserve"> </w:t>
      </w:r>
      <w:r w:rsidRPr="005D4548">
        <w:rPr>
          <w:rFonts w:asciiTheme="minorHAnsi" w:hAnsiTheme="minorHAnsi" w:cstheme="minorHAnsi"/>
          <w:color w:val="000000"/>
          <w:sz w:val="22"/>
          <w:lang w:val="de-DE"/>
        </w:rPr>
        <w:t xml:space="preserve">Dieses </w:t>
      </w:r>
      <w:r w:rsidR="00EB1696" w:rsidRPr="005D4548">
        <w:rPr>
          <w:rFonts w:asciiTheme="minorHAnsi" w:hAnsiTheme="minorHAnsi" w:cstheme="minorHAnsi"/>
          <w:color w:val="000000"/>
          <w:sz w:val="22"/>
          <w:lang w:val="de-DE"/>
        </w:rPr>
        <w:t>W</w:t>
      </w:r>
      <w:r w:rsidRPr="005D4548">
        <w:rPr>
          <w:rFonts w:asciiTheme="minorHAnsi" w:hAnsiTheme="minorHAnsi" w:cstheme="minorHAnsi"/>
          <w:color w:val="000000"/>
          <w:sz w:val="22"/>
          <w:lang w:val="de-DE"/>
        </w:rPr>
        <w:t xml:space="preserve">ohnungsübergabeprotokoll wird entweder während des </w:t>
      </w:r>
      <w:r w:rsidR="00EB1696" w:rsidRPr="005D4548">
        <w:rPr>
          <w:rFonts w:asciiTheme="minorHAnsi" w:hAnsiTheme="minorHAnsi" w:cstheme="minorHAnsi"/>
          <w:color w:val="000000"/>
          <w:sz w:val="22"/>
          <w:lang w:val="de-DE"/>
        </w:rPr>
        <w:t>Zeitraumes</w:t>
      </w:r>
      <w:r w:rsidRPr="005D4548">
        <w:rPr>
          <w:rFonts w:asciiTheme="minorHAnsi" w:hAnsiTheme="minorHAnsi" w:cstheme="minorHAnsi"/>
          <w:color w:val="000000"/>
          <w:sz w:val="22"/>
          <w:lang w:val="de-DE"/>
        </w:rPr>
        <w:t xml:space="preserve">, in dem die </w:t>
      </w:r>
      <w:r w:rsidR="00EB1696" w:rsidRPr="005D4548">
        <w:rPr>
          <w:rFonts w:asciiTheme="minorHAnsi" w:hAnsiTheme="minorHAnsi" w:cstheme="minorHAnsi"/>
          <w:color w:val="000000"/>
          <w:sz w:val="22"/>
          <w:lang w:val="de-DE"/>
        </w:rPr>
        <w:t>Räumlichkeiten</w:t>
      </w:r>
      <w:r w:rsidRPr="005D4548">
        <w:rPr>
          <w:rFonts w:asciiTheme="minorHAnsi" w:hAnsiTheme="minorHAnsi" w:cstheme="minorHAnsi"/>
          <w:color w:val="000000"/>
          <w:sz w:val="22"/>
          <w:lang w:val="de-DE"/>
        </w:rPr>
        <w:t xml:space="preserve"> unbewohnt sind oder während des ersten </w:t>
      </w:r>
      <w:r w:rsidR="00EB1696" w:rsidRPr="005D4548">
        <w:rPr>
          <w:rFonts w:asciiTheme="minorHAnsi" w:hAnsiTheme="minorHAnsi" w:cstheme="minorHAnsi"/>
          <w:color w:val="000000"/>
          <w:sz w:val="22"/>
          <w:lang w:val="de-DE"/>
        </w:rPr>
        <w:t>Monats</w:t>
      </w:r>
      <w:r w:rsidRPr="005D4548">
        <w:rPr>
          <w:rFonts w:asciiTheme="minorHAnsi" w:hAnsiTheme="minorHAnsi" w:cstheme="minorHAnsi"/>
          <w:color w:val="000000"/>
          <w:sz w:val="22"/>
          <w:lang w:val="de-DE"/>
        </w:rPr>
        <w:t xml:space="preserve">, in dem die </w:t>
      </w:r>
      <w:r w:rsidR="00EB1696" w:rsidRPr="005D4548">
        <w:rPr>
          <w:rFonts w:asciiTheme="minorHAnsi" w:hAnsiTheme="minorHAnsi" w:cstheme="minorHAnsi"/>
          <w:color w:val="000000"/>
          <w:sz w:val="22"/>
          <w:lang w:val="de-DE"/>
        </w:rPr>
        <w:t>Räumlichkeiten</w:t>
      </w:r>
      <w:r w:rsidRPr="005D4548">
        <w:rPr>
          <w:rFonts w:asciiTheme="minorHAnsi" w:hAnsiTheme="minorHAnsi" w:cstheme="minorHAnsi"/>
          <w:color w:val="000000"/>
          <w:sz w:val="22"/>
          <w:lang w:val="de-DE"/>
        </w:rPr>
        <w:t xml:space="preserve"> bewohnt sind, erstellt.</w:t>
      </w:r>
      <w:r w:rsidR="00D97EFD" w:rsidRPr="005D4548">
        <w:rPr>
          <w:rFonts w:asciiTheme="minorHAnsi" w:hAnsiTheme="minorHAnsi" w:cstheme="minorHAnsi"/>
          <w:color w:val="000000"/>
          <w:sz w:val="22"/>
          <w:lang w:val="de-DE"/>
        </w:rPr>
        <w:t xml:space="preserve"> </w:t>
      </w:r>
      <w:r w:rsidR="0023279B" w:rsidRPr="005D4548">
        <w:rPr>
          <w:rFonts w:asciiTheme="minorHAnsi" w:hAnsiTheme="minorHAnsi" w:cstheme="minorHAnsi"/>
          <w:color w:val="000000"/>
          <w:sz w:val="22"/>
          <w:lang w:val="de-DE"/>
        </w:rPr>
        <w:t>Es</w:t>
      </w:r>
      <w:r w:rsidR="00BC0476" w:rsidRPr="005D4548">
        <w:rPr>
          <w:rFonts w:asciiTheme="minorHAnsi" w:hAnsiTheme="minorHAnsi" w:cstheme="minorHAnsi"/>
          <w:color w:val="000000"/>
          <w:sz w:val="22"/>
          <w:lang w:val="de-DE"/>
        </w:rPr>
        <w:t xml:space="preserve"> wird dem </w:t>
      </w:r>
      <w:r w:rsidR="00B32944" w:rsidRPr="005D4548">
        <w:rPr>
          <w:rFonts w:asciiTheme="minorHAnsi" w:hAnsiTheme="minorHAnsi" w:cstheme="minorHAnsi"/>
          <w:color w:val="000000"/>
          <w:sz w:val="22"/>
          <w:lang w:val="de-DE"/>
        </w:rPr>
        <w:t>vorliegenden</w:t>
      </w:r>
      <w:r w:rsidR="00BC0476" w:rsidRPr="005D4548">
        <w:rPr>
          <w:rFonts w:asciiTheme="minorHAnsi" w:hAnsiTheme="minorHAnsi" w:cstheme="minorHAnsi"/>
          <w:color w:val="000000"/>
          <w:sz w:val="22"/>
          <w:lang w:val="de-DE"/>
        </w:rPr>
        <w:t xml:space="preserve"> </w:t>
      </w:r>
      <w:r w:rsidR="00EB1696" w:rsidRPr="005D4548">
        <w:rPr>
          <w:rFonts w:asciiTheme="minorHAnsi" w:hAnsiTheme="minorHAnsi" w:cstheme="minorHAnsi"/>
          <w:color w:val="000000"/>
          <w:sz w:val="22"/>
          <w:lang w:val="de-DE"/>
        </w:rPr>
        <w:t>Mietvertrag</w:t>
      </w:r>
      <w:r w:rsidR="00BC0476" w:rsidRPr="005D4548">
        <w:rPr>
          <w:rFonts w:asciiTheme="minorHAnsi" w:hAnsiTheme="minorHAnsi" w:cstheme="minorHAnsi"/>
          <w:color w:val="000000"/>
          <w:sz w:val="22"/>
          <w:lang w:val="de-DE"/>
        </w:rPr>
        <w:t xml:space="preserve"> beigefügt und </w:t>
      </w:r>
      <w:r w:rsidR="00837DCA" w:rsidRPr="005D4548">
        <w:rPr>
          <w:rFonts w:asciiTheme="minorHAnsi" w:hAnsiTheme="minorHAnsi" w:cstheme="minorHAnsi"/>
          <w:color w:val="000000"/>
          <w:sz w:val="22"/>
          <w:lang w:val="de-DE"/>
        </w:rPr>
        <w:t xml:space="preserve">unterliegt </w:t>
      </w:r>
      <w:r w:rsidR="00BC0476" w:rsidRPr="005D4548">
        <w:rPr>
          <w:rFonts w:asciiTheme="minorHAnsi" w:hAnsiTheme="minorHAnsi" w:cstheme="minorHAnsi"/>
          <w:color w:val="000000"/>
          <w:sz w:val="22"/>
          <w:lang w:val="de-DE"/>
        </w:rPr>
        <w:t xml:space="preserve">ebenfalls der </w:t>
      </w:r>
      <w:r w:rsidR="004E13D9" w:rsidRPr="005D4548">
        <w:rPr>
          <w:rFonts w:asciiTheme="minorHAnsi" w:hAnsiTheme="minorHAnsi" w:cstheme="minorHAnsi"/>
          <w:color w:val="000000"/>
          <w:sz w:val="22"/>
          <w:lang w:val="de-DE"/>
        </w:rPr>
        <w:t>R</w:t>
      </w:r>
      <w:r w:rsidR="00EB1696" w:rsidRPr="005D4548">
        <w:rPr>
          <w:rFonts w:asciiTheme="minorHAnsi" w:hAnsiTheme="minorHAnsi" w:cstheme="minorHAnsi"/>
          <w:color w:val="000000"/>
          <w:sz w:val="22"/>
          <w:lang w:val="de-DE"/>
        </w:rPr>
        <w:t>egistrierung</w:t>
      </w:r>
      <w:r w:rsidR="000E36B8" w:rsidRPr="005D4548">
        <w:rPr>
          <w:rFonts w:asciiTheme="minorHAnsi" w:hAnsiTheme="minorHAnsi" w:cstheme="minorHAnsi"/>
          <w:color w:val="000000"/>
          <w:sz w:val="22"/>
          <w:lang w:val="de-DE"/>
        </w:rPr>
        <w:t>spflicht</w:t>
      </w:r>
      <w:r w:rsidR="00BC0476" w:rsidRPr="005D4548">
        <w:rPr>
          <w:rFonts w:asciiTheme="minorHAnsi" w:hAnsiTheme="minorHAnsi" w:cstheme="minorHAnsi"/>
          <w:color w:val="000000"/>
          <w:sz w:val="22"/>
          <w:lang w:val="de-DE"/>
        </w:rPr>
        <w:t>.</w:t>
      </w:r>
    </w:p>
    <w:p w14:paraId="2F9B5F4A" w14:textId="76A35E5D" w:rsidR="00812912" w:rsidRPr="005D4548" w:rsidRDefault="005266CF" w:rsidP="00F51275">
      <w:pPr>
        <w:spacing w:line="280" w:lineRule="auto"/>
        <w:ind w:right="-284"/>
        <w:rPr>
          <w:rFonts w:asciiTheme="minorHAnsi" w:hAnsiTheme="minorHAnsi" w:cstheme="minorHAnsi"/>
          <w:sz w:val="22"/>
          <w:lang w:val="de-DE"/>
        </w:rPr>
      </w:pPr>
      <w:r w:rsidRPr="005D4548">
        <w:rPr>
          <w:rFonts w:asciiTheme="minorHAnsi" w:hAnsiTheme="minorHAnsi" w:cstheme="minorHAnsi"/>
          <w:sz w:val="22"/>
          <w:lang w:val="de-DE"/>
        </w:rPr>
        <w:t>Wurde kein detailliertes Wohnungsübergabeprotokoll erstellt</w:t>
      </w:r>
      <w:r w:rsidR="006834F6" w:rsidRPr="005D4548">
        <w:rPr>
          <w:rFonts w:asciiTheme="minorHAnsi" w:hAnsiTheme="minorHAnsi" w:cstheme="minorHAnsi"/>
          <w:sz w:val="22"/>
          <w:lang w:val="de-DE"/>
        </w:rPr>
        <w:t xml:space="preserve"> wird vermutet, dass der Mieter nach Ablauf des Mietvertrags das Mietobjekt in demselben Zustand erhalten hat, wie es sich am Ende des Mietvertrags befindet, außer bei Beweis des Gegenteils, der mit allen Rechtsmitteln</w:t>
      </w:r>
      <w:r w:rsidR="00812912" w:rsidRPr="005D4548">
        <w:rPr>
          <w:rFonts w:asciiTheme="minorHAnsi" w:hAnsiTheme="minorHAnsi" w:cstheme="minorHAnsi"/>
          <w:sz w:val="22"/>
          <w:lang w:val="de-DE"/>
        </w:rPr>
        <w:t xml:space="preserve"> </w:t>
      </w:r>
      <w:r w:rsidR="006834F6" w:rsidRPr="005D4548">
        <w:rPr>
          <w:rFonts w:asciiTheme="minorHAnsi" w:hAnsiTheme="minorHAnsi" w:cstheme="minorHAnsi"/>
          <w:sz w:val="22"/>
          <w:lang w:val="de-DE"/>
        </w:rPr>
        <w:t>erbracht werden kann.</w:t>
      </w:r>
    </w:p>
    <w:p w14:paraId="250DCBAF" w14:textId="1BD759C3" w:rsidR="00D97EFD" w:rsidRPr="005D4548" w:rsidRDefault="00E1136E" w:rsidP="00F51275">
      <w:pPr>
        <w:spacing w:line="280" w:lineRule="auto"/>
        <w:ind w:right="-284"/>
        <w:rPr>
          <w:rFonts w:asciiTheme="minorHAnsi" w:hAnsiTheme="minorHAnsi" w:cstheme="minorHAnsi"/>
          <w:sz w:val="22"/>
          <w:lang w:val="de-DE"/>
        </w:rPr>
      </w:pPr>
      <w:r w:rsidRPr="005D4548">
        <w:rPr>
          <w:rFonts w:asciiTheme="minorHAnsi" w:eastAsia="Times New Roman" w:hAnsiTheme="minorHAnsi" w:cstheme="minorHAnsi"/>
          <w:b/>
          <w:sz w:val="22"/>
          <w:lang w:val="de-DE" w:eastAsia="fr-BE"/>
        </w:rPr>
        <w:t>9.2. W</w:t>
      </w:r>
      <w:r w:rsidR="006B64B5" w:rsidRPr="005D4548">
        <w:rPr>
          <w:rFonts w:asciiTheme="minorHAnsi" w:eastAsia="Times New Roman" w:hAnsiTheme="minorHAnsi" w:cstheme="minorHAnsi"/>
          <w:b/>
          <w:sz w:val="22"/>
          <w:lang w:val="de-DE" w:eastAsia="fr-BE"/>
        </w:rPr>
        <w:t xml:space="preserve">ohnungsübergabeprotokoll beim </w:t>
      </w:r>
      <w:r w:rsidR="00EB1696" w:rsidRPr="005D4548">
        <w:rPr>
          <w:rFonts w:asciiTheme="minorHAnsi" w:eastAsia="Times New Roman" w:hAnsiTheme="minorHAnsi" w:cstheme="minorHAnsi"/>
          <w:b/>
          <w:sz w:val="22"/>
          <w:lang w:val="de-DE" w:eastAsia="fr-BE"/>
        </w:rPr>
        <w:t>Auszug</w:t>
      </w:r>
      <w:r w:rsidR="00016FE3" w:rsidRPr="005D4548">
        <w:rPr>
          <w:rFonts w:asciiTheme="minorHAnsi" w:eastAsia="Times New Roman" w:hAnsiTheme="minorHAnsi" w:cstheme="minorHAnsi"/>
          <w:b/>
          <w:sz w:val="22"/>
          <w:lang w:val="de-DE" w:eastAsia="fr-BE"/>
        </w:rPr>
        <w:t> </w:t>
      </w:r>
    </w:p>
    <w:p w14:paraId="1D4BB9EA" w14:textId="7841F54A" w:rsidR="009750B4" w:rsidRPr="005D4548" w:rsidRDefault="006B64B5" w:rsidP="00F51275">
      <w:pPr>
        <w:spacing w:line="280" w:lineRule="auto"/>
        <w:ind w:right="-284"/>
        <w:jc w:val="both"/>
        <w:rPr>
          <w:rFonts w:asciiTheme="minorHAnsi" w:hAnsiTheme="minorHAnsi" w:cstheme="minorHAnsi"/>
          <w:sz w:val="22"/>
          <w:lang w:val="de-DE"/>
        </w:rPr>
      </w:pPr>
      <w:r w:rsidRPr="005D4548">
        <w:rPr>
          <w:rFonts w:asciiTheme="minorHAnsi" w:hAnsiTheme="minorHAnsi" w:cstheme="minorHAnsi"/>
          <w:color w:val="000000"/>
          <w:sz w:val="22"/>
          <w:lang w:val="de-DE"/>
        </w:rPr>
        <w:t xml:space="preserve">Der </w:t>
      </w:r>
      <w:r w:rsidR="00EB1696" w:rsidRPr="005D4548">
        <w:rPr>
          <w:rFonts w:asciiTheme="minorHAnsi" w:hAnsiTheme="minorHAnsi" w:cstheme="minorHAnsi"/>
          <w:color w:val="000000"/>
          <w:sz w:val="22"/>
          <w:lang w:val="de-DE"/>
        </w:rPr>
        <w:t>Mieter</w:t>
      </w:r>
      <w:r w:rsidRPr="005D4548">
        <w:rPr>
          <w:rFonts w:asciiTheme="minorHAnsi" w:hAnsiTheme="minorHAnsi" w:cstheme="minorHAnsi"/>
          <w:color w:val="000000"/>
          <w:sz w:val="22"/>
          <w:lang w:val="de-DE"/>
        </w:rPr>
        <w:t xml:space="preserve"> muss am </w:t>
      </w:r>
      <w:r w:rsidR="00EB1696" w:rsidRPr="005D4548">
        <w:rPr>
          <w:rFonts w:asciiTheme="minorHAnsi" w:hAnsiTheme="minorHAnsi" w:cstheme="minorHAnsi"/>
          <w:color w:val="000000"/>
          <w:sz w:val="22"/>
          <w:lang w:val="de-DE"/>
        </w:rPr>
        <w:t>Ende</w:t>
      </w:r>
      <w:r w:rsidRPr="005D4548">
        <w:rPr>
          <w:rFonts w:asciiTheme="minorHAnsi" w:hAnsiTheme="minorHAnsi" w:cstheme="minorHAnsi"/>
          <w:color w:val="000000"/>
          <w:sz w:val="22"/>
          <w:lang w:val="de-DE"/>
        </w:rPr>
        <w:t xml:space="preserve"> des </w:t>
      </w:r>
      <w:r w:rsidR="00EB1696" w:rsidRPr="005D4548">
        <w:rPr>
          <w:rFonts w:asciiTheme="minorHAnsi" w:hAnsiTheme="minorHAnsi" w:cstheme="minorHAnsi"/>
          <w:color w:val="000000"/>
          <w:sz w:val="22"/>
          <w:lang w:val="de-DE"/>
        </w:rPr>
        <w:t>Mietvertrages</w:t>
      </w:r>
      <w:r w:rsidRPr="005D4548">
        <w:rPr>
          <w:rFonts w:asciiTheme="minorHAnsi" w:hAnsiTheme="minorHAnsi" w:cstheme="minorHAnsi"/>
          <w:color w:val="000000"/>
          <w:sz w:val="22"/>
          <w:lang w:val="de-DE"/>
        </w:rPr>
        <w:t xml:space="preserve"> das </w:t>
      </w:r>
      <w:r w:rsidR="00EB1696" w:rsidRPr="005D4548">
        <w:rPr>
          <w:rFonts w:asciiTheme="minorHAnsi" w:hAnsiTheme="minorHAnsi" w:cstheme="minorHAnsi"/>
          <w:color w:val="000000"/>
          <w:sz w:val="22"/>
          <w:lang w:val="de-DE"/>
        </w:rPr>
        <w:t>M</w:t>
      </w:r>
      <w:r w:rsidRPr="005D4548">
        <w:rPr>
          <w:rFonts w:asciiTheme="minorHAnsi" w:hAnsiTheme="minorHAnsi" w:cstheme="minorHAnsi"/>
          <w:color w:val="000000"/>
          <w:sz w:val="22"/>
          <w:lang w:val="de-DE"/>
        </w:rPr>
        <w:t xml:space="preserve">ietobjekt in dem </w:t>
      </w:r>
      <w:r w:rsidR="00EB1696" w:rsidRPr="005D4548">
        <w:rPr>
          <w:rFonts w:asciiTheme="minorHAnsi" w:hAnsiTheme="minorHAnsi" w:cstheme="minorHAnsi"/>
          <w:color w:val="000000"/>
          <w:sz w:val="22"/>
          <w:lang w:val="de-DE"/>
        </w:rPr>
        <w:t>Zustand</w:t>
      </w:r>
      <w:r w:rsidRPr="005D4548">
        <w:rPr>
          <w:rFonts w:asciiTheme="minorHAnsi" w:hAnsiTheme="minorHAnsi" w:cstheme="minorHAnsi"/>
          <w:color w:val="000000"/>
          <w:sz w:val="22"/>
          <w:lang w:val="de-DE"/>
        </w:rPr>
        <w:t xml:space="preserve"> zurückgeben, in dem er es</w:t>
      </w:r>
      <w:r w:rsidR="0075586D" w:rsidRPr="005D4548">
        <w:rPr>
          <w:rFonts w:asciiTheme="minorHAnsi" w:hAnsiTheme="minorHAnsi" w:cstheme="minorHAnsi"/>
          <w:color w:val="000000"/>
          <w:sz w:val="22"/>
          <w:lang w:val="de-DE"/>
        </w:rPr>
        <w:t>,</w:t>
      </w:r>
      <w:r w:rsidRPr="005D4548">
        <w:rPr>
          <w:rFonts w:asciiTheme="minorHAnsi" w:hAnsiTheme="minorHAnsi" w:cstheme="minorHAnsi"/>
          <w:color w:val="000000"/>
          <w:sz w:val="22"/>
          <w:lang w:val="de-DE"/>
        </w:rPr>
        <w:t xml:space="preserve"> dem </w:t>
      </w:r>
      <w:r w:rsidR="00EB1696" w:rsidRPr="005D4548">
        <w:rPr>
          <w:rFonts w:asciiTheme="minorHAnsi" w:hAnsiTheme="minorHAnsi" w:cstheme="minorHAnsi"/>
          <w:color w:val="000000"/>
          <w:sz w:val="22"/>
          <w:lang w:val="de-DE"/>
        </w:rPr>
        <w:t>Wohnungsübergabeprotokoll</w:t>
      </w:r>
      <w:r w:rsidRPr="005D4548">
        <w:rPr>
          <w:rFonts w:asciiTheme="minorHAnsi" w:hAnsiTheme="minorHAnsi" w:cstheme="minorHAnsi"/>
          <w:color w:val="000000"/>
          <w:sz w:val="22"/>
          <w:lang w:val="de-DE"/>
        </w:rPr>
        <w:t xml:space="preserve"> gemäß, erhalten hat, </w:t>
      </w:r>
      <w:r w:rsidR="0040362F" w:rsidRPr="005D4548">
        <w:rPr>
          <w:rFonts w:asciiTheme="minorHAnsi" w:hAnsiTheme="minorHAnsi" w:cstheme="minorHAnsi"/>
          <w:color w:val="000000"/>
          <w:sz w:val="22"/>
          <w:lang w:val="de-DE"/>
        </w:rPr>
        <w:t xml:space="preserve">sofern dieses erstellt wurde, </w:t>
      </w:r>
      <w:r w:rsidRPr="005D4548">
        <w:rPr>
          <w:rFonts w:asciiTheme="minorHAnsi" w:hAnsiTheme="minorHAnsi" w:cstheme="minorHAnsi"/>
          <w:color w:val="000000"/>
          <w:sz w:val="22"/>
          <w:lang w:val="de-DE"/>
        </w:rPr>
        <w:t xml:space="preserve">außer was durch </w:t>
      </w:r>
      <w:r w:rsidR="00EB1696" w:rsidRPr="005D4548">
        <w:rPr>
          <w:rFonts w:asciiTheme="minorHAnsi" w:hAnsiTheme="minorHAnsi" w:cstheme="minorHAnsi"/>
          <w:color w:val="000000"/>
          <w:sz w:val="22"/>
          <w:lang w:val="de-DE"/>
        </w:rPr>
        <w:t>Überalterung</w:t>
      </w:r>
      <w:r w:rsidRPr="005D4548">
        <w:rPr>
          <w:rFonts w:asciiTheme="minorHAnsi" w:hAnsiTheme="minorHAnsi" w:cstheme="minorHAnsi"/>
          <w:color w:val="000000"/>
          <w:sz w:val="22"/>
          <w:lang w:val="de-DE"/>
        </w:rPr>
        <w:t xml:space="preserve"> oder höhere </w:t>
      </w:r>
      <w:r w:rsidR="00EB1696" w:rsidRPr="005D4548">
        <w:rPr>
          <w:rFonts w:asciiTheme="minorHAnsi" w:hAnsiTheme="minorHAnsi" w:cstheme="minorHAnsi"/>
          <w:color w:val="000000"/>
          <w:sz w:val="22"/>
          <w:lang w:val="de-DE"/>
        </w:rPr>
        <w:t>Gewalt</w:t>
      </w:r>
      <w:r w:rsidRPr="005D4548">
        <w:rPr>
          <w:rFonts w:asciiTheme="minorHAnsi" w:hAnsiTheme="minorHAnsi" w:cstheme="minorHAnsi"/>
          <w:color w:val="000000"/>
          <w:sz w:val="22"/>
          <w:lang w:val="de-DE"/>
        </w:rPr>
        <w:t xml:space="preserve"> zugrunde gegangen ist oder beschädigt wurde.</w:t>
      </w:r>
    </w:p>
    <w:p w14:paraId="7D280877" w14:textId="6DC960BA" w:rsidR="00F60240" w:rsidRPr="005D4548" w:rsidRDefault="006B64B5" w:rsidP="00F51275">
      <w:pPr>
        <w:spacing w:line="280" w:lineRule="auto"/>
        <w:ind w:right="-284"/>
        <w:jc w:val="both"/>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Jede </w:t>
      </w:r>
      <w:r w:rsidR="00B77F5B" w:rsidRPr="005D4548">
        <w:rPr>
          <w:rFonts w:asciiTheme="minorHAnsi" w:eastAsia="Times New Roman" w:hAnsiTheme="minorHAnsi" w:cstheme="minorHAnsi"/>
          <w:sz w:val="22"/>
          <w:lang w:val="de-DE" w:eastAsia="fr-BE"/>
        </w:rPr>
        <w:t>Partei</w:t>
      </w:r>
      <w:r w:rsidRPr="005D4548">
        <w:rPr>
          <w:rFonts w:asciiTheme="minorHAnsi" w:eastAsia="Times New Roman" w:hAnsiTheme="minorHAnsi" w:cstheme="minorHAnsi"/>
          <w:sz w:val="22"/>
          <w:lang w:val="de-DE" w:eastAsia="fr-BE"/>
        </w:rPr>
        <w:t xml:space="preserve"> kann die </w:t>
      </w:r>
      <w:r w:rsidR="00B77F5B" w:rsidRPr="005D4548">
        <w:rPr>
          <w:rFonts w:asciiTheme="minorHAnsi" w:eastAsia="Times New Roman" w:hAnsiTheme="minorHAnsi" w:cstheme="minorHAnsi"/>
          <w:sz w:val="22"/>
          <w:lang w:val="de-DE" w:eastAsia="fr-BE"/>
        </w:rPr>
        <w:t>Erstellung</w:t>
      </w:r>
      <w:r w:rsidRPr="005D4548">
        <w:rPr>
          <w:rFonts w:asciiTheme="minorHAnsi" w:eastAsia="Times New Roman" w:hAnsiTheme="minorHAnsi" w:cstheme="minorHAnsi"/>
          <w:sz w:val="22"/>
          <w:lang w:val="de-DE" w:eastAsia="fr-BE"/>
        </w:rPr>
        <w:t xml:space="preserve"> eines </w:t>
      </w:r>
      <w:r w:rsidR="00B77F5B" w:rsidRPr="005D4548">
        <w:rPr>
          <w:rFonts w:asciiTheme="minorHAnsi" w:eastAsia="Times New Roman" w:hAnsiTheme="minorHAnsi" w:cstheme="minorHAnsi"/>
          <w:sz w:val="22"/>
          <w:lang w:val="de-DE" w:eastAsia="fr-BE"/>
        </w:rPr>
        <w:t>W</w:t>
      </w:r>
      <w:r w:rsidRPr="005D4548">
        <w:rPr>
          <w:rFonts w:asciiTheme="minorHAnsi" w:eastAsia="Times New Roman" w:hAnsiTheme="minorHAnsi" w:cstheme="minorHAnsi"/>
          <w:sz w:val="22"/>
          <w:lang w:val="de-DE" w:eastAsia="fr-BE"/>
        </w:rPr>
        <w:t xml:space="preserve">ohnungsübergabeprotokolls beim </w:t>
      </w:r>
      <w:r w:rsidR="00B77F5B" w:rsidRPr="005D4548">
        <w:rPr>
          <w:rFonts w:asciiTheme="minorHAnsi" w:eastAsia="Times New Roman" w:hAnsiTheme="minorHAnsi" w:cstheme="minorHAnsi"/>
          <w:sz w:val="22"/>
          <w:lang w:val="de-DE" w:eastAsia="fr-BE"/>
        </w:rPr>
        <w:t>Auszug</w:t>
      </w:r>
      <w:r w:rsidRPr="005D4548">
        <w:rPr>
          <w:rFonts w:asciiTheme="minorHAnsi" w:eastAsia="Times New Roman" w:hAnsiTheme="minorHAnsi" w:cstheme="minorHAnsi"/>
          <w:sz w:val="22"/>
          <w:lang w:val="de-DE" w:eastAsia="fr-BE"/>
        </w:rPr>
        <w:t xml:space="preserve"> in kontradiktorischer </w:t>
      </w:r>
      <w:r w:rsidR="00B77F5B" w:rsidRPr="005D4548">
        <w:rPr>
          <w:rFonts w:asciiTheme="minorHAnsi" w:eastAsia="Times New Roman" w:hAnsiTheme="minorHAnsi" w:cstheme="minorHAnsi"/>
          <w:sz w:val="22"/>
          <w:lang w:val="de-DE" w:eastAsia="fr-BE"/>
        </w:rPr>
        <w:t>Form</w:t>
      </w:r>
      <w:r w:rsidRPr="005D4548">
        <w:rPr>
          <w:rFonts w:asciiTheme="minorHAnsi" w:eastAsia="Times New Roman" w:hAnsiTheme="minorHAnsi" w:cstheme="minorHAnsi"/>
          <w:sz w:val="22"/>
          <w:lang w:val="de-DE" w:eastAsia="fr-BE"/>
        </w:rPr>
        <w:t xml:space="preserve"> und auf gemeinsame </w:t>
      </w:r>
      <w:r w:rsidR="00B77F5B" w:rsidRPr="005D4548">
        <w:rPr>
          <w:rFonts w:asciiTheme="minorHAnsi" w:eastAsia="Times New Roman" w:hAnsiTheme="minorHAnsi" w:cstheme="minorHAnsi"/>
          <w:sz w:val="22"/>
          <w:lang w:val="de-DE" w:eastAsia="fr-BE"/>
        </w:rPr>
        <w:t>K</w:t>
      </w:r>
      <w:r w:rsidRPr="005D4548">
        <w:rPr>
          <w:rFonts w:asciiTheme="minorHAnsi" w:eastAsia="Times New Roman" w:hAnsiTheme="minorHAnsi" w:cstheme="minorHAnsi"/>
          <w:sz w:val="22"/>
          <w:lang w:val="de-DE" w:eastAsia="fr-BE"/>
        </w:rPr>
        <w:t>osten beantragen.</w:t>
      </w:r>
    </w:p>
    <w:p w14:paraId="03D9C1DC" w14:textId="77777777" w:rsidR="00CF13BA" w:rsidRPr="005D4548" w:rsidRDefault="00E1136E" w:rsidP="00F51275">
      <w:pPr>
        <w:spacing w:line="280" w:lineRule="auto"/>
        <w:ind w:right="-284" w:firstLine="426"/>
        <w:rPr>
          <w:rFonts w:asciiTheme="minorHAnsi" w:hAnsiTheme="minorHAnsi" w:cstheme="minorHAnsi"/>
          <w:b/>
          <w:sz w:val="22"/>
          <w:lang w:val="de-DE"/>
        </w:rPr>
      </w:pPr>
      <w:r w:rsidRPr="005D4548">
        <w:rPr>
          <w:rFonts w:asciiTheme="minorHAnsi" w:hAnsiTheme="minorHAnsi" w:cstheme="minorHAnsi"/>
          <w:b/>
          <w:sz w:val="22"/>
          <w:lang w:val="de-DE"/>
        </w:rPr>
        <w:t xml:space="preserve">10. </w:t>
      </w:r>
      <w:r w:rsidR="00A460D9" w:rsidRPr="005D4548">
        <w:rPr>
          <w:rFonts w:asciiTheme="minorHAnsi" w:hAnsiTheme="minorHAnsi" w:cstheme="minorHAnsi"/>
          <w:b/>
          <w:sz w:val="22"/>
          <w:lang w:val="de-DE"/>
        </w:rPr>
        <w:t>Wartung</w:t>
      </w:r>
    </w:p>
    <w:p w14:paraId="53EEB584" w14:textId="1757B416" w:rsidR="00CF13BA" w:rsidRPr="005D4548" w:rsidRDefault="00E607DF" w:rsidP="00F51275">
      <w:pPr>
        <w:spacing w:line="280" w:lineRule="auto"/>
        <w:ind w:right="-284"/>
        <w:jc w:val="both"/>
        <w:rPr>
          <w:rFonts w:asciiTheme="minorHAnsi" w:eastAsia="Times New Roman" w:hAnsiTheme="minorHAnsi" w:cstheme="minorHAnsi"/>
          <w:b/>
          <w:sz w:val="22"/>
          <w:lang w:val="de-DE" w:eastAsia="fr-BE"/>
        </w:rPr>
      </w:pPr>
      <w:r w:rsidRPr="005D4548">
        <w:rPr>
          <w:rFonts w:asciiTheme="minorHAnsi" w:eastAsia="Times New Roman" w:hAnsiTheme="minorHAnsi" w:cstheme="minorHAnsi"/>
          <w:b/>
          <w:sz w:val="22"/>
          <w:lang w:val="de-DE" w:eastAsia="fr-BE"/>
        </w:rPr>
        <w:t xml:space="preserve">10.1. Liste der </w:t>
      </w:r>
      <w:r w:rsidR="00B77F5B" w:rsidRPr="005D4548">
        <w:rPr>
          <w:rFonts w:asciiTheme="minorHAnsi" w:eastAsia="Times New Roman" w:hAnsiTheme="minorHAnsi" w:cstheme="minorHAnsi"/>
          <w:b/>
          <w:sz w:val="22"/>
          <w:lang w:val="de-DE" w:eastAsia="fr-BE"/>
        </w:rPr>
        <w:t>Reparaturen</w:t>
      </w:r>
      <w:r w:rsidRPr="005D4548">
        <w:rPr>
          <w:rFonts w:asciiTheme="minorHAnsi" w:eastAsia="Times New Roman" w:hAnsiTheme="minorHAnsi" w:cstheme="minorHAnsi"/>
          <w:b/>
          <w:sz w:val="22"/>
          <w:lang w:val="de-DE" w:eastAsia="fr-BE"/>
        </w:rPr>
        <w:t xml:space="preserve"> und </w:t>
      </w:r>
      <w:r w:rsidR="00B77F5B" w:rsidRPr="005D4548">
        <w:rPr>
          <w:rFonts w:asciiTheme="minorHAnsi" w:eastAsia="Times New Roman" w:hAnsiTheme="minorHAnsi" w:cstheme="minorHAnsi"/>
          <w:b/>
          <w:sz w:val="22"/>
          <w:lang w:val="de-DE" w:eastAsia="fr-BE"/>
        </w:rPr>
        <w:t>U</w:t>
      </w:r>
      <w:r w:rsidRPr="005D4548">
        <w:rPr>
          <w:rFonts w:asciiTheme="minorHAnsi" w:eastAsia="Times New Roman" w:hAnsiTheme="minorHAnsi" w:cstheme="minorHAnsi"/>
          <w:b/>
          <w:sz w:val="22"/>
          <w:lang w:val="de-DE" w:eastAsia="fr-BE"/>
        </w:rPr>
        <w:t xml:space="preserve">nterhaltsarbeiten zu </w:t>
      </w:r>
      <w:r w:rsidR="00B77F5B" w:rsidRPr="005D4548">
        <w:rPr>
          <w:rFonts w:asciiTheme="minorHAnsi" w:eastAsia="Times New Roman" w:hAnsiTheme="minorHAnsi" w:cstheme="minorHAnsi"/>
          <w:b/>
          <w:sz w:val="22"/>
          <w:lang w:val="de-DE" w:eastAsia="fr-BE"/>
        </w:rPr>
        <w:t>Lasten</w:t>
      </w:r>
      <w:r w:rsidRPr="005D4548">
        <w:rPr>
          <w:rFonts w:asciiTheme="minorHAnsi" w:eastAsia="Times New Roman" w:hAnsiTheme="minorHAnsi" w:cstheme="minorHAnsi"/>
          <w:b/>
          <w:sz w:val="22"/>
          <w:lang w:val="de-DE" w:eastAsia="fr-BE"/>
        </w:rPr>
        <w:t xml:space="preserve"> des </w:t>
      </w:r>
      <w:r w:rsidR="00B77F5B" w:rsidRPr="005D4548">
        <w:rPr>
          <w:rFonts w:asciiTheme="minorHAnsi" w:eastAsia="Times New Roman" w:hAnsiTheme="minorHAnsi" w:cstheme="minorHAnsi"/>
          <w:b/>
          <w:sz w:val="22"/>
          <w:lang w:val="de-DE" w:eastAsia="fr-BE"/>
        </w:rPr>
        <w:t>Mieters</w:t>
      </w:r>
      <w:r w:rsidRPr="005D4548">
        <w:rPr>
          <w:rFonts w:asciiTheme="minorHAnsi" w:eastAsia="Times New Roman" w:hAnsiTheme="minorHAnsi" w:cstheme="minorHAnsi"/>
          <w:b/>
          <w:sz w:val="22"/>
          <w:lang w:val="de-DE" w:eastAsia="fr-BE"/>
        </w:rPr>
        <w:t xml:space="preserve"> oder des </w:t>
      </w:r>
      <w:r w:rsidR="00235B64" w:rsidRPr="005D4548">
        <w:rPr>
          <w:rFonts w:asciiTheme="minorHAnsi" w:eastAsia="Times New Roman" w:hAnsiTheme="minorHAnsi" w:cstheme="minorHAnsi"/>
          <w:b/>
          <w:sz w:val="22"/>
          <w:lang w:val="de-DE" w:eastAsia="fr-BE"/>
        </w:rPr>
        <w:t>Vermieters</w:t>
      </w:r>
    </w:p>
    <w:p w14:paraId="1DC8BA92" w14:textId="1F0F07F0" w:rsidR="006315D6" w:rsidRPr="005D4548" w:rsidRDefault="006B64B5" w:rsidP="00F51275">
      <w:pPr>
        <w:spacing w:line="280" w:lineRule="auto"/>
        <w:ind w:right="-284"/>
        <w:jc w:val="both"/>
        <w:rPr>
          <w:rFonts w:asciiTheme="minorHAnsi" w:hAnsiTheme="minorHAnsi" w:cstheme="minorHAnsi"/>
          <w:sz w:val="22"/>
          <w:lang w:val="de-DE" w:eastAsia="fr-BE"/>
        </w:rPr>
      </w:pPr>
      <w:r w:rsidRPr="005D4548">
        <w:rPr>
          <w:rFonts w:asciiTheme="minorHAnsi" w:hAnsiTheme="minorHAnsi" w:cstheme="minorHAnsi"/>
          <w:sz w:val="22"/>
          <w:lang w:val="de-DE" w:eastAsia="fr-BE"/>
        </w:rPr>
        <w:t xml:space="preserve">Die </w:t>
      </w:r>
      <w:r w:rsidR="00235B64" w:rsidRPr="005D4548">
        <w:rPr>
          <w:rFonts w:asciiTheme="minorHAnsi" w:hAnsiTheme="minorHAnsi" w:cstheme="minorHAnsi"/>
          <w:sz w:val="22"/>
          <w:lang w:val="de-DE" w:eastAsia="fr-BE"/>
        </w:rPr>
        <w:t>Parteien</w:t>
      </w:r>
      <w:r w:rsidRPr="005D4548">
        <w:rPr>
          <w:rFonts w:asciiTheme="minorHAnsi" w:hAnsiTheme="minorHAnsi" w:cstheme="minorHAnsi"/>
          <w:sz w:val="22"/>
          <w:lang w:val="de-DE" w:eastAsia="fr-BE"/>
        </w:rPr>
        <w:t xml:space="preserve"> vereinbaren, sich auf die </w:t>
      </w:r>
      <w:r w:rsidR="00ED186D">
        <w:rPr>
          <w:rFonts w:asciiTheme="minorHAnsi" w:hAnsiTheme="minorHAnsi" w:cstheme="minorHAnsi"/>
          <w:sz w:val="22"/>
          <w:lang w:val="de-DE" w:eastAsia="fr-BE"/>
        </w:rPr>
        <w:t xml:space="preserve">von der Regierung angenommene </w:t>
      </w:r>
      <w:r w:rsidRPr="005D4548">
        <w:rPr>
          <w:rFonts w:asciiTheme="minorHAnsi" w:hAnsiTheme="minorHAnsi" w:cstheme="minorHAnsi"/>
          <w:sz w:val="22"/>
          <w:lang w:val="de-DE" w:eastAsia="fr-BE"/>
        </w:rPr>
        <w:t xml:space="preserve">nicht erschöpfende </w:t>
      </w:r>
      <w:r w:rsidR="00235B64" w:rsidRPr="005D4548">
        <w:rPr>
          <w:rFonts w:asciiTheme="minorHAnsi" w:hAnsiTheme="minorHAnsi" w:cstheme="minorHAnsi"/>
          <w:sz w:val="22"/>
          <w:lang w:val="de-DE" w:eastAsia="fr-BE"/>
        </w:rPr>
        <w:t>Liste</w:t>
      </w:r>
      <w:r w:rsidRPr="005D4548">
        <w:rPr>
          <w:rFonts w:asciiTheme="minorHAnsi" w:hAnsiTheme="minorHAnsi" w:cstheme="minorHAnsi"/>
          <w:sz w:val="22"/>
          <w:lang w:val="de-DE" w:eastAsia="fr-BE"/>
        </w:rPr>
        <w:t xml:space="preserve"> der </w:t>
      </w:r>
      <w:r w:rsidR="00235B64" w:rsidRPr="005D4548">
        <w:rPr>
          <w:rFonts w:asciiTheme="minorHAnsi" w:hAnsiTheme="minorHAnsi" w:cstheme="minorHAnsi"/>
          <w:sz w:val="22"/>
          <w:lang w:val="de-DE" w:eastAsia="fr-BE"/>
        </w:rPr>
        <w:t>Reparaturen</w:t>
      </w:r>
      <w:r w:rsidRPr="005D4548">
        <w:rPr>
          <w:rFonts w:asciiTheme="minorHAnsi" w:hAnsiTheme="minorHAnsi" w:cstheme="minorHAnsi"/>
          <w:sz w:val="22"/>
          <w:lang w:val="de-DE" w:eastAsia="fr-BE"/>
        </w:rPr>
        <w:t xml:space="preserve"> und </w:t>
      </w:r>
      <w:r w:rsidR="00235B64" w:rsidRPr="005D4548">
        <w:rPr>
          <w:rFonts w:asciiTheme="minorHAnsi" w:hAnsiTheme="minorHAnsi" w:cstheme="minorHAnsi"/>
          <w:sz w:val="22"/>
          <w:lang w:val="de-DE" w:eastAsia="fr-BE"/>
        </w:rPr>
        <w:t>U</w:t>
      </w:r>
      <w:r w:rsidR="00BD2C9B" w:rsidRPr="005D4548">
        <w:rPr>
          <w:rFonts w:asciiTheme="minorHAnsi" w:hAnsiTheme="minorHAnsi" w:cstheme="minorHAnsi"/>
          <w:sz w:val="22"/>
          <w:lang w:val="de-DE" w:eastAsia="fr-BE"/>
        </w:rPr>
        <w:t>n</w:t>
      </w:r>
      <w:r w:rsidRPr="005D4548">
        <w:rPr>
          <w:rFonts w:asciiTheme="minorHAnsi" w:hAnsiTheme="minorHAnsi" w:cstheme="minorHAnsi"/>
          <w:sz w:val="22"/>
          <w:lang w:val="de-DE" w:eastAsia="fr-BE"/>
        </w:rPr>
        <w:t xml:space="preserve">terhaltsarbeiten zu </w:t>
      </w:r>
      <w:r w:rsidR="00235B64" w:rsidRPr="005D4548">
        <w:rPr>
          <w:rFonts w:asciiTheme="minorHAnsi" w:hAnsiTheme="minorHAnsi" w:cstheme="minorHAnsi"/>
          <w:sz w:val="22"/>
          <w:lang w:val="de-DE" w:eastAsia="fr-BE"/>
        </w:rPr>
        <w:t>Lasten</w:t>
      </w:r>
      <w:r w:rsidRPr="005D4548">
        <w:rPr>
          <w:rFonts w:asciiTheme="minorHAnsi" w:hAnsiTheme="minorHAnsi" w:cstheme="minorHAnsi"/>
          <w:sz w:val="22"/>
          <w:lang w:val="de-DE" w:eastAsia="fr-BE"/>
        </w:rPr>
        <w:t xml:space="preserve"> des </w:t>
      </w:r>
      <w:r w:rsidR="00235B64" w:rsidRPr="005D4548">
        <w:rPr>
          <w:rFonts w:asciiTheme="minorHAnsi" w:hAnsiTheme="minorHAnsi" w:cstheme="minorHAnsi"/>
          <w:sz w:val="22"/>
          <w:lang w:val="de-DE" w:eastAsia="fr-BE"/>
        </w:rPr>
        <w:t>Mieters</w:t>
      </w:r>
      <w:r w:rsidRPr="005D4548">
        <w:rPr>
          <w:rFonts w:asciiTheme="minorHAnsi" w:hAnsiTheme="minorHAnsi" w:cstheme="minorHAnsi"/>
          <w:sz w:val="22"/>
          <w:lang w:val="de-DE" w:eastAsia="fr-BE"/>
        </w:rPr>
        <w:t xml:space="preserve"> oder des </w:t>
      </w:r>
      <w:r w:rsidR="00235B64" w:rsidRPr="005D4548">
        <w:rPr>
          <w:rFonts w:asciiTheme="minorHAnsi" w:hAnsiTheme="minorHAnsi" w:cstheme="minorHAnsi"/>
          <w:sz w:val="22"/>
          <w:lang w:val="de-DE" w:eastAsia="fr-BE"/>
        </w:rPr>
        <w:t>Vermieters</w:t>
      </w:r>
      <w:r w:rsidRPr="005D4548">
        <w:rPr>
          <w:rFonts w:asciiTheme="minorHAnsi" w:hAnsiTheme="minorHAnsi" w:cstheme="minorHAnsi"/>
          <w:sz w:val="22"/>
          <w:lang w:val="de-DE" w:eastAsia="fr-BE"/>
        </w:rPr>
        <w:t xml:space="preserve"> zu beziehen.</w:t>
      </w:r>
      <w:r w:rsidR="007C6D4D">
        <w:rPr>
          <w:rFonts w:asciiTheme="minorHAnsi" w:hAnsiTheme="minorHAnsi" w:cstheme="minorHAnsi"/>
          <w:sz w:val="22"/>
          <w:lang w:val="de-DE" w:eastAsia="fr-BE"/>
        </w:rPr>
        <w:t xml:space="preserve">                          Diese ist </w:t>
      </w:r>
      <w:r w:rsidR="006315D6" w:rsidRPr="005D4548">
        <w:rPr>
          <w:rFonts w:asciiTheme="minorHAnsi" w:hAnsiTheme="minorHAnsi" w:cstheme="minorHAnsi"/>
          <w:sz w:val="22"/>
          <w:lang w:val="de-DE"/>
        </w:rPr>
        <w:t xml:space="preserve">hier einsehbar: </w:t>
      </w:r>
      <w:hyperlink r:id="rId12" w:history="1">
        <w:r w:rsidR="006315D6" w:rsidRPr="005D4548">
          <w:rPr>
            <w:rStyle w:val="Hyperlink"/>
            <w:rFonts w:asciiTheme="minorHAnsi" w:hAnsiTheme="minorHAnsi" w:cstheme="minorHAnsi"/>
            <w:sz w:val="22"/>
            <w:lang w:val="de-DE"/>
          </w:rPr>
          <w:t>http://www.ostbelgienlive.be/desktopdefault.aspx/tabid-6266/</w:t>
        </w:r>
      </w:hyperlink>
      <w:r w:rsidR="006315D6" w:rsidRPr="005D4548">
        <w:rPr>
          <w:rFonts w:asciiTheme="minorHAnsi" w:hAnsiTheme="minorHAnsi" w:cstheme="minorHAnsi"/>
          <w:sz w:val="22"/>
          <w:lang w:val="de-DE"/>
        </w:rPr>
        <w:t>)</w:t>
      </w:r>
    </w:p>
    <w:p w14:paraId="7B0CF682" w14:textId="26429B6C" w:rsidR="00561C33" w:rsidRPr="005D4548" w:rsidRDefault="006B64B5" w:rsidP="00F51275">
      <w:pPr>
        <w:spacing w:line="280" w:lineRule="auto"/>
        <w:ind w:right="-284"/>
        <w:jc w:val="both"/>
        <w:rPr>
          <w:rFonts w:asciiTheme="minorHAnsi" w:hAnsiTheme="minorHAnsi" w:cstheme="minorHAnsi"/>
          <w:sz w:val="22"/>
          <w:lang w:val="de-DE" w:eastAsia="fr-BE"/>
        </w:rPr>
      </w:pPr>
      <w:r w:rsidRPr="005D4548">
        <w:rPr>
          <w:rFonts w:asciiTheme="minorHAnsi" w:hAnsiTheme="minorHAnsi" w:cstheme="minorHAnsi"/>
          <w:sz w:val="22"/>
          <w:lang w:val="de-DE" w:eastAsia="fr-BE"/>
        </w:rPr>
        <w:t xml:space="preserve">Wenn die </w:t>
      </w:r>
      <w:r w:rsidR="00235B64" w:rsidRPr="005D4548">
        <w:rPr>
          <w:rFonts w:asciiTheme="minorHAnsi" w:hAnsiTheme="minorHAnsi" w:cstheme="minorHAnsi"/>
          <w:sz w:val="22"/>
          <w:lang w:val="de-DE" w:eastAsia="fr-BE"/>
        </w:rPr>
        <w:t>Parteien</w:t>
      </w:r>
      <w:r w:rsidRPr="005D4548">
        <w:rPr>
          <w:rFonts w:asciiTheme="minorHAnsi" w:hAnsiTheme="minorHAnsi" w:cstheme="minorHAnsi"/>
          <w:sz w:val="22"/>
          <w:lang w:val="de-DE" w:eastAsia="fr-BE"/>
        </w:rPr>
        <w:t xml:space="preserve"> nicht vereinbaren, dass sie sich auf die obengenannte </w:t>
      </w:r>
      <w:r w:rsidR="00235B64" w:rsidRPr="005D4548">
        <w:rPr>
          <w:rFonts w:asciiTheme="minorHAnsi" w:hAnsiTheme="minorHAnsi" w:cstheme="minorHAnsi"/>
          <w:sz w:val="22"/>
          <w:lang w:val="de-DE" w:eastAsia="fr-BE"/>
        </w:rPr>
        <w:t>Liste</w:t>
      </w:r>
      <w:r w:rsidRPr="005D4548">
        <w:rPr>
          <w:rFonts w:asciiTheme="minorHAnsi" w:hAnsiTheme="minorHAnsi" w:cstheme="minorHAnsi"/>
          <w:sz w:val="22"/>
          <w:lang w:val="de-DE" w:eastAsia="fr-BE"/>
        </w:rPr>
        <w:t xml:space="preserve">, die nicht verbindlich ist, beziehen, vereinbaren sie </w:t>
      </w:r>
      <w:r w:rsidR="00235B64" w:rsidRPr="005D4548">
        <w:rPr>
          <w:rFonts w:asciiTheme="minorHAnsi" w:hAnsiTheme="minorHAnsi" w:cstheme="minorHAnsi"/>
          <w:sz w:val="22"/>
          <w:lang w:val="de-DE" w:eastAsia="fr-BE"/>
        </w:rPr>
        <w:t>Folgendes:</w:t>
      </w:r>
    </w:p>
    <w:p w14:paraId="3B59E27F" w14:textId="222FBBF5" w:rsidR="00561C33" w:rsidRPr="005D4548" w:rsidRDefault="00561C33" w:rsidP="00F51275">
      <w:pPr>
        <w:spacing w:line="280" w:lineRule="auto"/>
        <w:ind w:right="-284"/>
        <w:rPr>
          <w:rFonts w:asciiTheme="minorHAnsi" w:hAnsiTheme="minorHAnsi" w:cstheme="minorHAnsi"/>
          <w:sz w:val="22"/>
          <w:lang w:val="de-DE" w:eastAsia="fr-BE"/>
        </w:rPr>
      </w:pPr>
      <w:r w:rsidRPr="005D4548">
        <w:rPr>
          <w:rFonts w:asciiTheme="minorHAnsi" w:hAnsiTheme="minorHAnsi" w:cstheme="minorHAnsi"/>
          <w:sz w:val="22"/>
          <w:lang w:val="de-DE" w:eastAsia="fr-BE"/>
        </w:rPr>
        <w:t xml:space="preserve">- </w:t>
      </w:r>
      <w:r w:rsidR="00E607DF" w:rsidRPr="005D4548">
        <w:rPr>
          <w:rFonts w:asciiTheme="minorHAnsi" w:hAnsiTheme="minorHAnsi" w:cstheme="minorHAnsi"/>
          <w:sz w:val="22"/>
          <w:lang w:val="de-DE" w:eastAsia="fr-BE"/>
        </w:rPr>
        <w:t xml:space="preserve">zu </w:t>
      </w:r>
      <w:r w:rsidR="00235B64" w:rsidRPr="005D4548">
        <w:rPr>
          <w:rFonts w:asciiTheme="minorHAnsi" w:hAnsiTheme="minorHAnsi" w:cstheme="minorHAnsi"/>
          <w:sz w:val="22"/>
          <w:lang w:val="de-DE" w:eastAsia="fr-BE"/>
        </w:rPr>
        <w:t>Lasten</w:t>
      </w:r>
      <w:r w:rsidR="00E607DF" w:rsidRPr="005D4548">
        <w:rPr>
          <w:rFonts w:asciiTheme="minorHAnsi" w:hAnsiTheme="minorHAnsi" w:cstheme="minorHAnsi"/>
          <w:sz w:val="22"/>
          <w:lang w:val="de-DE" w:eastAsia="fr-BE"/>
        </w:rPr>
        <w:t xml:space="preserve"> des </w:t>
      </w:r>
      <w:r w:rsidR="00235B64" w:rsidRPr="005D4548">
        <w:rPr>
          <w:rFonts w:asciiTheme="minorHAnsi" w:hAnsiTheme="minorHAnsi" w:cstheme="minorHAnsi"/>
          <w:sz w:val="22"/>
          <w:lang w:val="de-DE" w:eastAsia="fr-BE"/>
        </w:rPr>
        <w:t>Mieters</w:t>
      </w:r>
      <w:r w:rsidR="00E607DF" w:rsidRPr="005D4548">
        <w:rPr>
          <w:rFonts w:asciiTheme="minorHAnsi" w:hAnsiTheme="minorHAnsi" w:cstheme="minorHAnsi"/>
          <w:sz w:val="22"/>
          <w:lang w:val="de-DE" w:eastAsia="fr-BE"/>
        </w:rPr>
        <w:t xml:space="preserve"> gehen die folgenden </w:t>
      </w:r>
      <w:r w:rsidR="00235B64" w:rsidRPr="005D4548">
        <w:rPr>
          <w:rFonts w:asciiTheme="minorHAnsi" w:hAnsiTheme="minorHAnsi" w:cstheme="minorHAnsi"/>
          <w:sz w:val="22"/>
          <w:lang w:val="de-DE" w:eastAsia="fr-BE"/>
        </w:rPr>
        <w:t>Reparaturen</w:t>
      </w:r>
      <w:r w:rsidR="00E607DF" w:rsidRPr="005D4548">
        <w:rPr>
          <w:rFonts w:asciiTheme="minorHAnsi" w:hAnsiTheme="minorHAnsi" w:cstheme="minorHAnsi"/>
          <w:sz w:val="22"/>
          <w:lang w:val="de-DE" w:eastAsia="fr-BE"/>
        </w:rPr>
        <w:t xml:space="preserve"> und </w:t>
      </w:r>
      <w:r w:rsidR="00843FD1" w:rsidRPr="005D4548">
        <w:rPr>
          <w:rFonts w:asciiTheme="minorHAnsi" w:hAnsiTheme="minorHAnsi" w:cstheme="minorHAnsi"/>
          <w:sz w:val="22"/>
          <w:lang w:val="de-DE" w:eastAsia="fr-BE"/>
        </w:rPr>
        <w:t>U</w:t>
      </w:r>
      <w:r w:rsidR="00E607DF" w:rsidRPr="005D4548">
        <w:rPr>
          <w:rFonts w:asciiTheme="minorHAnsi" w:hAnsiTheme="minorHAnsi" w:cstheme="minorHAnsi"/>
          <w:sz w:val="22"/>
          <w:lang w:val="de-DE" w:eastAsia="fr-BE"/>
        </w:rPr>
        <w:t>nterhaltsarbeiten:</w:t>
      </w:r>
      <w:r w:rsidR="00F60240" w:rsidRPr="005D4548">
        <w:rPr>
          <w:rFonts w:asciiTheme="minorHAnsi" w:hAnsiTheme="minorHAnsi" w:cstheme="minorHAnsi"/>
          <w:sz w:val="22"/>
          <w:lang w:val="de-DE" w:eastAsia="fr-BE"/>
        </w:rPr>
        <w:t xml:space="preserve"> </w:t>
      </w:r>
      <w:r w:rsidR="00400412" w:rsidRPr="005D4548">
        <w:rPr>
          <w:rFonts w:asciiTheme="minorHAnsi" w:hAnsiTheme="minorHAnsi" w:cstheme="minorHAnsi"/>
          <w:sz w:val="22"/>
          <w:lang w:val="de-DE" w:eastAsia="fr-BE"/>
        </w:rPr>
        <w:t>.</w:t>
      </w:r>
      <w:r w:rsidRPr="005D4548">
        <w:rPr>
          <w:rFonts w:asciiTheme="minorHAnsi" w:hAnsiTheme="minorHAnsi" w:cstheme="minorHAnsi"/>
          <w:sz w:val="22"/>
          <w:lang w:val="de-DE" w:eastAsia="fr-BE"/>
        </w:rPr>
        <w:t>…………………………………………………………………………………………………</w:t>
      </w:r>
      <w:r w:rsidR="003F125A" w:rsidRPr="005D4548">
        <w:rPr>
          <w:rFonts w:asciiTheme="minorHAnsi" w:hAnsiTheme="minorHAnsi" w:cstheme="minorHAnsi"/>
          <w:sz w:val="22"/>
          <w:lang w:val="de-DE" w:eastAsia="fr-BE"/>
        </w:rPr>
        <w:t>..</w:t>
      </w:r>
      <w:r w:rsidRPr="005D4548">
        <w:rPr>
          <w:rFonts w:asciiTheme="minorHAnsi" w:hAnsiTheme="minorHAnsi" w:cstheme="minorHAnsi"/>
          <w:sz w:val="22"/>
          <w:lang w:val="de-DE" w:eastAsia="fr-BE"/>
        </w:rPr>
        <w:t>………………………………</w:t>
      </w:r>
      <w:r w:rsidR="00BE5DEC" w:rsidRPr="005D4548">
        <w:rPr>
          <w:rFonts w:asciiTheme="minorHAnsi" w:hAnsiTheme="minorHAnsi" w:cstheme="minorHAnsi"/>
          <w:sz w:val="22"/>
          <w:lang w:val="de-DE" w:eastAsia="fr-BE"/>
        </w:rPr>
        <w:t>…</w:t>
      </w:r>
      <w:r w:rsidR="0053541A" w:rsidRPr="005D4548">
        <w:rPr>
          <w:rFonts w:asciiTheme="minorHAnsi" w:hAnsiTheme="minorHAnsi" w:cstheme="minorHAnsi"/>
          <w:sz w:val="22"/>
          <w:lang w:val="de-DE" w:eastAsia="fr-BE"/>
        </w:rPr>
        <w:t>…………………………………</w:t>
      </w:r>
      <w:r w:rsidR="00BD2C9B" w:rsidRPr="005D4548">
        <w:rPr>
          <w:rFonts w:asciiTheme="minorHAnsi" w:hAnsiTheme="minorHAnsi" w:cstheme="minorHAnsi"/>
          <w:sz w:val="22"/>
          <w:lang w:val="de-DE" w:eastAsia="fr-BE"/>
        </w:rPr>
        <w:t>……………………………...</w:t>
      </w:r>
      <w:r w:rsidR="00400412" w:rsidRPr="005D4548">
        <w:rPr>
          <w:rFonts w:asciiTheme="minorHAnsi" w:hAnsiTheme="minorHAnsi" w:cstheme="minorHAnsi"/>
          <w:sz w:val="22"/>
          <w:lang w:val="de-DE" w:eastAsia="fr-BE"/>
        </w:rPr>
        <w:t>.........................................................................................</w:t>
      </w:r>
    </w:p>
    <w:p w14:paraId="0252F2FD" w14:textId="0F5DF293" w:rsidR="00561C33" w:rsidRPr="005D4548" w:rsidRDefault="00E607DF" w:rsidP="00F51275">
      <w:pPr>
        <w:spacing w:line="280" w:lineRule="auto"/>
        <w:ind w:right="-284"/>
        <w:rPr>
          <w:rFonts w:asciiTheme="minorHAnsi" w:hAnsiTheme="minorHAnsi" w:cstheme="minorHAnsi"/>
          <w:sz w:val="22"/>
          <w:lang w:val="de-DE" w:eastAsia="fr-BE"/>
        </w:rPr>
      </w:pPr>
      <w:r w:rsidRPr="005D4548">
        <w:rPr>
          <w:rFonts w:asciiTheme="minorHAnsi" w:hAnsiTheme="minorHAnsi" w:cstheme="minorHAnsi"/>
          <w:sz w:val="22"/>
          <w:lang w:val="de-DE" w:eastAsia="fr-BE"/>
        </w:rPr>
        <w:t xml:space="preserve">- zu </w:t>
      </w:r>
      <w:r w:rsidR="00843FD1" w:rsidRPr="005D4548">
        <w:rPr>
          <w:rFonts w:asciiTheme="minorHAnsi" w:hAnsiTheme="minorHAnsi" w:cstheme="minorHAnsi"/>
          <w:sz w:val="22"/>
          <w:lang w:val="de-DE" w:eastAsia="fr-BE"/>
        </w:rPr>
        <w:t>Lasten</w:t>
      </w:r>
      <w:r w:rsidRPr="005D4548">
        <w:rPr>
          <w:rFonts w:asciiTheme="minorHAnsi" w:hAnsiTheme="minorHAnsi" w:cstheme="minorHAnsi"/>
          <w:sz w:val="22"/>
          <w:lang w:val="de-DE" w:eastAsia="fr-BE"/>
        </w:rPr>
        <w:t xml:space="preserve"> des </w:t>
      </w:r>
      <w:r w:rsidR="00843FD1" w:rsidRPr="005D4548">
        <w:rPr>
          <w:rFonts w:asciiTheme="minorHAnsi" w:hAnsiTheme="minorHAnsi" w:cstheme="minorHAnsi"/>
          <w:sz w:val="22"/>
          <w:lang w:val="de-DE" w:eastAsia="fr-BE"/>
        </w:rPr>
        <w:t>Vermieters</w:t>
      </w:r>
      <w:r w:rsidRPr="005D4548">
        <w:rPr>
          <w:rFonts w:asciiTheme="minorHAnsi" w:hAnsiTheme="minorHAnsi" w:cstheme="minorHAnsi"/>
          <w:sz w:val="22"/>
          <w:lang w:val="de-DE" w:eastAsia="fr-BE"/>
        </w:rPr>
        <w:t xml:space="preserve"> gehen die folgenden </w:t>
      </w:r>
      <w:r w:rsidR="00843FD1" w:rsidRPr="005D4548">
        <w:rPr>
          <w:rFonts w:asciiTheme="minorHAnsi" w:hAnsiTheme="minorHAnsi" w:cstheme="minorHAnsi"/>
          <w:sz w:val="22"/>
          <w:lang w:val="de-DE" w:eastAsia="fr-BE"/>
        </w:rPr>
        <w:t>Reparaturen</w:t>
      </w:r>
      <w:r w:rsidRPr="005D4548">
        <w:rPr>
          <w:rFonts w:asciiTheme="minorHAnsi" w:hAnsiTheme="minorHAnsi" w:cstheme="minorHAnsi"/>
          <w:sz w:val="22"/>
          <w:lang w:val="de-DE" w:eastAsia="fr-BE"/>
        </w:rPr>
        <w:t xml:space="preserve"> und </w:t>
      </w:r>
      <w:r w:rsidR="00843FD1" w:rsidRPr="005D4548">
        <w:rPr>
          <w:rFonts w:asciiTheme="minorHAnsi" w:hAnsiTheme="minorHAnsi" w:cstheme="minorHAnsi"/>
          <w:sz w:val="22"/>
          <w:lang w:val="de-DE" w:eastAsia="fr-BE"/>
        </w:rPr>
        <w:t>U</w:t>
      </w:r>
      <w:r w:rsidRPr="005D4548">
        <w:rPr>
          <w:rFonts w:asciiTheme="minorHAnsi" w:hAnsiTheme="minorHAnsi" w:cstheme="minorHAnsi"/>
          <w:sz w:val="22"/>
          <w:lang w:val="de-DE" w:eastAsia="fr-BE"/>
        </w:rPr>
        <w:t>nterhaltsarbeiten:</w:t>
      </w:r>
      <w:r w:rsidR="00561C33" w:rsidRPr="005D4548">
        <w:rPr>
          <w:rFonts w:asciiTheme="minorHAnsi" w:hAnsiTheme="minorHAnsi" w:cstheme="minorHAnsi"/>
          <w:sz w:val="22"/>
          <w:lang w:val="de-DE" w:eastAsia="fr-BE"/>
        </w:rPr>
        <w:t xml:space="preserve"> </w:t>
      </w:r>
    </w:p>
    <w:p w14:paraId="43408703" w14:textId="77777777" w:rsidR="003F125A" w:rsidRPr="005D4548" w:rsidRDefault="003F125A" w:rsidP="00F51275">
      <w:pPr>
        <w:spacing w:line="280" w:lineRule="auto"/>
        <w:ind w:right="-284"/>
        <w:rPr>
          <w:rFonts w:asciiTheme="minorHAnsi" w:hAnsiTheme="minorHAnsi" w:cstheme="minorHAnsi"/>
          <w:sz w:val="22"/>
          <w:lang w:val="de-DE" w:eastAsia="fr-BE"/>
        </w:rPr>
      </w:pPr>
      <w:r w:rsidRPr="005D4548">
        <w:rPr>
          <w:rFonts w:asciiTheme="minorHAnsi" w:hAnsiTheme="minorHAnsi" w:cstheme="minorHAnsi"/>
          <w:sz w:val="22"/>
          <w:lang w:val="de-DE" w:eastAsia="fr-BE"/>
        </w:rPr>
        <w:t>………………………………………………………………………………………………….…………………………………………………………………………………………………...</w:t>
      </w:r>
      <w:r w:rsidR="00400412" w:rsidRPr="005D4548">
        <w:rPr>
          <w:rFonts w:asciiTheme="minorHAnsi" w:hAnsiTheme="minorHAnsi" w:cstheme="minorHAnsi"/>
          <w:sz w:val="22"/>
          <w:lang w:val="de-DE" w:eastAsia="fr-BE"/>
        </w:rPr>
        <w:t>...........................................................................................</w:t>
      </w:r>
    </w:p>
    <w:p w14:paraId="1D88534A" w14:textId="002599F8" w:rsidR="00CF13BA" w:rsidRPr="005D4548" w:rsidRDefault="00E607DF" w:rsidP="00F51275">
      <w:pPr>
        <w:spacing w:line="280" w:lineRule="auto"/>
        <w:ind w:right="-284"/>
        <w:jc w:val="both"/>
        <w:rPr>
          <w:rFonts w:asciiTheme="minorHAnsi" w:hAnsiTheme="minorHAnsi" w:cstheme="minorHAnsi"/>
          <w:b/>
          <w:sz w:val="22"/>
          <w:lang w:val="de-DE" w:eastAsia="fr-BE"/>
        </w:rPr>
      </w:pPr>
      <w:r w:rsidRPr="005D4548">
        <w:rPr>
          <w:rFonts w:asciiTheme="minorHAnsi" w:hAnsiTheme="minorHAnsi" w:cstheme="minorHAnsi"/>
          <w:b/>
          <w:sz w:val="22"/>
          <w:lang w:val="de-DE" w:eastAsia="fr-BE"/>
        </w:rPr>
        <w:t>10.2. Häufigkeit de</w:t>
      </w:r>
      <w:r w:rsidR="00862BCB" w:rsidRPr="005D4548">
        <w:rPr>
          <w:rFonts w:asciiTheme="minorHAnsi" w:hAnsiTheme="minorHAnsi" w:cstheme="minorHAnsi"/>
          <w:b/>
          <w:sz w:val="22"/>
          <w:lang w:val="de-DE" w:eastAsia="fr-BE"/>
        </w:rPr>
        <w:t>s</w:t>
      </w:r>
      <w:r w:rsidRPr="005D4548">
        <w:rPr>
          <w:rFonts w:asciiTheme="minorHAnsi" w:hAnsiTheme="minorHAnsi" w:cstheme="minorHAnsi"/>
          <w:b/>
          <w:sz w:val="22"/>
          <w:lang w:val="de-DE" w:eastAsia="fr-BE"/>
        </w:rPr>
        <w:t xml:space="preserve"> zu </w:t>
      </w:r>
      <w:r w:rsidR="00843FD1" w:rsidRPr="005D4548">
        <w:rPr>
          <w:rFonts w:asciiTheme="minorHAnsi" w:hAnsiTheme="minorHAnsi" w:cstheme="minorHAnsi"/>
          <w:b/>
          <w:sz w:val="22"/>
          <w:lang w:val="de-DE" w:eastAsia="fr-BE"/>
        </w:rPr>
        <w:t>Lasten</w:t>
      </w:r>
      <w:r w:rsidRPr="005D4548">
        <w:rPr>
          <w:rFonts w:asciiTheme="minorHAnsi" w:hAnsiTheme="minorHAnsi" w:cstheme="minorHAnsi"/>
          <w:b/>
          <w:sz w:val="22"/>
          <w:lang w:val="de-DE" w:eastAsia="fr-BE"/>
        </w:rPr>
        <w:t xml:space="preserve"> de</w:t>
      </w:r>
      <w:r w:rsidR="00BC70E8" w:rsidRPr="005D4548">
        <w:rPr>
          <w:rFonts w:asciiTheme="minorHAnsi" w:hAnsiTheme="minorHAnsi" w:cstheme="minorHAnsi"/>
          <w:b/>
          <w:sz w:val="22"/>
          <w:lang w:val="de-DE" w:eastAsia="fr-BE"/>
        </w:rPr>
        <w:t xml:space="preserve">s </w:t>
      </w:r>
      <w:r w:rsidR="00843FD1" w:rsidRPr="005D4548">
        <w:rPr>
          <w:rFonts w:asciiTheme="minorHAnsi" w:hAnsiTheme="minorHAnsi" w:cstheme="minorHAnsi"/>
          <w:b/>
          <w:sz w:val="22"/>
          <w:lang w:val="de-DE" w:eastAsia="fr-BE"/>
        </w:rPr>
        <w:t>Mieter</w:t>
      </w:r>
      <w:r w:rsidR="00BC70E8" w:rsidRPr="005D4548">
        <w:rPr>
          <w:rFonts w:asciiTheme="minorHAnsi" w:hAnsiTheme="minorHAnsi" w:cstheme="minorHAnsi"/>
          <w:b/>
          <w:sz w:val="22"/>
          <w:lang w:val="de-DE" w:eastAsia="fr-BE"/>
        </w:rPr>
        <w:t>s gehende</w:t>
      </w:r>
      <w:r w:rsidR="00862BCB" w:rsidRPr="005D4548">
        <w:rPr>
          <w:rFonts w:asciiTheme="minorHAnsi" w:hAnsiTheme="minorHAnsi" w:cstheme="minorHAnsi"/>
          <w:b/>
          <w:sz w:val="22"/>
          <w:lang w:val="de-DE" w:eastAsia="fr-BE"/>
        </w:rPr>
        <w:t>n</w:t>
      </w:r>
      <w:r w:rsidR="00BC70E8" w:rsidRPr="005D4548">
        <w:rPr>
          <w:rFonts w:asciiTheme="minorHAnsi" w:hAnsiTheme="minorHAnsi" w:cstheme="minorHAnsi"/>
          <w:b/>
          <w:sz w:val="22"/>
          <w:lang w:val="de-DE" w:eastAsia="fr-BE"/>
        </w:rPr>
        <w:t xml:space="preserve"> Unterhalt</w:t>
      </w:r>
      <w:r w:rsidR="00862BCB" w:rsidRPr="005D4548">
        <w:rPr>
          <w:rFonts w:asciiTheme="minorHAnsi" w:hAnsiTheme="minorHAnsi" w:cstheme="minorHAnsi"/>
          <w:b/>
          <w:sz w:val="22"/>
          <w:lang w:val="de-DE" w:eastAsia="fr-BE"/>
        </w:rPr>
        <w:t>s</w:t>
      </w:r>
      <w:r w:rsidRPr="005D4548">
        <w:rPr>
          <w:rFonts w:asciiTheme="minorHAnsi" w:hAnsiTheme="minorHAnsi" w:cstheme="minorHAnsi"/>
          <w:b/>
          <w:sz w:val="22"/>
          <w:lang w:val="de-DE" w:eastAsia="fr-BE"/>
        </w:rPr>
        <w:t xml:space="preserve"> und </w:t>
      </w:r>
      <w:r w:rsidR="00843FD1" w:rsidRPr="005D4548">
        <w:rPr>
          <w:rFonts w:asciiTheme="minorHAnsi" w:hAnsiTheme="minorHAnsi" w:cstheme="minorHAnsi"/>
          <w:b/>
          <w:sz w:val="22"/>
          <w:lang w:val="de-DE" w:eastAsia="fr-BE"/>
        </w:rPr>
        <w:t>Bescheinigung</w:t>
      </w:r>
    </w:p>
    <w:p w14:paraId="11EFF628" w14:textId="05A27AE4" w:rsidR="00AA6B68" w:rsidRPr="005D4548" w:rsidRDefault="00F43799" w:rsidP="00F51275">
      <w:pPr>
        <w:spacing w:line="280" w:lineRule="auto"/>
        <w:ind w:right="-284"/>
        <w:jc w:val="both"/>
        <w:rPr>
          <w:rFonts w:asciiTheme="minorHAnsi" w:hAnsiTheme="minorHAnsi" w:cstheme="minorHAnsi"/>
          <w:sz w:val="22"/>
          <w:lang w:val="de-DE" w:eastAsia="fr-BE"/>
        </w:rPr>
      </w:pPr>
      <w:r w:rsidRPr="005D4548">
        <w:rPr>
          <w:rFonts w:asciiTheme="minorHAnsi" w:hAnsiTheme="minorHAnsi" w:cstheme="minorHAnsi"/>
          <w:sz w:val="22"/>
          <w:lang w:val="de-DE" w:eastAsia="fr-BE"/>
        </w:rPr>
        <w:t xml:space="preserve">Vorausgesetzt, dass diese zu seinen </w:t>
      </w:r>
      <w:r w:rsidR="00843FD1" w:rsidRPr="005D4548">
        <w:rPr>
          <w:rFonts w:asciiTheme="minorHAnsi" w:hAnsiTheme="minorHAnsi" w:cstheme="minorHAnsi"/>
          <w:sz w:val="22"/>
          <w:lang w:val="de-DE" w:eastAsia="fr-BE"/>
        </w:rPr>
        <w:t>Lasten</w:t>
      </w:r>
      <w:r w:rsidRPr="005D4548">
        <w:rPr>
          <w:rFonts w:asciiTheme="minorHAnsi" w:hAnsiTheme="minorHAnsi" w:cstheme="minorHAnsi"/>
          <w:sz w:val="22"/>
          <w:lang w:val="de-DE" w:eastAsia="fr-BE"/>
        </w:rPr>
        <w:t xml:space="preserve"> gehen, </w:t>
      </w:r>
      <w:r w:rsidR="00402D0E" w:rsidRPr="005D4548">
        <w:rPr>
          <w:rFonts w:asciiTheme="minorHAnsi" w:hAnsiTheme="minorHAnsi" w:cstheme="minorHAnsi"/>
          <w:sz w:val="22"/>
          <w:lang w:val="de-DE" w:eastAsia="fr-BE"/>
        </w:rPr>
        <w:t>hat</w:t>
      </w:r>
      <w:r w:rsidRPr="005D4548">
        <w:rPr>
          <w:rFonts w:asciiTheme="minorHAnsi" w:hAnsiTheme="minorHAnsi" w:cstheme="minorHAnsi"/>
          <w:sz w:val="22"/>
          <w:lang w:val="de-DE" w:eastAsia="fr-BE"/>
        </w:rPr>
        <w:t xml:space="preserve"> der </w:t>
      </w:r>
      <w:r w:rsidR="00843FD1" w:rsidRPr="005D4548">
        <w:rPr>
          <w:rFonts w:asciiTheme="minorHAnsi" w:hAnsiTheme="minorHAnsi" w:cstheme="minorHAnsi"/>
          <w:sz w:val="22"/>
          <w:lang w:val="de-DE" w:eastAsia="fr-BE"/>
        </w:rPr>
        <w:t>Mieter</w:t>
      </w:r>
      <w:r w:rsidRPr="005D4548">
        <w:rPr>
          <w:rFonts w:asciiTheme="minorHAnsi" w:hAnsiTheme="minorHAnsi" w:cstheme="minorHAnsi"/>
          <w:sz w:val="22"/>
          <w:lang w:val="de-DE" w:eastAsia="fr-BE"/>
        </w:rPr>
        <w:t xml:space="preserve"> ggf. die jährlichen </w:t>
      </w:r>
      <w:r w:rsidR="00803153" w:rsidRPr="005D4548">
        <w:rPr>
          <w:rFonts w:asciiTheme="minorHAnsi" w:hAnsiTheme="minorHAnsi" w:cstheme="minorHAnsi"/>
          <w:sz w:val="22"/>
          <w:lang w:val="de-DE" w:eastAsia="fr-BE"/>
        </w:rPr>
        <w:t xml:space="preserve">Wartungen des </w:t>
      </w:r>
      <w:r w:rsidR="00843FD1" w:rsidRPr="005D4548">
        <w:rPr>
          <w:rFonts w:asciiTheme="minorHAnsi" w:hAnsiTheme="minorHAnsi" w:cstheme="minorHAnsi"/>
          <w:sz w:val="22"/>
          <w:lang w:val="de-DE" w:eastAsia="fr-BE"/>
        </w:rPr>
        <w:t>Warmwasserbereiters</w:t>
      </w:r>
      <w:r w:rsidRPr="005D4548">
        <w:rPr>
          <w:rFonts w:asciiTheme="minorHAnsi" w:hAnsiTheme="minorHAnsi" w:cstheme="minorHAnsi"/>
          <w:sz w:val="22"/>
          <w:lang w:val="de-DE" w:eastAsia="fr-BE"/>
        </w:rPr>
        <w:t xml:space="preserve">, der </w:t>
      </w:r>
      <w:r w:rsidR="00843FD1" w:rsidRPr="005D4548">
        <w:rPr>
          <w:rFonts w:asciiTheme="minorHAnsi" w:hAnsiTheme="minorHAnsi" w:cstheme="minorHAnsi"/>
          <w:sz w:val="22"/>
          <w:lang w:val="de-DE" w:eastAsia="fr-BE"/>
        </w:rPr>
        <w:t>Heizanlage</w:t>
      </w:r>
      <w:r w:rsidRPr="005D4548">
        <w:rPr>
          <w:rFonts w:asciiTheme="minorHAnsi" w:hAnsiTheme="minorHAnsi" w:cstheme="minorHAnsi"/>
          <w:sz w:val="22"/>
          <w:lang w:val="de-DE" w:eastAsia="fr-BE"/>
        </w:rPr>
        <w:t xml:space="preserve">, des </w:t>
      </w:r>
      <w:r w:rsidR="00843FD1" w:rsidRPr="005D4548">
        <w:rPr>
          <w:rFonts w:asciiTheme="minorHAnsi" w:hAnsiTheme="minorHAnsi" w:cstheme="minorHAnsi"/>
          <w:sz w:val="22"/>
          <w:lang w:val="de-DE" w:eastAsia="fr-BE"/>
        </w:rPr>
        <w:t>Schornsteines</w:t>
      </w:r>
      <w:r w:rsidRPr="005D4548">
        <w:rPr>
          <w:rFonts w:asciiTheme="minorHAnsi" w:hAnsiTheme="minorHAnsi" w:cstheme="minorHAnsi"/>
          <w:sz w:val="22"/>
          <w:lang w:val="de-DE" w:eastAsia="fr-BE"/>
        </w:rPr>
        <w:t xml:space="preserve">, usw. </w:t>
      </w:r>
      <w:r w:rsidR="00402D0E" w:rsidRPr="005D4548">
        <w:rPr>
          <w:rFonts w:asciiTheme="minorHAnsi" w:hAnsiTheme="minorHAnsi" w:cstheme="minorHAnsi"/>
          <w:sz w:val="22"/>
          <w:lang w:val="de-DE" w:eastAsia="fr-BE"/>
        </w:rPr>
        <w:t>durchführen zu lassen</w:t>
      </w:r>
      <w:r w:rsidRPr="005D4548">
        <w:rPr>
          <w:rFonts w:asciiTheme="minorHAnsi" w:hAnsiTheme="minorHAnsi" w:cstheme="minorHAnsi"/>
          <w:sz w:val="22"/>
          <w:lang w:val="de-DE" w:eastAsia="fr-BE"/>
        </w:rPr>
        <w:t xml:space="preserve"> und </w:t>
      </w:r>
      <w:r w:rsidR="00640725" w:rsidRPr="005D4548">
        <w:rPr>
          <w:rFonts w:asciiTheme="minorHAnsi" w:hAnsiTheme="minorHAnsi" w:cstheme="minorHAnsi"/>
          <w:sz w:val="22"/>
          <w:lang w:val="de-DE" w:eastAsia="fr-BE"/>
        </w:rPr>
        <w:t xml:space="preserve">auf Anfrage des Vermieters </w:t>
      </w:r>
      <w:r w:rsidRPr="005D4548">
        <w:rPr>
          <w:rFonts w:asciiTheme="minorHAnsi" w:hAnsiTheme="minorHAnsi" w:cstheme="minorHAnsi"/>
          <w:sz w:val="22"/>
          <w:lang w:val="de-DE" w:eastAsia="fr-BE"/>
        </w:rPr>
        <w:t xml:space="preserve">eine </w:t>
      </w:r>
      <w:r w:rsidR="00843FD1" w:rsidRPr="005D4548">
        <w:rPr>
          <w:rFonts w:asciiTheme="minorHAnsi" w:hAnsiTheme="minorHAnsi" w:cstheme="minorHAnsi"/>
          <w:sz w:val="22"/>
          <w:lang w:val="de-DE" w:eastAsia="fr-BE"/>
        </w:rPr>
        <w:t>Bescheinigung</w:t>
      </w:r>
      <w:r w:rsidRPr="005D4548">
        <w:rPr>
          <w:rFonts w:asciiTheme="minorHAnsi" w:hAnsiTheme="minorHAnsi" w:cstheme="minorHAnsi"/>
          <w:sz w:val="22"/>
          <w:lang w:val="de-DE" w:eastAsia="fr-BE"/>
        </w:rPr>
        <w:t xml:space="preserve"> dieser </w:t>
      </w:r>
      <w:r w:rsidR="00673403" w:rsidRPr="005D4548">
        <w:rPr>
          <w:rFonts w:asciiTheme="minorHAnsi" w:hAnsiTheme="minorHAnsi" w:cstheme="minorHAnsi"/>
          <w:sz w:val="22"/>
          <w:lang w:val="de-DE" w:eastAsia="fr-BE"/>
        </w:rPr>
        <w:t>A</w:t>
      </w:r>
      <w:r w:rsidRPr="005D4548">
        <w:rPr>
          <w:rFonts w:asciiTheme="minorHAnsi" w:hAnsiTheme="minorHAnsi" w:cstheme="minorHAnsi"/>
          <w:sz w:val="22"/>
          <w:lang w:val="de-DE" w:eastAsia="fr-BE"/>
        </w:rPr>
        <w:t>rbeiten vor</w:t>
      </w:r>
      <w:r w:rsidR="00640725" w:rsidRPr="005D4548">
        <w:rPr>
          <w:rFonts w:asciiTheme="minorHAnsi" w:hAnsiTheme="minorHAnsi" w:cstheme="minorHAnsi"/>
          <w:sz w:val="22"/>
          <w:lang w:val="de-DE" w:eastAsia="fr-BE"/>
        </w:rPr>
        <w:t>zulegen</w:t>
      </w:r>
      <w:r w:rsidRPr="005D4548">
        <w:rPr>
          <w:rFonts w:asciiTheme="minorHAnsi" w:hAnsiTheme="minorHAnsi" w:cstheme="minorHAnsi"/>
          <w:sz w:val="22"/>
          <w:lang w:val="de-DE" w:eastAsia="fr-BE"/>
        </w:rPr>
        <w:t>.</w:t>
      </w:r>
    </w:p>
    <w:p w14:paraId="5609CEB5" w14:textId="432B33F5" w:rsidR="005C1444" w:rsidRDefault="00A541D4" w:rsidP="00F51275">
      <w:pPr>
        <w:spacing w:line="280" w:lineRule="auto"/>
        <w:ind w:right="-284"/>
        <w:jc w:val="both"/>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Der Vermieter hat seinerseits vor dem Betreten der Räumlichkeiten des Mieters die letzte Bescheinigung über die Inspektion und </w:t>
      </w:r>
      <w:r w:rsidR="003F055E" w:rsidRPr="005D4548">
        <w:rPr>
          <w:rFonts w:asciiTheme="minorHAnsi" w:hAnsiTheme="minorHAnsi" w:cstheme="minorHAnsi"/>
          <w:color w:val="000000"/>
          <w:sz w:val="22"/>
          <w:lang w:val="de-DE"/>
        </w:rPr>
        <w:t xml:space="preserve">regelmäßige </w:t>
      </w:r>
      <w:r w:rsidRPr="005D4548">
        <w:rPr>
          <w:rFonts w:asciiTheme="minorHAnsi" w:hAnsiTheme="minorHAnsi" w:cstheme="minorHAnsi"/>
          <w:color w:val="000000"/>
          <w:sz w:val="22"/>
          <w:lang w:val="de-DE"/>
        </w:rPr>
        <w:t xml:space="preserve">Wartung oder </w:t>
      </w:r>
      <w:r w:rsidR="00CC795B" w:rsidRPr="005D4548">
        <w:rPr>
          <w:rFonts w:asciiTheme="minorHAnsi" w:hAnsiTheme="minorHAnsi" w:cstheme="minorHAnsi"/>
          <w:color w:val="000000"/>
          <w:sz w:val="22"/>
          <w:lang w:val="de-DE"/>
        </w:rPr>
        <w:t>Abgabe</w:t>
      </w:r>
      <w:r w:rsidRPr="005D4548">
        <w:rPr>
          <w:rFonts w:asciiTheme="minorHAnsi" w:hAnsiTheme="minorHAnsi" w:cstheme="minorHAnsi"/>
          <w:color w:val="000000"/>
          <w:sz w:val="22"/>
          <w:lang w:val="de-DE"/>
        </w:rPr>
        <w:t xml:space="preserve"> der Heizungsanlage sowie eine Konformitäts- und Wartungsbescheinigung für den Warmwasserbereiter, die Heizungsanlage und den Schornstein vorzulegen.</w:t>
      </w:r>
    </w:p>
    <w:p w14:paraId="6B7527BA" w14:textId="77777777" w:rsidR="00F51275" w:rsidRPr="005D4548" w:rsidRDefault="00F51275" w:rsidP="00F51275">
      <w:pPr>
        <w:spacing w:line="280" w:lineRule="auto"/>
        <w:ind w:right="-284"/>
        <w:jc w:val="both"/>
        <w:rPr>
          <w:rFonts w:asciiTheme="minorHAnsi" w:hAnsiTheme="minorHAnsi" w:cstheme="minorHAnsi"/>
          <w:color w:val="000000"/>
          <w:sz w:val="22"/>
          <w:lang w:val="de-DE"/>
        </w:rPr>
      </w:pPr>
    </w:p>
    <w:p w14:paraId="01A8731D" w14:textId="2C792916" w:rsidR="00AA6B68" w:rsidRPr="005D4548" w:rsidRDefault="00F43799" w:rsidP="00F51275">
      <w:pPr>
        <w:spacing w:line="280" w:lineRule="auto"/>
        <w:ind w:right="-284"/>
        <w:rPr>
          <w:rFonts w:asciiTheme="minorHAnsi" w:hAnsiTheme="minorHAnsi" w:cstheme="minorHAnsi"/>
          <w:b/>
          <w:sz w:val="22"/>
          <w:lang w:val="de-DE" w:eastAsia="fr-BE"/>
        </w:rPr>
      </w:pPr>
      <w:r w:rsidRPr="005D4548">
        <w:rPr>
          <w:rFonts w:asciiTheme="minorHAnsi" w:hAnsiTheme="minorHAnsi" w:cstheme="minorHAnsi"/>
          <w:b/>
          <w:sz w:val="22"/>
          <w:lang w:val="de-DE" w:eastAsia="fr-BE"/>
        </w:rPr>
        <w:t xml:space="preserve">10.3. Informationspflicht durch den </w:t>
      </w:r>
      <w:r w:rsidR="00843FD1" w:rsidRPr="005D4548">
        <w:rPr>
          <w:rFonts w:asciiTheme="minorHAnsi" w:hAnsiTheme="minorHAnsi" w:cstheme="minorHAnsi"/>
          <w:b/>
          <w:sz w:val="22"/>
          <w:lang w:val="de-DE" w:eastAsia="fr-BE"/>
        </w:rPr>
        <w:t>Mieter</w:t>
      </w:r>
    </w:p>
    <w:p w14:paraId="501F7998" w14:textId="0303B586" w:rsidR="00D35C4F" w:rsidRPr="005D4548" w:rsidRDefault="00D35C4F" w:rsidP="00F51275">
      <w:pPr>
        <w:spacing w:line="280" w:lineRule="auto"/>
        <w:ind w:right="-284"/>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Der Mieter hat den Vermieter unverzüglich über die vom Vermieter auszuführenden Arbeiten und Reparaturen zu informieren. Der Mieter trägt alle </w:t>
      </w:r>
      <w:r w:rsidR="004342AB" w:rsidRPr="005D4548">
        <w:rPr>
          <w:rFonts w:asciiTheme="minorHAnsi" w:hAnsiTheme="minorHAnsi" w:cstheme="minorHAnsi"/>
          <w:color w:val="000000"/>
          <w:sz w:val="22"/>
          <w:lang w:val="de-DE"/>
        </w:rPr>
        <w:t>Konsequenzen</w:t>
      </w:r>
      <w:r w:rsidRPr="005D4548">
        <w:rPr>
          <w:rFonts w:asciiTheme="minorHAnsi" w:hAnsiTheme="minorHAnsi" w:cstheme="minorHAnsi"/>
          <w:color w:val="000000"/>
          <w:sz w:val="22"/>
          <w:lang w:val="de-DE"/>
        </w:rPr>
        <w:t>, die sich aus dem Fehlen oder der verspäteten Unterrichtung durch den Vermieter ergeben, es sei denn, es kann nachgewiesen werden, dass der Vermieter von den Arbeiten oder Reparaturen, für die er verantwortlich ist, nicht in Unkenntnis gewesen sein kann.</w:t>
      </w:r>
    </w:p>
    <w:p w14:paraId="710A366C" w14:textId="697BB88C" w:rsidR="00AA6B68" w:rsidRPr="005D4548" w:rsidRDefault="00132E34" w:rsidP="00F51275">
      <w:pPr>
        <w:spacing w:line="280" w:lineRule="auto"/>
        <w:ind w:right="-284"/>
        <w:rPr>
          <w:rFonts w:asciiTheme="minorHAnsi" w:hAnsiTheme="minorHAnsi" w:cstheme="minorHAnsi"/>
          <w:b/>
          <w:sz w:val="22"/>
          <w:lang w:val="de-DE" w:eastAsia="fr-BE"/>
        </w:rPr>
      </w:pPr>
      <w:r w:rsidRPr="005D4548">
        <w:rPr>
          <w:rFonts w:asciiTheme="minorHAnsi" w:hAnsiTheme="minorHAnsi" w:cstheme="minorHAnsi"/>
          <w:b/>
          <w:sz w:val="22"/>
          <w:lang w:val="de-DE" w:eastAsia="fr-BE"/>
        </w:rPr>
        <w:t xml:space="preserve">10.4. Dringende </w:t>
      </w:r>
      <w:r w:rsidR="00843FD1" w:rsidRPr="005D4548">
        <w:rPr>
          <w:rFonts w:asciiTheme="minorHAnsi" w:hAnsiTheme="minorHAnsi" w:cstheme="minorHAnsi"/>
          <w:b/>
          <w:sz w:val="22"/>
          <w:lang w:val="de-DE" w:eastAsia="fr-BE"/>
        </w:rPr>
        <w:t>Reparaturen</w:t>
      </w:r>
      <w:r w:rsidRPr="005D4548">
        <w:rPr>
          <w:rFonts w:asciiTheme="minorHAnsi" w:hAnsiTheme="minorHAnsi" w:cstheme="minorHAnsi"/>
          <w:b/>
          <w:sz w:val="22"/>
          <w:lang w:val="de-DE" w:eastAsia="fr-BE"/>
        </w:rPr>
        <w:t xml:space="preserve"> und </w:t>
      </w:r>
      <w:r w:rsidR="00843FD1" w:rsidRPr="005D4548">
        <w:rPr>
          <w:rFonts w:asciiTheme="minorHAnsi" w:hAnsiTheme="minorHAnsi" w:cstheme="minorHAnsi"/>
          <w:b/>
          <w:sz w:val="22"/>
          <w:lang w:val="de-DE" w:eastAsia="fr-BE"/>
        </w:rPr>
        <w:t>A</w:t>
      </w:r>
      <w:r w:rsidRPr="005D4548">
        <w:rPr>
          <w:rFonts w:asciiTheme="minorHAnsi" w:hAnsiTheme="minorHAnsi" w:cstheme="minorHAnsi"/>
          <w:b/>
          <w:sz w:val="22"/>
          <w:lang w:val="de-DE" w:eastAsia="fr-BE"/>
        </w:rPr>
        <w:t xml:space="preserve">rbeiten zur </w:t>
      </w:r>
      <w:r w:rsidR="00843FD1" w:rsidRPr="005D4548">
        <w:rPr>
          <w:rFonts w:asciiTheme="minorHAnsi" w:hAnsiTheme="minorHAnsi" w:cstheme="minorHAnsi"/>
          <w:b/>
          <w:sz w:val="22"/>
          <w:lang w:val="de-DE" w:eastAsia="fr-BE"/>
        </w:rPr>
        <w:t>V</w:t>
      </w:r>
      <w:r w:rsidRPr="005D4548">
        <w:rPr>
          <w:rFonts w:asciiTheme="minorHAnsi" w:hAnsiTheme="minorHAnsi" w:cstheme="minorHAnsi"/>
          <w:b/>
          <w:sz w:val="22"/>
          <w:lang w:val="de-DE" w:eastAsia="fr-BE"/>
        </w:rPr>
        <w:t xml:space="preserve">erbesserung der </w:t>
      </w:r>
      <w:r w:rsidR="00843FD1" w:rsidRPr="005D4548">
        <w:rPr>
          <w:rFonts w:asciiTheme="minorHAnsi" w:hAnsiTheme="minorHAnsi" w:cstheme="minorHAnsi"/>
          <w:b/>
          <w:sz w:val="22"/>
          <w:lang w:val="de-DE" w:eastAsia="fr-BE"/>
        </w:rPr>
        <w:t>E</w:t>
      </w:r>
      <w:r w:rsidRPr="005D4548">
        <w:rPr>
          <w:rFonts w:asciiTheme="minorHAnsi" w:hAnsiTheme="minorHAnsi" w:cstheme="minorHAnsi"/>
          <w:b/>
          <w:sz w:val="22"/>
          <w:lang w:val="de-DE" w:eastAsia="fr-BE"/>
        </w:rPr>
        <w:t>nergieeffizienz</w:t>
      </w:r>
    </w:p>
    <w:p w14:paraId="2FD6BCA7" w14:textId="29213C58" w:rsidR="00AA6B68" w:rsidRPr="005D4548" w:rsidRDefault="008C674D" w:rsidP="00F51275">
      <w:pPr>
        <w:spacing w:line="280" w:lineRule="auto"/>
        <w:ind w:right="-284"/>
        <w:jc w:val="both"/>
        <w:rPr>
          <w:rFonts w:asciiTheme="minorHAnsi" w:hAnsiTheme="minorHAnsi" w:cstheme="minorHAnsi"/>
          <w:sz w:val="22"/>
          <w:lang w:val="de-DE" w:eastAsia="fr-BE"/>
        </w:rPr>
      </w:pPr>
      <w:r w:rsidRPr="005D4548">
        <w:rPr>
          <w:rFonts w:asciiTheme="minorHAnsi" w:hAnsiTheme="minorHAnsi" w:cstheme="minorHAnsi"/>
          <w:sz w:val="22"/>
          <w:lang w:val="de-DE" w:eastAsia="fr-BE"/>
        </w:rPr>
        <w:t xml:space="preserve">Wenn </w:t>
      </w:r>
      <w:r w:rsidR="00132E34" w:rsidRPr="005D4548">
        <w:rPr>
          <w:rFonts w:asciiTheme="minorHAnsi" w:hAnsiTheme="minorHAnsi" w:cstheme="minorHAnsi"/>
          <w:sz w:val="22"/>
          <w:lang w:val="de-DE" w:eastAsia="fr-BE"/>
        </w:rPr>
        <w:t xml:space="preserve">das </w:t>
      </w:r>
      <w:r w:rsidR="00843FD1" w:rsidRPr="005D4548">
        <w:rPr>
          <w:rFonts w:asciiTheme="minorHAnsi" w:hAnsiTheme="minorHAnsi" w:cstheme="minorHAnsi"/>
          <w:sz w:val="22"/>
          <w:lang w:val="de-DE" w:eastAsia="fr-BE"/>
        </w:rPr>
        <w:t>M</w:t>
      </w:r>
      <w:r w:rsidR="00132E34" w:rsidRPr="005D4548">
        <w:rPr>
          <w:rFonts w:asciiTheme="minorHAnsi" w:hAnsiTheme="minorHAnsi" w:cstheme="minorHAnsi"/>
          <w:sz w:val="22"/>
          <w:lang w:val="de-DE" w:eastAsia="fr-BE"/>
        </w:rPr>
        <w:t>ietobjekt</w:t>
      </w:r>
      <w:r w:rsidRPr="005D4548">
        <w:rPr>
          <w:rFonts w:asciiTheme="minorHAnsi" w:hAnsiTheme="minorHAnsi" w:cstheme="minorHAnsi"/>
          <w:sz w:val="22"/>
          <w:lang w:val="de-DE" w:eastAsia="fr-BE"/>
        </w:rPr>
        <w:t xml:space="preserve"> während der </w:t>
      </w:r>
      <w:r w:rsidR="00843FD1" w:rsidRPr="005D4548">
        <w:rPr>
          <w:rFonts w:asciiTheme="minorHAnsi" w:hAnsiTheme="minorHAnsi" w:cstheme="minorHAnsi"/>
          <w:sz w:val="22"/>
          <w:lang w:val="de-DE" w:eastAsia="fr-BE"/>
        </w:rPr>
        <w:t>Dauer</w:t>
      </w:r>
      <w:r w:rsidRPr="005D4548">
        <w:rPr>
          <w:rFonts w:asciiTheme="minorHAnsi" w:hAnsiTheme="minorHAnsi" w:cstheme="minorHAnsi"/>
          <w:sz w:val="22"/>
          <w:lang w:val="de-DE" w:eastAsia="fr-BE"/>
        </w:rPr>
        <w:t xml:space="preserve"> des </w:t>
      </w:r>
      <w:r w:rsidR="00843FD1" w:rsidRPr="005D4548">
        <w:rPr>
          <w:rFonts w:asciiTheme="minorHAnsi" w:hAnsiTheme="minorHAnsi" w:cstheme="minorHAnsi"/>
          <w:sz w:val="22"/>
          <w:lang w:val="de-DE" w:eastAsia="fr-BE"/>
        </w:rPr>
        <w:t>Mietvertrages</w:t>
      </w:r>
      <w:r w:rsidRPr="005D4548">
        <w:rPr>
          <w:rFonts w:asciiTheme="minorHAnsi" w:hAnsiTheme="minorHAnsi" w:cstheme="minorHAnsi"/>
          <w:sz w:val="22"/>
          <w:lang w:val="de-DE" w:eastAsia="fr-BE"/>
        </w:rPr>
        <w:t xml:space="preserve"> dringender </w:t>
      </w:r>
      <w:r w:rsidR="00843FD1" w:rsidRPr="005D4548">
        <w:rPr>
          <w:rFonts w:asciiTheme="minorHAnsi" w:hAnsiTheme="minorHAnsi" w:cstheme="minorHAnsi"/>
          <w:sz w:val="22"/>
          <w:lang w:val="de-DE" w:eastAsia="fr-BE"/>
        </w:rPr>
        <w:t>Reparaturen</w:t>
      </w:r>
      <w:r w:rsidRPr="005D4548">
        <w:rPr>
          <w:rFonts w:asciiTheme="minorHAnsi" w:hAnsiTheme="minorHAnsi" w:cstheme="minorHAnsi"/>
          <w:sz w:val="22"/>
          <w:lang w:val="de-DE" w:eastAsia="fr-BE"/>
        </w:rPr>
        <w:t xml:space="preserve"> bedarf, die nicht bis nach </w:t>
      </w:r>
      <w:r w:rsidR="00843FD1" w:rsidRPr="005D4548">
        <w:rPr>
          <w:rFonts w:asciiTheme="minorHAnsi" w:hAnsiTheme="minorHAnsi" w:cstheme="minorHAnsi"/>
          <w:sz w:val="22"/>
          <w:lang w:val="de-DE" w:eastAsia="fr-BE"/>
        </w:rPr>
        <w:t>Ende</w:t>
      </w:r>
      <w:r w:rsidRPr="005D4548">
        <w:rPr>
          <w:rFonts w:asciiTheme="minorHAnsi" w:hAnsiTheme="minorHAnsi" w:cstheme="minorHAnsi"/>
          <w:sz w:val="22"/>
          <w:lang w:val="de-DE" w:eastAsia="fr-BE"/>
        </w:rPr>
        <w:t xml:space="preserve"> des </w:t>
      </w:r>
      <w:r w:rsidR="00843FD1" w:rsidRPr="005D4548">
        <w:rPr>
          <w:rFonts w:asciiTheme="minorHAnsi" w:hAnsiTheme="minorHAnsi" w:cstheme="minorHAnsi"/>
          <w:sz w:val="22"/>
          <w:lang w:val="de-DE" w:eastAsia="fr-BE"/>
        </w:rPr>
        <w:t>Mietvertrags</w:t>
      </w:r>
      <w:r w:rsidRPr="005D4548">
        <w:rPr>
          <w:rFonts w:asciiTheme="minorHAnsi" w:hAnsiTheme="minorHAnsi" w:cstheme="minorHAnsi"/>
          <w:sz w:val="22"/>
          <w:lang w:val="de-DE" w:eastAsia="fr-BE"/>
        </w:rPr>
        <w:t xml:space="preserve"> aufgeschoben werden können, oder wenn energiesparende </w:t>
      </w:r>
      <w:r w:rsidR="00843FD1" w:rsidRPr="005D4548">
        <w:rPr>
          <w:rFonts w:asciiTheme="minorHAnsi" w:hAnsiTheme="minorHAnsi" w:cstheme="minorHAnsi"/>
          <w:sz w:val="22"/>
          <w:lang w:val="de-DE" w:eastAsia="fr-BE"/>
        </w:rPr>
        <w:t>A</w:t>
      </w:r>
      <w:r w:rsidRPr="005D4548">
        <w:rPr>
          <w:rFonts w:asciiTheme="minorHAnsi" w:hAnsiTheme="minorHAnsi" w:cstheme="minorHAnsi"/>
          <w:sz w:val="22"/>
          <w:lang w:val="de-DE" w:eastAsia="fr-BE"/>
        </w:rPr>
        <w:t>rbeiten</w:t>
      </w:r>
      <w:r w:rsidR="00AF2329" w:rsidRPr="005D4548">
        <w:rPr>
          <w:rFonts w:asciiTheme="minorHAnsi" w:hAnsiTheme="minorHAnsi" w:cstheme="minorHAnsi"/>
          <w:sz w:val="22"/>
          <w:lang w:val="de-DE" w:eastAsia="fr-BE"/>
        </w:rPr>
        <w:t>,</w:t>
      </w:r>
      <w:r w:rsidR="00ED5E0E" w:rsidRPr="005D4548">
        <w:rPr>
          <w:rFonts w:asciiTheme="minorHAnsi" w:hAnsiTheme="minorHAnsi" w:cstheme="minorHAnsi"/>
          <w:sz w:val="22"/>
          <w:lang w:val="de-DE" w:eastAsia="fr-BE"/>
        </w:rPr>
        <w:t xml:space="preserve">  die für eine Prämie im Sinne von Artikel 5 des Erlasses der Wallonischen Regierung vom 04. April 2019 zur Einführung eines Prämiensystems zur Durchführung eines Audits, seiner Berichte über die Überwachung der Arbeiten und der Investitionen zur Energieeinsparung und zur Renovierung einer Wohnung ausgeführt werden, </w:t>
      </w:r>
      <w:r w:rsidRPr="005D4548">
        <w:rPr>
          <w:rFonts w:asciiTheme="minorHAnsi" w:hAnsiTheme="minorHAnsi" w:cstheme="minorHAnsi"/>
          <w:sz w:val="22"/>
          <w:lang w:val="de-DE" w:eastAsia="fr-BE"/>
        </w:rPr>
        <w:t xml:space="preserve">muss der </w:t>
      </w:r>
      <w:r w:rsidR="00843FD1" w:rsidRPr="005D4548">
        <w:rPr>
          <w:rFonts w:asciiTheme="minorHAnsi" w:hAnsiTheme="minorHAnsi" w:cstheme="minorHAnsi"/>
          <w:sz w:val="22"/>
          <w:lang w:val="de-DE" w:eastAsia="fr-BE"/>
        </w:rPr>
        <w:t>Mieter</w:t>
      </w:r>
      <w:r w:rsidR="004F782D" w:rsidRPr="005D4548">
        <w:rPr>
          <w:rFonts w:asciiTheme="minorHAnsi" w:hAnsiTheme="minorHAnsi" w:cstheme="minorHAnsi"/>
          <w:sz w:val="22"/>
          <w:lang w:val="de-DE" w:eastAsia="fr-BE"/>
        </w:rPr>
        <w:t xml:space="preserve"> sie</w:t>
      </w:r>
      <w:r w:rsidR="0028691D" w:rsidRPr="005D4548">
        <w:rPr>
          <w:rFonts w:asciiTheme="minorHAnsi" w:hAnsiTheme="minorHAnsi" w:cstheme="minorHAnsi"/>
          <w:sz w:val="22"/>
          <w:lang w:val="de-DE" w:eastAsia="fr-BE"/>
        </w:rPr>
        <w:t>,</w:t>
      </w:r>
      <w:r w:rsidR="00815FF4" w:rsidRPr="005D4548">
        <w:rPr>
          <w:rFonts w:asciiTheme="minorHAnsi" w:hAnsiTheme="minorHAnsi" w:cstheme="minorHAnsi"/>
          <w:sz w:val="22"/>
          <w:lang w:val="de-DE" w:eastAsia="fr-BE"/>
        </w:rPr>
        <w:t xml:space="preserve"> </w:t>
      </w:r>
      <w:r w:rsidR="0028691D" w:rsidRPr="005D4548">
        <w:rPr>
          <w:rFonts w:asciiTheme="minorHAnsi" w:hAnsiTheme="minorHAnsi" w:cstheme="minorHAnsi"/>
          <w:sz w:val="22"/>
          <w:lang w:val="de-DE" w:eastAsia="fr-BE"/>
        </w:rPr>
        <w:t>ungeachtet der Unan</w:t>
      </w:r>
      <w:r w:rsidR="00815FF4" w:rsidRPr="005D4548">
        <w:rPr>
          <w:rFonts w:asciiTheme="minorHAnsi" w:hAnsiTheme="minorHAnsi" w:cstheme="minorHAnsi"/>
          <w:sz w:val="22"/>
          <w:lang w:val="de-DE" w:eastAsia="fr-BE"/>
        </w:rPr>
        <w:t xml:space="preserve">nehmlichkeiten, die sie ihm verursachen, </w:t>
      </w:r>
      <w:r w:rsidRPr="005D4548">
        <w:rPr>
          <w:rFonts w:asciiTheme="minorHAnsi" w:hAnsiTheme="minorHAnsi" w:cstheme="minorHAnsi"/>
          <w:sz w:val="22"/>
          <w:lang w:val="de-DE" w:eastAsia="fr-BE"/>
        </w:rPr>
        <w:t xml:space="preserve"> über sich ergehen lassen, auch dann, wenn ihm während der </w:t>
      </w:r>
      <w:r w:rsidR="00843FD1" w:rsidRPr="005D4548">
        <w:rPr>
          <w:rFonts w:asciiTheme="minorHAnsi" w:hAnsiTheme="minorHAnsi" w:cstheme="minorHAnsi"/>
          <w:sz w:val="22"/>
          <w:lang w:val="de-DE" w:eastAsia="fr-BE"/>
        </w:rPr>
        <w:t>R</w:t>
      </w:r>
      <w:r w:rsidRPr="005D4548">
        <w:rPr>
          <w:rFonts w:asciiTheme="minorHAnsi" w:hAnsiTheme="minorHAnsi" w:cstheme="minorHAnsi"/>
          <w:sz w:val="22"/>
          <w:lang w:val="de-DE" w:eastAsia="fr-BE"/>
        </w:rPr>
        <w:t xml:space="preserve">eparaturarbeiten ein </w:t>
      </w:r>
      <w:r w:rsidR="00843FD1" w:rsidRPr="005D4548">
        <w:rPr>
          <w:rFonts w:asciiTheme="minorHAnsi" w:hAnsiTheme="minorHAnsi" w:cstheme="minorHAnsi"/>
          <w:sz w:val="22"/>
          <w:lang w:val="de-DE" w:eastAsia="fr-BE"/>
        </w:rPr>
        <w:t>Teil</w:t>
      </w:r>
      <w:r w:rsidRPr="005D4548">
        <w:rPr>
          <w:rFonts w:asciiTheme="minorHAnsi" w:hAnsiTheme="minorHAnsi" w:cstheme="minorHAnsi"/>
          <w:sz w:val="22"/>
          <w:lang w:val="de-DE" w:eastAsia="fr-BE"/>
        </w:rPr>
        <w:t xml:space="preserve"> des </w:t>
      </w:r>
      <w:r w:rsidR="00843FD1" w:rsidRPr="005D4548">
        <w:rPr>
          <w:rFonts w:asciiTheme="minorHAnsi" w:hAnsiTheme="minorHAnsi" w:cstheme="minorHAnsi"/>
          <w:sz w:val="22"/>
          <w:lang w:val="de-DE" w:eastAsia="fr-BE"/>
        </w:rPr>
        <w:t>Nutzens</w:t>
      </w:r>
      <w:r w:rsidRPr="005D4548">
        <w:rPr>
          <w:rFonts w:asciiTheme="minorHAnsi" w:hAnsiTheme="minorHAnsi" w:cstheme="minorHAnsi"/>
          <w:sz w:val="22"/>
          <w:lang w:val="de-DE" w:eastAsia="fr-BE"/>
        </w:rPr>
        <w:t xml:space="preserve"> </w:t>
      </w:r>
      <w:r w:rsidR="00132E34" w:rsidRPr="005D4548">
        <w:rPr>
          <w:rFonts w:asciiTheme="minorHAnsi" w:hAnsiTheme="minorHAnsi" w:cstheme="minorHAnsi"/>
          <w:sz w:val="22"/>
          <w:lang w:val="de-DE" w:eastAsia="fr-BE"/>
        </w:rPr>
        <w:t xml:space="preserve">des </w:t>
      </w:r>
      <w:r w:rsidR="001B0C73" w:rsidRPr="005D4548">
        <w:rPr>
          <w:rFonts w:asciiTheme="minorHAnsi" w:hAnsiTheme="minorHAnsi" w:cstheme="minorHAnsi"/>
          <w:sz w:val="22"/>
          <w:lang w:val="de-DE" w:eastAsia="fr-BE"/>
        </w:rPr>
        <w:t>M</w:t>
      </w:r>
      <w:r w:rsidR="00132E34" w:rsidRPr="005D4548">
        <w:rPr>
          <w:rFonts w:asciiTheme="minorHAnsi" w:hAnsiTheme="minorHAnsi" w:cstheme="minorHAnsi"/>
          <w:sz w:val="22"/>
          <w:lang w:val="de-DE" w:eastAsia="fr-BE"/>
        </w:rPr>
        <w:t>ietobjekts</w:t>
      </w:r>
      <w:r w:rsidRPr="005D4548">
        <w:rPr>
          <w:rFonts w:asciiTheme="minorHAnsi" w:hAnsiTheme="minorHAnsi" w:cstheme="minorHAnsi"/>
          <w:sz w:val="22"/>
          <w:lang w:val="de-DE" w:eastAsia="fr-BE"/>
        </w:rPr>
        <w:t xml:space="preserve"> verloren geht.</w:t>
      </w:r>
    </w:p>
    <w:p w14:paraId="5C103067" w14:textId="36372A30" w:rsidR="00AA6B68" w:rsidRPr="005D4548" w:rsidRDefault="00FC4A42" w:rsidP="00F51275">
      <w:pPr>
        <w:spacing w:line="280" w:lineRule="auto"/>
        <w:ind w:right="-284"/>
        <w:jc w:val="both"/>
        <w:rPr>
          <w:rFonts w:asciiTheme="minorHAnsi" w:hAnsiTheme="minorHAnsi" w:cstheme="minorHAnsi"/>
          <w:sz w:val="22"/>
          <w:lang w:val="de-DE" w:eastAsia="fr-BE"/>
        </w:rPr>
      </w:pPr>
      <w:r w:rsidRPr="005D4548">
        <w:rPr>
          <w:rFonts w:asciiTheme="minorHAnsi" w:hAnsiTheme="minorHAnsi" w:cstheme="minorHAnsi"/>
          <w:sz w:val="22"/>
          <w:lang w:val="de-DE" w:eastAsia="fr-BE"/>
        </w:rPr>
        <w:t xml:space="preserve">Wenn diese </w:t>
      </w:r>
      <w:r w:rsidR="001B0C73" w:rsidRPr="005D4548">
        <w:rPr>
          <w:rFonts w:asciiTheme="minorHAnsi" w:hAnsiTheme="minorHAnsi" w:cstheme="minorHAnsi"/>
          <w:sz w:val="22"/>
          <w:lang w:val="de-DE" w:eastAsia="fr-BE"/>
        </w:rPr>
        <w:t>R</w:t>
      </w:r>
      <w:r w:rsidRPr="005D4548">
        <w:rPr>
          <w:rFonts w:asciiTheme="minorHAnsi" w:hAnsiTheme="minorHAnsi" w:cstheme="minorHAnsi"/>
          <w:sz w:val="22"/>
          <w:lang w:val="de-DE" w:eastAsia="fr-BE"/>
        </w:rPr>
        <w:t>eparaturarbeiten oder energiesparende</w:t>
      </w:r>
      <w:r w:rsidR="001B0C73" w:rsidRPr="005D4548">
        <w:rPr>
          <w:rFonts w:asciiTheme="minorHAnsi" w:hAnsiTheme="minorHAnsi" w:cstheme="minorHAnsi"/>
          <w:sz w:val="22"/>
          <w:lang w:val="de-DE" w:eastAsia="fr-BE"/>
        </w:rPr>
        <w:t>n A</w:t>
      </w:r>
      <w:r w:rsidRPr="005D4548">
        <w:rPr>
          <w:rFonts w:asciiTheme="minorHAnsi" w:hAnsiTheme="minorHAnsi" w:cstheme="minorHAnsi"/>
          <w:sz w:val="22"/>
          <w:lang w:val="de-DE" w:eastAsia="fr-BE"/>
        </w:rPr>
        <w:t xml:space="preserve">rbeiten jedoch länger als vierzig </w:t>
      </w:r>
      <w:r w:rsidR="001B0C73" w:rsidRPr="005D4548">
        <w:rPr>
          <w:rFonts w:asciiTheme="minorHAnsi" w:hAnsiTheme="minorHAnsi" w:cstheme="minorHAnsi"/>
          <w:sz w:val="22"/>
          <w:lang w:val="de-DE" w:eastAsia="fr-BE"/>
        </w:rPr>
        <w:t>Tage</w:t>
      </w:r>
      <w:r w:rsidRPr="005D4548">
        <w:rPr>
          <w:rFonts w:asciiTheme="minorHAnsi" w:hAnsiTheme="minorHAnsi" w:cstheme="minorHAnsi"/>
          <w:sz w:val="22"/>
          <w:lang w:val="de-DE" w:eastAsia="fr-BE"/>
        </w:rPr>
        <w:t xml:space="preserve"> dauern, wird der </w:t>
      </w:r>
      <w:r w:rsidR="001B0C73" w:rsidRPr="005D4548">
        <w:rPr>
          <w:rFonts w:asciiTheme="minorHAnsi" w:hAnsiTheme="minorHAnsi" w:cstheme="minorHAnsi"/>
          <w:sz w:val="22"/>
          <w:lang w:val="de-DE" w:eastAsia="fr-BE"/>
        </w:rPr>
        <w:t>Mietpreis</w:t>
      </w:r>
      <w:r w:rsidRPr="005D4548">
        <w:rPr>
          <w:rFonts w:asciiTheme="minorHAnsi" w:hAnsiTheme="minorHAnsi" w:cstheme="minorHAnsi"/>
          <w:sz w:val="22"/>
          <w:lang w:val="de-DE" w:eastAsia="fr-BE"/>
        </w:rPr>
        <w:t xml:space="preserve"> </w:t>
      </w:r>
      <w:r w:rsidR="00F00DCE" w:rsidRPr="005D4548">
        <w:rPr>
          <w:rFonts w:asciiTheme="minorHAnsi" w:hAnsiTheme="minorHAnsi" w:cstheme="minorHAnsi"/>
          <w:sz w:val="22"/>
          <w:lang w:val="de-DE" w:eastAsia="fr-BE"/>
        </w:rPr>
        <w:t>im</w:t>
      </w:r>
      <w:r w:rsidRPr="005D4548">
        <w:rPr>
          <w:rFonts w:asciiTheme="minorHAnsi" w:hAnsiTheme="minorHAnsi" w:cstheme="minorHAnsi"/>
          <w:sz w:val="22"/>
          <w:lang w:val="de-DE" w:eastAsia="fr-BE"/>
        </w:rPr>
        <w:t xml:space="preserve"> </w:t>
      </w:r>
      <w:r w:rsidR="001B0C73" w:rsidRPr="005D4548">
        <w:rPr>
          <w:rFonts w:asciiTheme="minorHAnsi" w:hAnsiTheme="minorHAnsi" w:cstheme="minorHAnsi"/>
          <w:sz w:val="22"/>
          <w:lang w:val="de-DE" w:eastAsia="fr-BE"/>
        </w:rPr>
        <w:t>Verhältnis</w:t>
      </w:r>
      <w:r w:rsidRPr="005D4548">
        <w:rPr>
          <w:rFonts w:asciiTheme="minorHAnsi" w:hAnsiTheme="minorHAnsi" w:cstheme="minorHAnsi"/>
          <w:sz w:val="22"/>
          <w:lang w:val="de-DE" w:eastAsia="fr-BE"/>
        </w:rPr>
        <w:t xml:space="preserve"> </w:t>
      </w:r>
      <w:r w:rsidR="00F00DCE" w:rsidRPr="005D4548">
        <w:rPr>
          <w:rFonts w:asciiTheme="minorHAnsi" w:hAnsiTheme="minorHAnsi" w:cstheme="minorHAnsi"/>
          <w:sz w:val="22"/>
          <w:lang w:val="de-DE" w:eastAsia="fr-BE"/>
        </w:rPr>
        <w:t xml:space="preserve">zu </w:t>
      </w:r>
      <w:r w:rsidRPr="005D4548">
        <w:rPr>
          <w:rFonts w:asciiTheme="minorHAnsi" w:hAnsiTheme="minorHAnsi" w:cstheme="minorHAnsi"/>
          <w:sz w:val="22"/>
          <w:lang w:val="de-DE" w:eastAsia="fr-BE"/>
        </w:rPr>
        <w:t xml:space="preserve">der </w:t>
      </w:r>
      <w:r w:rsidR="001B0C73" w:rsidRPr="005D4548">
        <w:rPr>
          <w:rFonts w:asciiTheme="minorHAnsi" w:hAnsiTheme="minorHAnsi" w:cstheme="minorHAnsi"/>
          <w:sz w:val="22"/>
          <w:lang w:val="de-DE" w:eastAsia="fr-BE"/>
        </w:rPr>
        <w:t>Zeit</w:t>
      </w:r>
      <w:r w:rsidRPr="005D4548">
        <w:rPr>
          <w:rFonts w:asciiTheme="minorHAnsi" w:hAnsiTheme="minorHAnsi" w:cstheme="minorHAnsi"/>
          <w:sz w:val="22"/>
          <w:lang w:val="de-DE" w:eastAsia="fr-BE"/>
        </w:rPr>
        <w:t xml:space="preserve"> und des dem </w:t>
      </w:r>
      <w:r w:rsidR="001B0C73" w:rsidRPr="005D4548">
        <w:rPr>
          <w:rFonts w:asciiTheme="minorHAnsi" w:hAnsiTheme="minorHAnsi" w:cstheme="minorHAnsi"/>
          <w:sz w:val="22"/>
          <w:lang w:val="de-DE" w:eastAsia="fr-BE"/>
        </w:rPr>
        <w:t>Mieter</w:t>
      </w:r>
      <w:r w:rsidRPr="005D4548">
        <w:rPr>
          <w:rFonts w:asciiTheme="minorHAnsi" w:hAnsiTheme="minorHAnsi" w:cstheme="minorHAnsi"/>
          <w:sz w:val="22"/>
          <w:lang w:val="de-DE" w:eastAsia="fr-BE"/>
        </w:rPr>
        <w:t xml:space="preserve"> verloren gegangenen </w:t>
      </w:r>
      <w:r w:rsidR="001B0C73" w:rsidRPr="005D4548">
        <w:rPr>
          <w:rFonts w:asciiTheme="minorHAnsi" w:hAnsiTheme="minorHAnsi" w:cstheme="minorHAnsi"/>
          <w:sz w:val="22"/>
          <w:lang w:val="de-DE" w:eastAsia="fr-BE"/>
        </w:rPr>
        <w:t>T</w:t>
      </w:r>
      <w:r w:rsidRPr="005D4548">
        <w:rPr>
          <w:rFonts w:asciiTheme="minorHAnsi" w:hAnsiTheme="minorHAnsi" w:cstheme="minorHAnsi"/>
          <w:sz w:val="22"/>
          <w:lang w:val="de-DE" w:eastAsia="fr-BE"/>
        </w:rPr>
        <w:t xml:space="preserve">eils </w:t>
      </w:r>
      <w:r w:rsidR="00132E34" w:rsidRPr="005D4548">
        <w:rPr>
          <w:rFonts w:asciiTheme="minorHAnsi" w:hAnsiTheme="minorHAnsi" w:cstheme="minorHAnsi"/>
          <w:sz w:val="22"/>
          <w:lang w:val="de-DE" w:eastAsia="fr-BE"/>
        </w:rPr>
        <w:t xml:space="preserve">des </w:t>
      </w:r>
      <w:r w:rsidR="001B0C73" w:rsidRPr="005D4548">
        <w:rPr>
          <w:rFonts w:asciiTheme="minorHAnsi" w:hAnsiTheme="minorHAnsi" w:cstheme="minorHAnsi"/>
          <w:sz w:val="22"/>
          <w:lang w:val="de-DE" w:eastAsia="fr-BE"/>
        </w:rPr>
        <w:t>M</w:t>
      </w:r>
      <w:r w:rsidR="00132E34" w:rsidRPr="005D4548">
        <w:rPr>
          <w:rFonts w:asciiTheme="minorHAnsi" w:hAnsiTheme="minorHAnsi" w:cstheme="minorHAnsi"/>
          <w:sz w:val="22"/>
          <w:lang w:val="de-DE" w:eastAsia="fr-BE"/>
        </w:rPr>
        <w:t>ietobjekts</w:t>
      </w:r>
      <w:r w:rsidRPr="005D4548">
        <w:rPr>
          <w:rFonts w:asciiTheme="minorHAnsi" w:hAnsiTheme="minorHAnsi" w:cstheme="minorHAnsi"/>
          <w:sz w:val="22"/>
          <w:lang w:val="de-DE" w:eastAsia="fr-BE"/>
        </w:rPr>
        <w:t xml:space="preserve"> verringert.</w:t>
      </w:r>
    </w:p>
    <w:p w14:paraId="741DC22C" w14:textId="5C83E8F1" w:rsidR="00AA6B68" w:rsidRPr="005D4548" w:rsidRDefault="00FC4A42" w:rsidP="00F51275">
      <w:pPr>
        <w:spacing w:after="0" w:line="280" w:lineRule="auto"/>
        <w:ind w:right="-284"/>
        <w:jc w:val="both"/>
        <w:rPr>
          <w:rFonts w:asciiTheme="minorHAnsi" w:hAnsiTheme="minorHAnsi" w:cstheme="minorHAnsi"/>
          <w:sz w:val="22"/>
          <w:lang w:val="de-DE" w:eastAsia="fr-BE"/>
        </w:rPr>
      </w:pPr>
      <w:r w:rsidRPr="005D4548">
        <w:rPr>
          <w:rFonts w:asciiTheme="minorHAnsi" w:hAnsiTheme="minorHAnsi" w:cstheme="minorHAnsi"/>
          <w:sz w:val="22"/>
          <w:lang w:val="de-DE" w:eastAsia="fr-BE"/>
        </w:rPr>
        <w:t xml:space="preserve">Wenn die </w:t>
      </w:r>
      <w:r w:rsidR="001B0C73" w:rsidRPr="005D4548">
        <w:rPr>
          <w:rFonts w:asciiTheme="minorHAnsi" w:hAnsiTheme="minorHAnsi" w:cstheme="minorHAnsi"/>
          <w:sz w:val="22"/>
          <w:lang w:val="de-DE" w:eastAsia="fr-BE"/>
        </w:rPr>
        <w:t>R</w:t>
      </w:r>
      <w:r w:rsidRPr="005D4548">
        <w:rPr>
          <w:rFonts w:asciiTheme="minorHAnsi" w:hAnsiTheme="minorHAnsi" w:cstheme="minorHAnsi"/>
          <w:sz w:val="22"/>
          <w:lang w:val="de-DE" w:eastAsia="fr-BE"/>
        </w:rPr>
        <w:t xml:space="preserve">eparaturarbeiten oder energiesparenden </w:t>
      </w:r>
      <w:r w:rsidR="001B0C73" w:rsidRPr="005D4548">
        <w:rPr>
          <w:rFonts w:asciiTheme="minorHAnsi" w:hAnsiTheme="minorHAnsi" w:cstheme="minorHAnsi"/>
          <w:sz w:val="22"/>
          <w:lang w:val="de-DE" w:eastAsia="fr-BE"/>
        </w:rPr>
        <w:t>A</w:t>
      </w:r>
      <w:r w:rsidRPr="005D4548">
        <w:rPr>
          <w:rFonts w:asciiTheme="minorHAnsi" w:hAnsiTheme="minorHAnsi" w:cstheme="minorHAnsi"/>
          <w:sz w:val="22"/>
          <w:lang w:val="de-DE" w:eastAsia="fr-BE"/>
        </w:rPr>
        <w:t xml:space="preserve">rbeiten von der </w:t>
      </w:r>
      <w:r w:rsidR="001B0C73" w:rsidRPr="005D4548">
        <w:rPr>
          <w:rFonts w:asciiTheme="minorHAnsi" w:hAnsiTheme="minorHAnsi" w:cstheme="minorHAnsi"/>
          <w:sz w:val="22"/>
          <w:lang w:val="de-DE" w:eastAsia="fr-BE"/>
        </w:rPr>
        <w:t>A</w:t>
      </w:r>
      <w:r w:rsidRPr="005D4548">
        <w:rPr>
          <w:rFonts w:asciiTheme="minorHAnsi" w:hAnsiTheme="minorHAnsi" w:cstheme="minorHAnsi"/>
          <w:sz w:val="22"/>
          <w:lang w:val="de-DE" w:eastAsia="fr-BE"/>
        </w:rPr>
        <w:t xml:space="preserve">rt sind, dass sie den bzw. die </w:t>
      </w:r>
      <w:r w:rsidR="001B0C73" w:rsidRPr="005D4548">
        <w:rPr>
          <w:rFonts w:asciiTheme="minorHAnsi" w:hAnsiTheme="minorHAnsi" w:cstheme="minorHAnsi"/>
          <w:sz w:val="22"/>
          <w:lang w:val="de-DE" w:eastAsia="fr-BE"/>
        </w:rPr>
        <w:t>T</w:t>
      </w:r>
      <w:r w:rsidRPr="005D4548">
        <w:rPr>
          <w:rFonts w:asciiTheme="minorHAnsi" w:hAnsiTheme="minorHAnsi" w:cstheme="minorHAnsi"/>
          <w:sz w:val="22"/>
          <w:lang w:val="de-DE" w:eastAsia="fr-BE"/>
        </w:rPr>
        <w:t xml:space="preserve">eile, den bzw. die der </w:t>
      </w:r>
      <w:r w:rsidR="001B0C73" w:rsidRPr="005D4548">
        <w:rPr>
          <w:rFonts w:asciiTheme="minorHAnsi" w:hAnsiTheme="minorHAnsi" w:cstheme="minorHAnsi"/>
          <w:sz w:val="22"/>
          <w:lang w:val="de-DE" w:eastAsia="fr-BE"/>
        </w:rPr>
        <w:t>M</w:t>
      </w:r>
      <w:r w:rsidRPr="005D4548">
        <w:rPr>
          <w:rFonts w:asciiTheme="minorHAnsi" w:hAnsiTheme="minorHAnsi" w:cstheme="minorHAnsi"/>
          <w:sz w:val="22"/>
          <w:lang w:val="de-DE" w:eastAsia="fr-BE"/>
        </w:rPr>
        <w:t xml:space="preserve">ieter für sich und seine </w:t>
      </w:r>
      <w:r w:rsidR="001B0C73" w:rsidRPr="005D4548">
        <w:rPr>
          <w:rFonts w:asciiTheme="minorHAnsi" w:hAnsiTheme="minorHAnsi" w:cstheme="minorHAnsi"/>
          <w:sz w:val="22"/>
          <w:lang w:val="de-DE" w:eastAsia="fr-BE"/>
        </w:rPr>
        <w:t>F</w:t>
      </w:r>
      <w:r w:rsidRPr="005D4548">
        <w:rPr>
          <w:rFonts w:asciiTheme="minorHAnsi" w:hAnsiTheme="minorHAnsi" w:cstheme="minorHAnsi"/>
          <w:sz w:val="22"/>
          <w:lang w:val="de-DE" w:eastAsia="fr-BE"/>
        </w:rPr>
        <w:t xml:space="preserve">amilie zum </w:t>
      </w:r>
      <w:r w:rsidR="001B0C73" w:rsidRPr="005D4548">
        <w:rPr>
          <w:rFonts w:asciiTheme="minorHAnsi" w:hAnsiTheme="minorHAnsi" w:cstheme="minorHAnsi"/>
          <w:sz w:val="22"/>
          <w:lang w:val="de-DE" w:eastAsia="fr-BE"/>
        </w:rPr>
        <w:t>W</w:t>
      </w:r>
      <w:r w:rsidRPr="005D4548">
        <w:rPr>
          <w:rFonts w:asciiTheme="minorHAnsi" w:hAnsiTheme="minorHAnsi" w:cstheme="minorHAnsi"/>
          <w:sz w:val="22"/>
          <w:lang w:val="de-DE" w:eastAsia="fr-BE"/>
        </w:rPr>
        <w:t xml:space="preserve">ohnen benötigt, unbewohnbar machen, kann der </w:t>
      </w:r>
      <w:r w:rsidR="001B0C73" w:rsidRPr="005D4548">
        <w:rPr>
          <w:rFonts w:asciiTheme="minorHAnsi" w:hAnsiTheme="minorHAnsi" w:cstheme="minorHAnsi"/>
          <w:sz w:val="22"/>
          <w:lang w:val="de-DE" w:eastAsia="fr-BE"/>
        </w:rPr>
        <w:t>M</w:t>
      </w:r>
      <w:r w:rsidRPr="005D4548">
        <w:rPr>
          <w:rFonts w:asciiTheme="minorHAnsi" w:hAnsiTheme="minorHAnsi" w:cstheme="minorHAnsi"/>
          <w:sz w:val="22"/>
          <w:lang w:val="de-DE" w:eastAsia="fr-BE"/>
        </w:rPr>
        <w:t xml:space="preserve">ieter </w:t>
      </w:r>
      <w:r w:rsidR="00322E59">
        <w:rPr>
          <w:rFonts w:asciiTheme="minorHAnsi" w:hAnsiTheme="minorHAnsi" w:cstheme="minorHAnsi"/>
          <w:sz w:val="22"/>
          <w:lang w:val="de-DE" w:eastAsia="fr-BE"/>
        </w:rPr>
        <w:t xml:space="preserve">die Auflösung </w:t>
      </w:r>
      <w:r w:rsidRPr="005D4548">
        <w:rPr>
          <w:rFonts w:asciiTheme="minorHAnsi" w:hAnsiTheme="minorHAnsi" w:cstheme="minorHAnsi"/>
          <w:sz w:val="22"/>
          <w:lang w:val="de-DE" w:eastAsia="fr-BE"/>
        </w:rPr>
        <w:t>de</w:t>
      </w:r>
      <w:r w:rsidR="00322E59">
        <w:rPr>
          <w:rFonts w:asciiTheme="minorHAnsi" w:hAnsiTheme="minorHAnsi" w:cstheme="minorHAnsi"/>
          <w:sz w:val="22"/>
          <w:lang w:val="de-DE" w:eastAsia="fr-BE"/>
        </w:rPr>
        <w:t>s</w:t>
      </w:r>
      <w:r w:rsidRPr="005D4548">
        <w:rPr>
          <w:rFonts w:asciiTheme="minorHAnsi" w:hAnsiTheme="minorHAnsi" w:cstheme="minorHAnsi"/>
          <w:sz w:val="22"/>
          <w:lang w:val="de-DE" w:eastAsia="fr-BE"/>
        </w:rPr>
        <w:t xml:space="preserve"> </w:t>
      </w:r>
      <w:r w:rsidR="002E7ECA" w:rsidRPr="005D4548">
        <w:rPr>
          <w:rFonts w:asciiTheme="minorHAnsi" w:hAnsiTheme="minorHAnsi" w:cstheme="minorHAnsi"/>
          <w:sz w:val="22"/>
          <w:lang w:val="de-DE" w:eastAsia="fr-BE"/>
        </w:rPr>
        <w:t>M</w:t>
      </w:r>
      <w:r w:rsidRPr="005D4548">
        <w:rPr>
          <w:rFonts w:asciiTheme="minorHAnsi" w:hAnsiTheme="minorHAnsi" w:cstheme="minorHAnsi"/>
          <w:sz w:val="22"/>
          <w:lang w:val="de-DE" w:eastAsia="fr-BE"/>
        </w:rPr>
        <w:t>ietvertrag</w:t>
      </w:r>
      <w:r w:rsidR="00322E59">
        <w:rPr>
          <w:rFonts w:asciiTheme="minorHAnsi" w:hAnsiTheme="minorHAnsi" w:cstheme="minorHAnsi"/>
          <w:sz w:val="22"/>
          <w:lang w:val="de-DE" w:eastAsia="fr-BE"/>
        </w:rPr>
        <w:t>es</w:t>
      </w:r>
      <w:r w:rsidRPr="005D4548">
        <w:rPr>
          <w:rFonts w:asciiTheme="minorHAnsi" w:hAnsiTheme="minorHAnsi" w:cstheme="minorHAnsi"/>
          <w:sz w:val="22"/>
          <w:lang w:val="de-DE" w:eastAsia="fr-BE"/>
        </w:rPr>
        <w:t xml:space="preserve"> </w:t>
      </w:r>
      <w:r w:rsidR="00410951" w:rsidRPr="005D4548">
        <w:rPr>
          <w:rFonts w:asciiTheme="minorHAnsi" w:hAnsiTheme="minorHAnsi" w:cstheme="minorHAnsi"/>
          <w:sz w:val="22"/>
          <w:lang w:val="de-DE" w:eastAsia="fr-BE"/>
        </w:rPr>
        <w:t>b</w:t>
      </w:r>
      <w:r w:rsidR="00322E59">
        <w:rPr>
          <w:rFonts w:asciiTheme="minorHAnsi" w:hAnsiTheme="minorHAnsi" w:cstheme="minorHAnsi"/>
          <w:sz w:val="22"/>
          <w:lang w:val="de-DE" w:eastAsia="fr-BE"/>
        </w:rPr>
        <w:t>eantragen lassen.</w:t>
      </w:r>
    </w:p>
    <w:p w14:paraId="34AEFB42" w14:textId="77777777" w:rsidR="00C51C73" w:rsidRPr="005D4548" w:rsidRDefault="00C51C73" w:rsidP="00F51275">
      <w:pPr>
        <w:spacing w:after="0"/>
        <w:ind w:right="-284"/>
        <w:rPr>
          <w:rFonts w:asciiTheme="minorHAnsi" w:hAnsiTheme="minorHAnsi" w:cstheme="minorHAnsi"/>
          <w:sz w:val="22"/>
          <w:lang w:val="de-DE" w:eastAsia="fr-BE"/>
        </w:rPr>
      </w:pPr>
    </w:p>
    <w:p w14:paraId="37E9F4C2" w14:textId="28CA09AB" w:rsidR="0030419D" w:rsidRPr="005D4548" w:rsidRDefault="00FC4A42" w:rsidP="00F51275">
      <w:pPr>
        <w:pStyle w:val="Listenabsatz"/>
        <w:numPr>
          <w:ilvl w:val="0"/>
          <w:numId w:val="30"/>
        </w:numPr>
        <w:spacing w:after="0" w:line="280" w:lineRule="auto"/>
        <w:ind w:right="-284"/>
        <w:rPr>
          <w:rFonts w:asciiTheme="minorHAnsi" w:hAnsiTheme="minorHAnsi" w:cstheme="minorHAnsi"/>
          <w:b/>
          <w:sz w:val="22"/>
          <w:lang w:val="de-DE"/>
        </w:rPr>
      </w:pPr>
      <w:r w:rsidRPr="005D4548">
        <w:rPr>
          <w:rFonts w:asciiTheme="minorHAnsi" w:hAnsiTheme="minorHAnsi" w:cstheme="minorHAnsi"/>
          <w:b/>
          <w:sz w:val="22"/>
          <w:lang w:val="de-DE"/>
        </w:rPr>
        <w:t xml:space="preserve">Änderung </w:t>
      </w:r>
      <w:r w:rsidR="00132E34" w:rsidRPr="005D4548">
        <w:rPr>
          <w:rFonts w:asciiTheme="minorHAnsi" w:hAnsiTheme="minorHAnsi" w:cstheme="minorHAnsi"/>
          <w:b/>
          <w:sz w:val="22"/>
          <w:lang w:val="de-DE"/>
        </w:rPr>
        <w:t xml:space="preserve">des </w:t>
      </w:r>
      <w:r w:rsidR="002E7ECA" w:rsidRPr="005D4548">
        <w:rPr>
          <w:rFonts w:asciiTheme="minorHAnsi" w:hAnsiTheme="minorHAnsi" w:cstheme="minorHAnsi"/>
          <w:b/>
          <w:sz w:val="22"/>
          <w:lang w:val="de-DE"/>
        </w:rPr>
        <w:t>M</w:t>
      </w:r>
      <w:r w:rsidR="00132E34" w:rsidRPr="005D4548">
        <w:rPr>
          <w:rFonts w:asciiTheme="minorHAnsi" w:hAnsiTheme="minorHAnsi" w:cstheme="minorHAnsi"/>
          <w:b/>
          <w:sz w:val="22"/>
          <w:lang w:val="de-DE"/>
        </w:rPr>
        <w:t>ietobjekts</w:t>
      </w:r>
      <w:r w:rsidRPr="005D4548">
        <w:rPr>
          <w:rFonts w:asciiTheme="minorHAnsi" w:hAnsiTheme="minorHAnsi" w:cstheme="minorHAnsi"/>
          <w:b/>
          <w:sz w:val="22"/>
          <w:lang w:val="de-DE"/>
        </w:rPr>
        <w:t xml:space="preserve"> durch den </w:t>
      </w:r>
      <w:r w:rsidR="002E7ECA" w:rsidRPr="005D4548">
        <w:rPr>
          <w:rFonts w:asciiTheme="minorHAnsi" w:hAnsiTheme="minorHAnsi" w:cstheme="minorHAnsi"/>
          <w:b/>
          <w:sz w:val="22"/>
          <w:lang w:val="de-DE"/>
        </w:rPr>
        <w:t>M</w:t>
      </w:r>
      <w:r w:rsidRPr="005D4548">
        <w:rPr>
          <w:rFonts w:asciiTheme="minorHAnsi" w:hAnsiTheme="minorHAnsi" w:cstheme="minorHAnsi"/>
          <w:b/>
          <w:sz w:val="22"/>
          <w:lang w:val="de-DE"/>
        </w:rPr>
        <w:t>ieter</w:t>
      </w:r>
    </w:p>
    <w:p w14:paraId="255F91E4" w14:textId="77777777" w:rsidR="00C51C73" w:rsidRPr="005D4548" w:rsidRDefault="00C51C73" w:rsidP="00F51275">
      <w:pPr>
        <w:spacing w:after="0" w:line="280" w:lineRule="auto"/>
        <w:ind w:right="-284"/>
        <w:jc w:val="both"/>
        <w:rPr>
          <w:rFonts w:asciiTheme="minorHAnsi" w:hAnsiTheme="minorHAnsi" w:cstheme="minorHAnsi"/>
          <w:color w:val="000000"/>
          <w:sz w:val="22"/>
          <w:lang w:val="de-DE"/>
        </w:rPr>
      </w:pPr>
    </w:p>
    <w:p w14:paraId="4D38C691" w14:textId="50072B00" w:rsidR="00092358" w:rsidRPr="005D4548" w:rsidRDefault="00FC4A42" w:rsidP="00F51275">
      <w:pPr>
        <w:spacing w:line="280" w:lineRule="auto"/>
        <w:ind w:right="-284"/>
        <w:jc w:val="both"/>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Alle </w:t>
      </w:r>
      <w:r w:rsidR="002E7ECA" w:rsidRPr="005D4548">
        <w:rPr>
          <w:rFonts w:asciiTheme="minorHAnsi" w:hAnsiTheme="minorHAnsi" w:cstheme="minorHAnsi"/>
          <w:color w:val="000000"/>
          <w:sz w:val="22"/>
          <w:lang w:val="de-DE"/>
        </w:rPr>
        <w:t>A</w:t>
      </w:r>
      <w:r w:rsidRPr="005D4548">
        <w:rPr>
          <w:rFonts w:asciiTheme="minorHAnsi" w:hAnsiTheme="minorHAnsi" w:cstheme="minorHAnsi"/>
          <w:color w:val="000000"/>
          <w:sz w:val="22"/>
          <w:lang w:val="de-DE"/>
        </w:rPr>
        <w:t xml:space="preserve">rbeiten, </w:t>
      </w:r>
      <w:r w:rsidR="000D599D" w:rsidRPr="005D4548">
        <w:rPr>
          <w:rFonts w:asciiTheme="minorHAnsi" w:hAnsiTheme="minorHAnsi" w:cstheme="minorHAnsi"/>
          <w:color w:val="000000"/>
          <w:sz w:val="22"/>
          <w:lang w:val="de-DE"/>
        </w:rPr>
        <w:t>Verschönerungen</w:t>
      </w:r>
      <w:r w:rsidRPr="005D4548">
        <w:rPr>
          <w:rFonts w:asciiTheme="minorHAnsi" w:hAnsiTheme="minorHAnsi" w:cstheme="minorHAnsi"/>
          <w:color w:val="000000"/>
          <w:sz w:val="22"/>
          <w:lang w:val="de-DE"/>
        </w:rPr>
        <w:t xml:space="preserve">, </w:t>
      </w:r>
      <w:r w:rsidR="000D599D" w:rsidRPr="005D4548">
        <w:rPr>
          <w:rFonts w:asciiTheme="minorHAnsi" w:hAnsiTheme="minorHAnsi" w:cstheme="minorHAnsi"/>
          <w:color w:val="000000"/>
          <w:sz w:val="22"/>
          <w:lang w:val="de-DE"/>
        </w:rPr>
        <w:t>Verbesserungen</w:t>
      </w:r>
      <w:r w:rsidRPr="005D4548">
        <w:rPr>
          <w:rFonts w:asciiTheme="minorHAnsi" w:hAnsiTheme="minorHAnsi" w:cstheme="minorHAnsi"/>
          <w:color w:val="000000"/>
          <w:sz w:val="22"/>
          <w:lang w:val="de-DE"/>
        </w:rPr>
        <w:t xml:space="preserve">, </w:t>
      </w:r>
      <w:r w:rsidR="000D599D" w:rsidRPr="005D4548">
        <w:rPr>
          <w:rFonts w:asciiTheme="minorHAnsi" w:hAnsiTheme="minorHAnsi" w:cstheme="minorHAnsi"/>
          <w:color w:val="000000"/>
          <w:sz w:val="22"/>
          <w:lang w:val="de-DE"/>
        </w:rPr>
        <w:t>U</w:t>
      </w:r>
      <w:r w:rsidRPr="005D4548">
        <w:rPr>
          <w:rFonts w:asciiTheme="minorHAnsi" w:hAnsiTheme="minorHAnsi" w:cstheme="minorHAnsi"/>
          <w:color w:val="000000"/>
          <w:sz w:val="22"/>
          <w:lang w:val="de-DE"/>
        </w:rPr>
        <w:t xml:space="preserve">mbauten an </w:t>
      </w:r>
      <w:r w:rsidR="00132E34" w:rsidRPr="005D4548">
        <w:rPr>
          <w:rFonts w:asciiTheme="minorHAnsi" w:hAnsiTheme="minorHAnsi" w:cstheme="minorHAnsi"/>
          <w:color w:val="000000"/>
          <w:sz w:val="22"/>
          <w:lang w:val="de-DE"/>
        </w:rPr>
        <w:t xml:space="preserve">dem </w:t>
      </w:r>
      <w:r w:rsidR="000D599D" w:rsidRPr="005D4548">
        <w:rPr>
          <w:rFonts w:asciiTheme="minorHAnsi" w:hAnsiTheme="minorHAnsi" w:cstheme="minorHAnsi"/>
          <w:color w:val="000000"/>
          <w:sz w:val="22"/>
          <w:lang w:val="de-DE"/>
        </w:rPr>
        <w:t>M</w:t>
      </w:r>
      <w:r w:rsidR="00132E34" w:rsidRPr="005D4548">
        <w:rPr>
          <w:rFonts w:asciiTheme="minorHAnsi" w:hAnsiTheme="minorHAnsi" w:cstheme="minorHAnsi"/>
          <w:color w:val="000000"/>
          <w:sz w:val="22"/>
          <w:lang w:val="de-DE"/>
        </w:rPr>
        <w:t>ietobjekt</w:t>
      </w:r>
      <w:r w:rsidRPr="005D4548">
        <w:rPr>
          <w:rFonts w:asciiTheme="minorHAnsi" w:hAnsiTheme="minorHAnsi" w:cstheme="minorHAnsi"/>
          <w:color w:val="000000"/>
          <w:sz w:val="22"/>
          <w:lang w:val="de-DE"/>
        </w:rPr>
        <w:t xml:space="preserve"> können nur mit der vorherigen schriftlichen </w:t>
      </w:r>
      <w:r w:rsidR="000D599D" w:rsidRPr="005D4548">
        <w:rPr>
          <w:rFonts w:asciiTheme="minorHAnsi" w:hAnsiTheme="minorHAnsi" w:cstheme="minorHAnsi"/>
          <w:color w:val="000000"/>
          <w:sz w:val="22"/>
          <w:lang w:val="de-DE"/>
        </w:rPr>
        <w:t>Zustimmung</w:t>
      </w:r>
      <w:r w:rsidRPr="005D4548">
        <w:rPr>
          <w:rFonts w:asciiTheme="minorHAnsi" w:hAnsiTheme="minorHAnsi" w:cstheme="minorHAnsi"/>
          <w:color w:val="000000"/>
          <w:sz w:val="22"/>
          <w:lang w:val="de-DE"/>
        </w:rPr>
        <w:t xml:space="preserve"> des </w:t>
      </w:r>
      <w:r w:rsidR="000D599D" w:rsidRPr="005D4548">
        <w:rPr>
          <w:rFonts w:asciiTheme="minorHAnsi" w:hAnsiTheme="minorHAnsi" w:cstheme="minorHAnsi"/>
          <w:color w:val="000000"/>
          <w:sz w:val="22"/>
          <w:lang w:val="de-DE"/>
        </w:rPr>
        <w:t>Vermieters</w:t>
      </w:r>
      <w:r w:rsidRPr="005D4548">
        <w:rPr>
          <w:rFonts w:asciiTheme="minorHAnsi" w:hAnsiTheme="minorHAnsi" w:cstheme="minorHAnsi"/>
          <w:color w:val="000000"/>
          <w:sz w:val="22"/>
          <w:lang w:val="de-DE"/>
        </w:rPr>
        <w:t xml:space="preserve"> durchgeführt werden.</w:t>
      </w:r>
      <w:r w:rsidR="0095732E" w:rsidRPr="005D4548">
        <w:rPr>
          <w:rFonts w:asciiTheme="minorHAnsi" w:hAnsiTheme="minorHAnsi" w:cstheme="minorHAnsi"/>
          <w:color w:val="000000"/>
          <w:sz w:val="22"/>
          <w:lang w:val="de-DE"/>
        </w:rPr>
        <w:t xml:space="preserve"> </w:t>
      </w:r>
      <w:r w:rsidR="00B271E1" w:rsidRPr="005D4548">
        <w:rPr>
          <w:rFonts w:asciiTheme="minorHAnsi" w:hAnsiTheme="minorHAnsi" w:cstheme="minorHAnsi"/>
          <w:color w:val="000000"/>
          <w:sz w:val="22"/>
          <w:lang w:val="de-DE"/>
        </w:rPr>
        <w:t>In jedem</w:t>
      </w:r>
      <w:r w:rsidRPr="005D4548">
        <w:rPr>
          <w:rFonts w:asciiTheme="minorHAnsi" w:hAnsiTheme="minorHAnsi" w:cstheme="minorHAnsi"/>
          <w:color w:val="000000"/>
          <w:sz w:val="22"/>
          <w:lang w:val="de-DE"/>
        </w:rPr>
        <w:t xml:space="preserve"> </w:t>
      </w:r>
      <w:r w:rsidR="000D599D" w:rsidRPr="005D4548">
        <w:rPr>
          <w:rFonts w:asciiTheme="minorHAnsi" w:hAnsiTheme="minorHAnsi" w:cstheme="minorHAnsi"/>
          <w:color w:val="000000"/>
          <w:sz w:val="22"/>
          <w:lang w:val="de-DE"/>
        </w:rPr>
        <w:t>Fall</w:t>
      </w:r>
      <w:r w:rsidRPr="005D4548">
        <w:rPr>
          <w:rFonts w:asciiTheme="minorHAnsi" w:hAnsiTheme="minorHAnsi" w:cstheme="minorHAnsi"/>
          <w:color w:val="000000"/>
          <w:sz w:val="22"/>
          <w:lang w:val="de-DE"/>
        </w:rPr>
        <w:t xml:space="preserve"> werden sie von dem </w:t>
      </w:r>
      <w:r w:rsidR="000D599D" w:rsidRPr="005D4548">
        <w:rPr>
          <w:rFonts w:asciiTheme="minorHAnsi" w:hAnsiTheme="minorHAnsi" w:cstheme="minorHAnsi"/>
          <w:color w:val="000000"/>
          <w:sz w:val="22"/>
          <w:lang w:val="de-DE"/>
        </w:rPr>
        <w:t>M</w:t>
      </w:r>
      <w:r w:rsidRPr="005D4548">
        <w:rPr>
          <w:rFonts w:asciiTheme="minorHAnsi" w:hAnsiTheme="minorHAnsi" w:cstheme="minorHAnsi"/>
          <w:color w:val="000000"/>
          <w:sz w:val="22"/>
          <w:lang w:val="de-DE"/>
        </w:rPr>
        <w:t xml:space="preserve">ieter auf eigene </w:t>
      </w:r>
      <w:r w:rsidR="000D599D" w:rsidRPr="005D4548">
        <w:rPr>
          <w:rFonts w:asciiTheme="minorHAnsi" w:hAnsiTheme="minorHAnsi" w:cstheme="minorHAnsi"/>
          <w:color w:val="000000"/>
          <w:sz w:val="22"/>
          <w:lang w:val="de-DE"/>
        </w:rPr>
        <w:t>K</w:t>
      </w:r>
      <w:r w:rsidR="00E119E2" w:rsidRPr="005D4548">
        <w:rPr>
          <w:rFonts w:asciiTheme="minorHAnsi" w:hAnsiTheme="minorHAnsi" w:cstheme="minorHAnsi"/>
          <w:color w:val="000000"/>
          <w:sz w:val="22"/>
          <w:lang w:val="de-DE"/>
        </w:rPr>
        <w:t xml:space="preserve">osten, </w:t>
      </w:r>
      <w:r w:rsidR="000D599D" w:rsidRPr="005D4548">
        <w:rPr>
          <w:rFonts w:asciiTheme="minorHAnsi" w:hAnsiTheme="minorHAnsi" w:cstheme="minorHAnsi"/>
          <w:color w:val="000000"/>
          <w:sz w:val="22"/>
          <w:lang w:val="de-DE"/>
        </w:rPr>
        <w:t>Rechnung</w:t>
      </w:r>
      <w:r w:rsidR="00E119E2" w:rsidRPr="005D4548">
        <w:rPr>
          <w:rFonts w:asciiTheme="minorHAnsi" w:hAnsiTheme="minorHAnsi" w:cstheme="minorHAnsi"/>
          <w:color w:val="000000"/>
          <w:sz w:val="22"/>
          <w:lang w:val="de-DE"/>
        </w:rPr>
        <w:t xml:space="preserve"> und </w:t>
      </w:r>
      <w:r w:rsidR="000D599D" w:rsidRPr="005D4548">
        <w:rPr>
          <w:rFonts w:asciiTheme="minorHAnsi" w:hAnsiTheme="minorHAnsi" w:cstheme="minorHAnsi"/>
          <w:color w:val="000000"/>
          <w:sz w:val="22"/>
          <w:lang w:val="de-DE"/>
        </w:rPr>
        <w:t>Gefahr</w:t>
      </w:r>
      <w:r w:rsidRPr="005D4548">
        <w:rPr>
          <w:rFonts w:asciiTheme="minorHAnsi" w:hAnsiTheme="minorHAnsi" w:cstheme="minorHAnsi"/>
          <w:color w:val="000000"/>
          <w:sz w:val="22"/>
          <w:lang w:val="de-DE"/>
        </w:rPr>
        <w:t xml:space="preserve"> durchgeführt.</w:t>
      </w:r>
    </w:p>
    <w:p w14:paraId="089E592E" w14:textId="77777777" w:rsidR="0095732E" w:rsidRPr="005D4548" w:rsidRDefault="00E119E2" w:rsidP="00F51275">
      <w:pPr>
        <w:pStyle w:val="Listenabsatz"/>
        <w:numPr>
          <w:ilvl w:val="0"/>
          <w:numId w:val="30"/>
        </w:num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Abtretung</w:t>
      </w:r>
    </w:p>
    <w:p w14:paraId="70B354C2" w14:textId="5E63705C" w:rsidR="00F8604D" w:rsidRPr="005D4548" w:rsidRDefault="004C4595" w:rsidP="00F51275">
      <w:pPr>
        <w:spacing w:after="0" w:line="280" w:lineRule="auto"/>
        <w:ind w:right="-284"/>
        <w:jc w:val="both"/>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Die </w:t>
      </w:r>
      <w:r w:rsidR="000D599D" w:rsidRPr="005D4548">
        <w:rPr>
          <w:rFonts w:asciiTheme="minorHAnsi" w:hAnsiTheme="minorHAnsi" w:cstheme="minorHAnsi"/>
          <w:color w:val="000000"/>
          <w:sz w:val="22"/>
          <w:lang w:val="de-DE"/>
        </w:rPr>
        <w:t>Abtretung</w:t>
      </w:r>
      <w:r w:rsidR="00E119E2" w:rsidRPr="005D4548">
        <w:rPr>
          <w:rFonts w:asciiTheme="minorHAnsi" w:hAnsiTheme="minorHAnsi" w:cstheme="minorHAnsi"/>
          <w:color w:val="000000"/>
          <w:sz w:val="22"/>
          <w:lang w:val="de-DE"/>
        </w:rPr>
        <w:t xml:space="preserve"> des </w:t>
      </w:r>
      <w:r w:rsidR="000D599D" w:rsidRPr="005D4548">
        <w:rPr>
          <w:rFonts w:asciiTheme="minorHAnsi" w:hAnsiTheme="minorHAnsi" w:cstheme="minorHAnsi"/>
          <w:color w:val="000000"/>
          <w:sz w:val="22"/>
          <w:lang w:val="de-DE"/>
        </w:rPr>
        <w:t>Mietvertrags</w:t>
      </w:r>
      <w:r w:rsidR="00E119E2" w:rsidRPr="005D4548">
        <w:rPr>
          <w:rFonts w:asciiTheme="minorHAnsi" w:hAnsiTheme="minorHAnsi" w:cstheme="minorHAnsi"/>
          <w:color w:val="000000"/>
          <w:sz w:val="22"/>
          <w:lang w:val="de-DE"/>
        </w:rPr>
        <w:t xml:space="preserve"> </w:t>
      </w:r>
      <w:r w:rsidRPr="005D4548">
        <w:rPr>
          <w:rFonts w:asciiTheme="minorHAnsi" w:hAnsiTheme="minorHAnsi" w:cstheme="minorHAnsi"/>
          <w:color w:val="000000"/>
          <w:sz w:val="22"/>
          <w:lang w:val="de-DE"/>
        </w:rPr>
        <w:t xml:space="preserve">ist </w:t>
      </w:r>
      <w:r w:rsidR="00E119E2" w:rsidRPr="005D4548">
        <w:rPr>
          <w:rFonts w:asciiTheme="minorHAnsi" w:hAnsiTheme="minorHAnsi" w:cstheme="minorHAnsi"/>
          <w:color w:val="000000"/>
          <w:sz w:val="22"/>
          <w:lang w:val="de-DE"/>
        </w:rPr>
        <w:t xml:space="preserve">verboten, es sei denn, der </w:t>
      </w:r>
      <w:r w:rsidR="00C23AEE" w:rsidRPr="005D4548">
        <w:rPr>
          <w:rFonts w:asciiTheme="minorHAnsi" w:hAnsiTheme="minorHAnsi" w:cstheme="minorHAnsi"/>
          <w:color w:val="000000"/>
          <w:sz w:val="22"/>
          <w:lang w:val="de-DE"/>
        </w:rPr>
        <w:t>Vermieter</w:t>
      </w:r>
      <w:r w:rsidR="00E119E2" w:rsidRPr="005D4548">
        <w:rPr>
          <w:rFonts w:asciiTheme="minorHAnsi" w:hAnsiTheme="minorHAnsi" w:cstheme="minorHAnsi"/>
          <w:color w:val="000000"/>
          <w:sz w:val="22"/>
          <w:lang w:val="de-DE"/>
        </w:rPr>
        <w:t xml:space="preserve"> gibt </w:t>
      </w:r>
      <w:r w:rsidR="00C23AEE" w:rsidRPr="005D4548">
        <w:rPr>
          <w:rFonts w:asciiTheme="minorHAnsi" w:hAnsiTheme="minorHAnsi" w:cstheme="minorHAnsi"/>
          <w:color w:val="000000"/>
          <w:sz w:val="22"/>
          <w:lang w:val="de-DE"/>
        </w:rPr>
        <w:t>im Voraus</w:t>
      </w:r>
      <w:r w:rsidR="00E119E2" w:rsidRPr="005D4548">
        <w:rPr>
          <w:rFonts w:asciiTheme="minorHAnsi" w:hAnsiTheme="minorHAnsi" w:cstheme="minorHAnsi"/>
          <w:color w:val="000000"/>
          <w:sz w:val="22"/>
          <w:lang w:val="de-DE"/>
        </w:rPr>
        <w:t xml:space="preserve"> sein schriftliches </w:t>
      </w:r>
      <w:r w:rsidR="00C23AEE" w:rsidRPr="005D4548">
        <w:rPr>
          <w:rFonts w:asciiTheme="minorHAnsi" w:hAnsiTheme="minorHAnsi" w:cstheme="minorHAnsi"/>
          <w:color w:val="000000"/>
          <w:sz w:val="22"/>
          <w:lang w:val="de-DE"/>
        </w:rPr>
        <w:t>Einverständnis</w:t>
      </w:r>
      <w:r w:rsidR="00E119E2" w:rsidRPr="005D4548">
        <w:rPr>
          <w:rFonts w:asciiTheme="minorHAnsi" w:hAnsiTheme="minorHAnsi" w:cstheme="minorHAnsi"/>
          <w:color w:val="000000"/>
          <w:sz w:val="22"/>
          <w:lang w:val="de-DE"/>
        </w:rPr>
        <w:t xml:space="preserve"> dazu. </w:t>
      </w:r>
      <w:r w:rsidR="0000480E" w:rsidRPr="005D4548">
        <w:rPr>
          <w:rFonts w:asciiTheme="minorHAnsi" w:hAnsiTheme="minorHAnsi" w:cstheme="minorHAnsi"/>
          <w:color w:val="000000"/>
          <w:sz w:val="22"/>
          <w:lang w:val="de-DE"/>
        </w:rPr>
        <w:t xml:space="preserve">In diesem </w:t>
      </w:r>
      <w:r w:rsidR="00C23AEE" w:rsidRPr="005D4548">
        <w:rPr>
          <w:rFonts w:asciiTheme="minorHAnsi" w:hAnsiTheme="minorHAnsi" w:cstheme="minorHAnsi"/>
          <w:color w:val="000000"/>
          <w:sz w:val="22"/>
          <w:lang w:val="de-DE"/>
        </w:rPr>
        <w:t>Fall</w:t>
      </w:r>
      <w:r w:rsidR="0000480E" w:rsidRPr="005D4548">
        <w:rPr>
          <w:rFonts w:asciiTheme="minorHAnsi" w:hAnsiTheme="minorHAnsi" w:cstheme="minorHAnsi"/>
          <w:color w:val="000000"/>
          <w:sz w:val="22"/>
          <w:lang w:val="de-DE"/>
        </w:rPr>
        <w:t xml:space="preserve"> ist der </w:t>
      </w:r>
      <w:r w:rsidR="00C23AEE" w:rsidRPr="005D4548">
        <w:rPr>
          <w:rFonts w:asciiTheme="minorHAnsi" w:hAnsiTheme="minorHAnsi" w:cstheme="minorHAnsi"/>
          <w:color w:val="000000"/>
          <w:sz w:val="22"/>
          <w:lang w:val="de-DE"/>
        </w:rPr>
        <w:t>A</w:t>
      </w:r>
      <w:r w:rsidR="0000480E" w:rsidRPr="005D4548">
        <w:rPr>
          <w:rFonts w:asciiTheme="minorHAnsi" w:hAnsiTheme="minorHAnsi" w:cstheme="minorHAnsi"/>
          <w:color w:val="000000"/>
          <w:sz w:val="22"/>
          <w:lang w:val="de-DE"/>
        </w:rPr>
        <w:t xml:space="preserve">btretende von jeglicher künftigen </w:t>
      </w:r>
      <w:r w:rsidR="00C23AEE" w:rsidRPr="005D4548">
        <w:rPr>
          <w:rFonts w:asciiTheme="minorHAnsi" w:hAnsiTheme="minorHAnsi" w:cstheme="minorHAnsi"/>
          <w:color w:val="000000"/>
          <w:sz w:val="22"/>
          <w:lang w:val="de-DE"/>
        </w:rPr>
        <w:t>Verpflichtung</w:t>
      </w:r>
      <w:r w:rsidR="0000480E" w:rsidRPr="005D4548">
        <w:rPr>
          <w:rFonts w:asciiTheme="minorHAnsi" w:hAnsiTheme="minorHAnsi" w:cstheme="minorHAnsi"/>
          <w:color w:val="000000"/>
          <w:sz w:val="22"/>
          <w:lang w:val="de-DE"/>
        </w:rPr>
        <w:t xml:space="preserve"> befreit, es sei denn, in der </w:t>
      </w:r>
      <w:r w:rsidR="00C23AEE" w:rsidRPr="005D4548">
        <w:rPr>
          <w:rFonts w:asciiTheme="minorHAnsi" w:hAnsiTheme="minorHAnsi" w:cstheme="minorHAnsi"/>
          <w:color w:val="000000"/>
          <w:sz w:val="22"/>
          <w:lang w:val="de-DE"/>
        </w:rPr>
        <w:t>Abmachung</w:t>
      </w:r>
      <w:r w:rsidR="0000480E" w:rsidRPr="005D4548">
        <w:rPr>
          <w:rFonts w:asciiTheme="minorHAnsi" w:hAnsiTheme="minorHAnsi" w:cstheme="minorHAnsi"/>
          <w:color w:val="000000"/>
          <w:sz w:val="22"/>
          <w:lang w:val="de-DE"/>
        </w:rPr>
        <w:t xml:space="preserve"> über die </w:t>
      </w:r>
      <w:r w:rsidR="00C23AEE" w:rsidRPr="005D4548">
        <w:rPr>
          <w:rFonts w:asciiTheme="minorHAnsi" w:hAnsiTheme="minorHAnsi" w:cstheme="minorHAnsi"/>
          <w:color w:val="000000"/>
          <w:sz w:val="22"/>
          <w:lang w:val="de-DE"/>
        </w:rPr>
        <w:t>Abtretung</w:t>
      </w:r>
      <w:r w:rsidR="0000480E" w:rsidRPr="005D4548">
        <w:rPr>
          <w:rFonts w:asciiTheme="minorHAnsi" w:hAnsiTheme="minorHAnsi" w:cstheme="minorHAnsi"/>
          <w:color w:val="000000"/>
          <w:sz w:val="22"/>
          <w:lang w:val="de-DE"/>
        </w:rPr>
        <w:t xml:space="preserve"> des </w:t>
      </w:r>
      <w:r w:rsidR="00C23AEE" w:rsidRPr="005D4548">
        <w:rPr>
          <w:rFonts w:asciiTheme="minorHAnsi" w:hAnsiTheme="minorHAnsi" w:cstheme="minorHAnsi"/>
          <w:color w:val="000000"/>
          <w:sz w:val="22"/>
          <w:lang w:val="de-DE"/>
        </w:rPr>
        <w:t>Mietvertrages</w:t>
      </w:r>
      <w:r w:rsidR="0000480E" w:rsidRPr="005D4548">
        <w:rPr>
          <w:rFonts w:asciiTheme="minorHAnsi" w:hAnsiTheme="minorHAnsi" w:cstheme="minorHAnsi"/>
          <w:color w:val="000000"/>
          <w:sz w:val="22"/>
          <w:lang w:val="de-DE"/>
        </w:rPr>
        <w:t xml:space="preserve"> wäre eine anders lautende </w:t>
      </w:r>
      <w:r w:rsidR="00C23AEE" w:rsidRPr="005D4548">
        <w:rPr>
          <w:rFonts w:asciiTheme="minorHAnsi" w:hAnsiTheme="minorHAnsi" w:cstheme="minorHAnsi"/>
          <w:color w:val="000000"/>
          <w:sz w:val="22"/>
          <w:lang w:val="de-DE"/>
        </w:rPr>
        <w:t>Klausel</w:t>
      </w:r>
      <w:r w:rsidR="0000480E" w:rsidRPr="005D4548">
        <w:rPr>
          <w:rFonts w:asciiTheme="minorHAnsi" w:hAnsiTheme="minorHAnsi" w:cstheme="minorHAnsi"/>
          <w:color w:val="000000"/>
          <w:sz w:val="22"/>
          <w:lang w:val="de-DE"/>
        </w:rPr>
        <w:t xml:space="preserve"> vereinbart worden.</w:t>
      </w:r>
    </w:p>
    <w:p w14:paraId="321C124F" w14:textId="77777777" w:rsidR="00400412" w:rsidRPr="005D4548" w:rsidRDefault="00400412" w:rsidP="00F51275">
      <w:pPr>
        <w:spacing w:after="0" w:line="280" w:lineRule="auto"/>
        <w:ind w:right="-284"/>
        <w:jc w:val="both"/>
        <w:rPr>
          <w:rFonts w:asciiTheme="minorHAnsi" w:hAnsiTheme="minorHAnsi" w:cstheme="minorHAnsi"/>
          <w:sz w:val="22"/>
          <w:lang w:val="de-DE"/>
        </w:rPr>
      </w:pPr>
    </w:p>
    <w:p w14:paraId="79F72302" w14:textId="77777777" w:rsidR="0095732E" w:rsidRPr="005D4548" w:rsidRDefault="00C46DCD" w:rsidP="00F51275">
      <w:pPr>
        <w:pStyle w:val="Listenabsatz"/>
        <w:numPr>
          <w:ilvl w:val="0"/>
          <w:numId w:val="30"/>
        </w:num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Untervermietung</w:t>
      </w:r>
    </w:p>
    <w:p w14:paraId="3BC1838F" w14:textId="27DA5F8D" w:rsidR="00771F95" w:rsidRDefault="00D94132" w:rsidP="00F51275">
      <w:pPr>
        <w:spacing w:after="0" w:line="280" w:lineRule="auto"/>
        <w:ind w:right="-284"/>
        <w:jc w:val="both"/>
        <w:rPr>
          <w:rFonts w:asciiTheme="minorHAnsi" w:hAnsiTheme="minorHAnsi" w:cstheme="minorHAnsi"/>
          <w:sz w:val="22"/>
          <w:lang w:val="de-DE" w:eastAsia="fr-BE"/>
        </w:rPr>
      </w:pPr>
      <w:r w:rsidRPr="005D4548">
        <w:rPr>
          <w:rFonts w:asciiTheme="minorHAnsi" w:hAnsiTheme="minorHAnsi" w:cstheme="minorHAnsi"/>
          <w:sz w:val="22"/>
          <w:lang w:val="de-DE" w:eastAsia="fr-BE"/>
        </w:rPr>
        <w:t xml:space="preserve">Die </w:t>
      </w:r>
      <w:r w:rsidR="00C23AEE" w:rsidRPr="005D4548">
        <w:rPr>
          <w:rFonts w:asciiTheme="minorHAnsi" w:hAnsiTheme="minorHAnsi" w:cstheme="minorHAnsi"/>
          <w:sz w:val="22"/>
          <w:lang w:val="de-DE" w:eastAsia="fr-BE"/>
        </w:rPr>
        <w:t>Untervermietung</w:t>
      </w:r>
      <w:r w:rsidRPr="005D4548">
        <w:rPr>
          <w:rFonts w:asciiTheme="minorHAnsi" w:hAnsiTheme="minorHAnsi" w:cstheme="minorHAnsi"/>
          <w:sz w:val="22"/>
          <w:lang w:val="de-DE" w:eastAsia="fr-BE"/>
        </w:rPr>
        <w:t xml:space="preserve"> des </w:t>
      </w:r>
      <w:r w:rsidR="00C23AEE" w:rsidRPr="005D4548">
        <w:rPr>
          <w:rFonts w:asciiTheme="minorHAnsi" w:hAnsiTheme="minorHAnsi" w:cstheme="minorHAnsi"/>
          <w:sz w:val="22"/>
          <w:lang w:val="de-DE" w:eastAsia="fr-BE"/>
        </w:rPr>
        <w:t>M</w:t>
      </w:r>
      <w:r w:rsidRPr="005D4548">
        <w:rPr>
          <w:rFonts w:asciiTheme="minorHAnsi" w:hAnsiTheme="minorHAnsi" w:cstheme="minorHAnsi"/>
          <w:sz w:val="22"/>
          <w:lang w:val="de-DE" w:eastAsia="fr-BE"/>
        </w:rPr>
        <w:t>ietobjekt</w:t>
      </w:r>
      <w:r w:rsidR="00C23AEE" w:rsidRPr="005D4548">
        <w:rPr>
          <w:rFonts w:asciiTheme="minorHAnsi" w:hAnsiTheme="minorHAnsi" w:cstheme="minorHAnsi"/>
          <w:sz w:val="22"/>
          <w:lang w:val="de-DE" w:eastAsia="fr-BE"/>
        </w:rPr>
        <w:t>e</w:t>
      </w:r>
      <w:r w:rsidRPr="005D4548">
        <w:rPr>
          <w:rFonts w:asciiTheme="minorHAnsi" w:hAnsiTheme="minorHAnsi" w:cstheme="minorHAnsi"/>
          <w:sz w:val="22"/>
          <w:lang w:val="de-DE" w:eastAsia="fr-BE"/>
        </w:rPr>
        <w:t xml:space="preserve">s ist verboten, es sei denn, der </w:t>
      </w:r>
      <w:r w:rsidR="00C23AEE" w:rsidRPr="005D4548">
        <w:rPr>
          <w:rFonts w:asciiTheme="minorHAnsi" w:hAnsiTheme="minorHAnsi" w:cstheme="minorHAnsi"/>
          <w:sz w:val="22"/>
          <w:lang w:val="de-DE" w:eastAsia="fr-BE"/>
        </w:rPr>
        <w:t>Vermieter</w:t>
      </w:r>
      <w:r w:rsidRPr="005D4548">
        <w:rPr>
          <w:rFonts w:asciiTheme="minorHAnsi" w:hAnsiTheme="minorHAnsi" w:cstheme="minorHAnsi"/>
          <w:sz w:val="22"/>
          <w:lang w:val="de-DE" w:eastAsia="fr-BE"/>
        </w:rPr>
        <w:t xml:space="preserve"> gibt </w:t>
      </w:r>
      <w:r w:rsidR="00C23AEE" w:rsidRPr="005D4548">
        <w:rPr>
          <w:rFonts w:asciiTheme="minorHAnsi" w:hAnsiTheme="minorHAnsi" w:cstheme="minorHAnsi"/>
          <w:sz w:val="22"/>
          <w:lang w:val="de-DE" w:eastAsia="fr-BE"/>
        </w:rPr>
        <w:t>im Voraus</w:t>
      </w:r>
      <w:r w:rsidRPr="005D4548">
        <w:rPr>
          <w:rFonts w:asciiTheme="minorHAnsi" w:hAnsiTheme="minorHAnsi" w:cstheme="minorHAnsi"/>
          <w:sz w:val="22"/>
          <w:lang w:val="de-DE" w:eastAsia="fr-BE"/>
        </w:rPr>
        <w:t xml:space="preserve"> sein schriftliches </w:t>
      </w:r>
      <w:r w:rsidR="00C23AEE" w:rsidRPr="005D4548">
        <w:rPr>
          <w:rFonts w:asciiTheme="minorHAnsi" w:hAnsiTheme="minorHAnsi" w:cstheme="minorHAnsi"/>
          <w:sz w:val="22"/>
          <w:lang w:val="de-DE" w:eastAsia="fr-BE"/>
        </w:rPr>
        <w:t>Einverständnis</w:t>
      </w:r>
      <w:r w:rsidRPr="005D4548">
        <w:rPr>
          <w:rFonts w:asciiTheme="minorHAnsi" w:hAnsiTheme="minorHAnsi" w:cstheme="minorHAnsi"/>
          <w:sz w:val="22"/>
          <w:lang w:val="de-DE" w:eastAsia="fr-BE"/>
        </w:rPr>
        <w:t xml:space="preserve"> dazu.</w:t>
      </w:r>
    </w:p>
    <w:p w14:paraId="7F906DCC" w14:textId="62D1398C" w:rsidR="00F51275" w:rsidRDefault="00F51275" w:rsidP="00F51275">
      <w:pPr>
        <w:spacing w:after="0" w:line="280" w:lineRule="auto"/>
        <w:ind w:right="-284"/>
        <w:jc w:val="both"/>
        <w:rPr>
          <w:rFonts w:asciiTheme="minorHAnsi" w:hAnsiTheme="minorHAnsi" w:cstheme="minorHAnsi"/>
          <w:sz w:val="22"/>
          <w:lang w:val="de-DE" w:eastAsia="fr-BE"/>
        </w:rPr>
      </w:pPr>
    </w:p>
    <w:p w14:paraId="0F99953E" w14:textId="77777777" w:rsidR="00F51275" w:rsidRPr="005D4548" w:rsidRDefault="00F51275" w:rsidP="00F51275">
      <w:pPr>
        <w:spacing w:after="0" w:line="280" w:lineRule="auto"/>
        <w:ind w:right="-284"/>
        <w:jc w:val="both"/>
        <w:rPr>
          <w:rFonts w:asciiTheme="minorHAnsi" w:hAnsiTheme="minorHAnsi" w:cstheme="minorHAnsi"/>
          <w:sz w:val="22"/>
          <w:lang w:val="de-DE" w:eastAsia="fr-BE"/>
        </w:rPr>
      </w:pPr>
    </w:p>
    <w:p w14:paraId="5B858C4A" w14:textId="77777777" w:rsidR="00E130FC" w:rsidRPr="005D4548" w:rsidRDefault="00E130FC" w:rsidP="00F51275">
      <w:pPr>
        <w:spacing w:after="0" w:line="280" w:lineRule="auto"/>
        <w:ind w:right="-284"/>
        <w:jc w:val="both"/>
        <w:rPr>
          <w:rFonts w:asciiTheme="minorHAnsi" w:hAnsiTheme="minorHAnsi" w:cstheme="minorHAnsi"/>
          <w:sz w:val="22"/>
          <w:lang w:val="de-DE" w:eastAsia="fr-BE"/>
        </w:rPr>
      </w:pPr>
    </w:p>
    <w:p w14:paraId="09E0D0A1" w14:textId="77777777" w:rsidR="0095732E" w:rsidRPr="005D4548" w:rsidRDefault="00C46DCD" w:rsidP="00F51275">
      <w:pPr>
        <w:pStyle w:val="Listenabsatz"/>
        <w:numPr>
          <w:ilvl w:val="0"/>
          <w:numId w:val="30"/>
        </w:num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Anschläge - Besichtigungen</w:t>
      </w:r>
    </w:p>
    <w:p w14:paraId="10B07580" w14:textId="3AD7DF90" w:rsidR="007312D1" w:rsidRPr="005D4548" w:rsidRDefault="009D2C22" w:rsidP="00F51275">
      <w:pPr>
        <w:spacing w:line="280" w:lineRule="auto"/>
        <w:ind w:right="-284"/>
        <w:jc w:val="both"/>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Wenn das </w:t>
      </w:r>
      <w:r w:rsidR="00C23AEE"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ietobjekt …</w:t>
      </w:r>
      <w:proofErr w:type="gramStart"/>
      <w:r w:rsidRPr="005D4548">
        <w:rPr>
          <w:rFonts w:asciiTheme="minorHAnsi" w:eastAsia="Times New Roman" w:hAnsiTheme="minorHAnsi" w:cstheme="minorHAnsi"/>
          <w:sz w:val="22"/>
          <w:lang w:val="de-DE" w:eastAsia="fr-BE"/>
        </w:rPr>
        <w:t>…….</w:t>
      </w:r>
      <w:proofErr w:type="gramEnd"/>
      <w:r w:rsidRPr="005D4548">
        <w:rPr>
          <w:rFonts w:asciiTheme="minorHAnsi" w:eastAsia="Times New Roman" w:hAnsiTheme="minorHAnsi" w:cstheme="minorHAnsi"/>
          <w:sz w:val="22"/>
          <w:lang w:val="de-DE" w:eastAsia="fr-BE"/>
        </w:rPr>
        <w:t xml:space="preserve">. </w:t>
      </w:r>
      <w:r w:rsidR="00C23AEE" w:rsidRPr="005D4548">
        <w:rPr>
          <w:rFonts w:asciiTheme="minorHAnsi" w:eastAsia="Times New Roman" w:hAnsiTheme="minorHAnsi" w:cstheme="minorHAnsi"/>
          <w:sz w:val="22"/>
          <w:lang w:val="de-DE" w:eastAsia="fr-BE"/>
        </w:rPr>
        <w:t>Monate</w:t>
      </w:r>
      <w:r w:rsidRPr="005D4548">
        <w:rPr>
          <w:rFonts w:asciiTheme="minorHAnsi" w:eastAsia="Times New Roman" w:hAnsiTheme="minorHAnsi" w:cstheme="minorHAnsi"/>
          <w:sz w:val="22"/>
          <w:lang w:val="de-DE" w:eastAsia="fr-BE"/>
        </w:rPr>
        <w:t xml:space="preserve"> vor dem </w:t>
      </w:r>
      <w:r w:rsidR="00C23AEE" w:rsidRPr="005D4548">
        <w:rPr>
          <w:rFonts w:asciiTheme="minorHAnsi" w:eastAsia="Times New Roman" w:hAnsiTheme="minorHAnsi" w:cstheme="minorHAnsi"/>
          <w:sz w:val="22"/>
          <w:lang w:val="de-DE" w:eastAsia="fr-BE"/>
        </w:rPr>
        <w:t>Ablauf</w:t>
      </w:r>
      <w:r w:rsidRPr="005D4548">
        <w:rPr>
          <w:rFonts w:asciiTheme="minorHAnsi" w:eastAsia="Times New Roman" w:hAnsiTheme="minorHAnsi" w:cstheme="minorHAnsi"/>
          <w:sz w:val="22"/>
          <w:lang w:val="de-DE" w:eastAsia="fr-BE"/>
        </w:rPr>
        <w:t xml:space="preserve"> des </w:t>
      </w:r>
      <w:r w:rsidR="00C23AEE" w:rsidRPr="005D4548">
        <w:rPr>
          <w:rFonts w:asciiTheme="minorHAnsi" w:eastAsia="Times New Roman" w:hAnsiTheme="minorHAnsi" w:cstheme="minorHAnsi"/>
          <w:sz w:val="22"/>
          <w:lang w:val="de-DE" w:eastAsia="fr-BE"/>
        </w:rPr>
        <w:t>Mietvertrages</w:t>
      </w:r>
      <w:r w:rsidRPr="005D4548">
        <w:rPr>
          <w:rFonts w:asciiTheme="minorHAnsi" w:eastAsia="Times New Roman" w:hAnsiTheme="minorHAnsi" w:cstheme="minorHAnsi"/>
          <w:sz w:val="22"/>
          <w:lang w:val="de-DE" w:eastAsia="fr-BE"/>
        </w:rPr>
        <w:t xml:space="preserve"> zum </w:t>
      </w:r>
      <w:r w:rsidR="00C23AEE" w:rsidRPr="005D4548">
        <w:rPr>
          <w:rFonts w:asciiTheme="minorHAnsi" w:eastAsia="Times New Roman" w:hAnsiTheme="minorHAnsi" w:cstheme="minorHAnsi"/>
          <w:sz w:val="22"/>
          <w:lang w:val="de-DE" w:eastAsia="fr-BE"/>
        </w:rPr>
        <w:t>Verkauf</w:t>
      </w:r>
      <w:r w:rsidRPr="005D4548">
        <w:rPr>
          <w:rFonts w:asciiTheme="minorHAnsi" w:eastAsia="Times New Roman" w:hAnsiTheme="minorHAnsi" w:cstheme="minorHAnsi"/>
          <w:sz w:val="22"/>
          <w:lang w:val="de-DE" w:eastAsia="fr-BE"/>
        </w:rPr>
        <w:t xml:space="preserve"> </w:t>
      </w:r>
      <w:r w:rsidR="00F8604D">
        <w:rPr>
          <w:rFonts w:asciiTheme="minorHAnsi" w:eastAsia="Times New Roman" w:hAnsiTheme="minorHAnsi" w:cstheme="minorHAnsi"/>
          <w:sz w:val="22"/>
          <w:lang w:val="de-DE" w:eastAsia="fr-BE"/>
        </w:rPr>
        <w:t xml:space="preserve">oder zur Vermietung </w:t>
      </w:r>
      <w:r w:rsidRPr="005D4548">
        <w:rPr>
          <w:rFonts w:asciiTheme="minorHAnsi" w:eastAsia="Times New Roman" w:hAnsiTheme="minorHAnsi" w:cstheme="minorHAnsi"/>
          <w:sz w:val="22"/>
          <w:lang w:val="de-DE" w:eastAsia="fr-BE"/>
        </w:rPr>
        <w:t xml:space="preserve">angeboten wird, muss der </w:t>
      </w:r>
      <w:r w:rsidR="00C23AEE" w:rsidRPr="005D4548">
        <w:rPr>
          <w:rFonts w:asciiTheme="minorHAnsi" w:eastAsia="Times New Roman" w:hAnsiTheme="minorHAnsi" w:cstheme="minorHAnsi"/>
          <w:sz w:val="22"/>
          <w:lang w:val="de-DE" w:eastAsia="fr-BE"/>
        </w:rPr>
        <w:t>Mieter</w:t>
      </w:r>
      <w:r w:rsidRPr="005D4548">
        <w:rPr>
          <w:rFonts w:asciiTheme="minorHAnsi" w:eastAsia="Times New Roman" w:hAnsiTheme="minorHAnsi" w:cstheme="minorHAnsi"/>
          <w:sz w:val="22"/>
          <w:lang w:val="de-DE" w:eastAsia="fr-BE"/>
        </w:rPr>
        <w:t xml:space="preserve"> das </w:t>
      </w:r>
      <w:r w:rsidR="00C23AEE" w:rsidRPr="005D4548">
        <w:rPr>
          <w:rFonts w:asciiTheme="minorHAnsi" w:eastAsia="Times New Roman" w:hAnsiTheme="minorHAnsi" w:cstheme="minorHAnsi"/>
          <w:sz w:val="22"/>
          <w:lang w:val="de-DE" w:eastAsia="fr-BE"/>
        </w:rPr>
        <w:t>Anbringen</w:t>
      </w:r>
      <w:r w:rsidRPr="005D4548">
        <w:rPr>
          <w:rFonts w:asciiTheme="minorHAnsi" w:eastAsia="Times New Roman" w:hAnsiTheme="minorHAnsi" w:cstheme="minorHAnsi"/>
          <w:sz w:val="22"/>
          <w:lang w:val="de-DE" w:eastAsia="fr-BE"/>
        </w:rPr>
        <w:t xml:space="preserve"> von </w:t>
      </w:r>
      <w:r w:rsidR="00C23AEE" w:rsidRPr="005D4548">
        <w:rPr>
          <w:rFonts w:asciiTheme="minorHAnsi" w:eastAsia="Times New Roman" w:hAnsiTheme="minorHAnsi" w:cstheme="minorHAnsi"/>
          <w:sz w:val="22"/>
          <w:lang w:val="de-DE" w:eastAsia="fr-BE"/>
        </w:rPr>
        <w:t>Plakaten</w:t>
      </w:r>
      <w:r w:rsidRPr="005D4548">
        <w:rPr>
          <w:rFonts w:asciiTheme="minorHAnsi" w:eastAsia="Times New Roman" w:hAnsiTheme="minorHAnsi" w:cstheme="minorHAnsi"/>
          <w:sz w:val="22"/>
          <w:lang w:val="de-DE" w:eastAsia="fr-BE"/>
        </w:rPr>
        <w:t xml:space="preserve"> an den sichtbarsten </w:t>
      </w:r>
      <w:r w:rsidR="00890D37" w:rsidRPr="005D4548">
        <w:rPr>
          <w:rFonts w:asciiTheme="minorHAnsi" w:eastAsia="Times New Roman" w:hAnsiTheme="minorHAnsi" w:cstheme="minorHAnsi"/>
          <w:sz w:val="22"/>
          <w:lang w:val="de-DE" w:eastAsia="fr-BE"/>
        </w:rPr>
        <w:t>S</w:t>
      </w:r>
      <w:r w:rsidRPr="005D4548">
        <w:rPr>
          <w:rFonts w:asciiTheme="minorHAnsi" w:eastAsia="Times New Roman" w:hAnsiTheme="minorHAnsi" w:cstheme="minorHAnsi"/>
          <w:sz w:val="22"/>
          <w:lang w:val="de-DE" w:eastAsia="fr-BE"/>
        </w:rPr>
        <w:t xml:space="preserve">tellen zur </w:t>
      </w:r>
      <w:r w:rsidR="00C23AEE" w:rsidRPr="005D4548">
        <w:rPr>
          <w:rFonts w:asciiTheme="minorHAnsi" w:eastAsia="Times New Roman" w:hAnsiTheme="minorHAnsi" w:cstheme="minorHAnsi"/>
          <w:sz w:val="22"/>
          <w:lang w:val="de-DE" w:eastAsia="fr-BE"/>
        </w:rPr>
        <w:t>Ankündigung</w:t>
      </w:r>
      <w:r w:rsidRPr="005D4548">
        <w:rPr>
          <w:rFonts w:asciiTheme="minorHAnsi" w:eastAsia="Times New Roman" w:hAnsiTheme="minorHAnsi" w:cstheme="minorHAnsi"/>
          <w:sz w:val="22"/>
          <w:lang w:val="de-DE" w:eastAsia="fr-BE"/>
        </w:rPr>
        <w:t xml:space="preserve"> des </w:t>
      </w:r>
      <w:r w:rsidR="00C23AEE" w:rsidRPr="005D4548">
        <w:rPr>
          <w:rFonts w:asciiTheme="minorHAnsi" w:eastAsia="Times New Roman" w:hAnsiTheme="minorHAnsi" w:cstheme="minorHAnsi"/>
          <w:sz w:val="22"/>
          <w:lang w:val="de-DE" w:eastAsia="fr-BE"/>
        </w:rPr>
        <w:t>Verkaufs</w:t>
      </w:r>
      <w:r w:rsidRPr="005D4548">
        <w:rPr>
          <w:rFonts w:asciiTheme="minorHAnsi" w:eastAsia="Times New Roman" w:hAnsiTheme="minorHAnsi" w:cstheme="minorHAnsi"/>
          <w:sz w:val="22"/>
          <w:lang w:val="de-DE" w:eastAsia="fr-BE"/>
        </w:rPr>
        <w:t xml:space="preserve"> oder der </w:t>
      </w:r>
      <w:r w:rsidR="00C23AEE"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 xml:space="preserve">ietfreigabe zulassen. </w:t>
      </w:r>
      <w:r w:rsidR="0095732E" w:rsidRPr="005D4548">
        <w:rPr>
          <w:rFonts w:asciiTheme="minorHAnsi" w:eastAsia="Times New Roman" w:hAnsiTheme="minorHAnsi" w:cstheme="minorHAnsi"/>
          <w:sz w:val="22"/>
          <w:lang w:val="de-DE" w:eastAsia="fr-BE"/>
        </w:rPr>
        <w:t xml:space="preserve"> </w:t>
      </w:r>
      <w:r w:rsidR="00F270E8" w:rsidRPr="005D4548">
        <w:rPr>
          <w:rFonts w:asciiTheme="minorHAnsi" w:eastAsia="Times New Roman" w:hAnsiTheme="minorHAnsi" w:cstheme="minorHAnsi"/>
          <w:sz w:val="22"/>
          <w:lang w:val="de-DE" w:eastAsia="fr-BE"/>
        </w:rPr>
        <w:t xml:space="preserve">Er muss außerdem den </w:t>
      </w:r>
      <w:r w:rsidR="00C23AEE" w:rsidRPr="005D4548">
        <w:rPr>
          <w:rFonts w:asciiTheme="minorHAnsi" w:eastAsia="Times New Roman" w:hAnsiTheme="minorHAnsi" w:cstheme="minorHAnsi"/>
          <w:sz w:val="22"/>
          <w:lang w:val="de-DE" w:eastAsia="fr-BE"/>
        </w:rPr>
        <w:t>M</w:t>
      </w:r>
      <w:r w:rsidR="00F270E8" w:rsidRPr="005D4548">
        <w:rPr>
          <w:rFonts w:asciiTheme="minorHAnsi" w:eastAsia="Times New Roman" w:hAnsiTheme="minorHAnsi" w:cstheme="minorHAnsi"/>
          <w:sz w:val="22"/>
          <w:lang w:val="de-DE" w:eastAsia="fr-BE"/>
        </w:rPr>
        <w:t xml:space="preserve">ietkandidaten oder interessierten </w:t>
      </w:r>
      <w:r w:rsidR="00C23AEE" w:rsidRPr="005D4548">
        <w:rPr>
          <w:rFonts w:asciiTheme="minorHAnsi" w:eastAsia="Times New Roman" w:hAnsiTheme="minorHAnsi" w:cstheme="minorHAnsi"/>
          <w:sz w:val="22"/>
          <w:lang w:val="de-DE" w:eastAsia="fr-BE"/>
        </w:rPr>
        <w:t>Erwerbern</w:t>
      </w:r>
      <w:r w:rsidR="00F270E8" w:rsidRPr="005D4548">
        <w:rPr>
          <w:rFonts w:asciiTheme="minorHAnsi" w:eastAsia="Times New Roman" w:hAnsiTheme="minorHAnsi" w:cstheme="minorHAnsi"/>
          <w:sz w:val="22"/>
          <w:lang w:val="de-DE" w:eastAsia="fr-BE"/>
        </w:rPr>
        <w:t xml:space="preserve"> erlauben, das </w:t>
      </w:r>
      <w:r w:rsidR="00C23AEE" w:rsidRPr="005D4548">
        <w:rPr>
          <w:rFonts w:asciiTheme="minorHAnsi" w:eastAsia="Times New Roman" w:hAnsiTheme="minorHAnsi" w:cstheme="minorHAnsi"/>
          <w:sz w:val="22"/>
          <w:lang w:val="de-DE" w:eastAsia="fr-BE"/>
        </w:rPr>
        <w:t>G</w:t>
      </w:r>
      <w:r w:rsidR="00F270E8" w:rsidRPr="005D4548">
        <w:rPr>
          <w:rFonts w:asciiTheme="minorHAnsi" w:eastAsia="Times New Roman" w:hAnsiTheme="minorHAnsi" w:cstheme="minorHAnsi"/>
          <w:sz w:val="22"/>
          <w:lang w:val="de-DE" w:eastAsia="fr-BE"/>
        </w:rPr>
        <w:t xml:space="preserve">ut ………………. </w:t>
      </w:r>
      <w:r w:rsidR="00C23AEE" w:rsidRPr="005D4548">
        <w:rPr>
          <w:rFonts w:asciiTheme="minorHAnsi" w:eastAsia="Times New Roman" w:hAnsiTheme="minorHAnsi" w:cstheme="minorHAnsi"/>
          <w:sz w:val="22"/>
          <w:lang w:val="de-DE" w:eastAsia="fr-BE"/>
        </w:rPr>
        <w:t>T</w:t>
      </w:r>
      <w:r w:rsidR="00F270E8" w:rsidRPr="005D4548">
        <w:rPr>
          <w:rFonts w:asciiTheme="minorHAnsi" w:eastAsia="Times New Roman" w:hAnsiTheme="minorHAnsi" w:cstheme="minorHAnsi"/>
          <w:sz w:val="22"/>
          <w:lang w:val="de-DE" w:eastAsia="fr-BE"/>
        </w:rPr>
        <w:t xml:space="preserve">age in der </w:t>
      </w:r>
      <w:r w:rsidR="00C23AEE" w:rsidRPr="005D4548">
        <w:rPr>
          <w:rFonts w:asciiTheme="minorHAnsi" w:eastAsia="Times New Roman" w:hAnsiTheme="minorHAnsi" w:cstheme="minorHAnsi"/>
          <w:sz w:val="22"/>
          <w:lang w:val="de-DE" w:eastAsia="fr-BE"/>
        </w:rPr>
        <w:t>W</w:t>
      </w:r>
      <w:r w:rsidR="00F270E8" w:rsidRPr="005D4548">
        <w:rPr>
          <w:rFonts w:asciiTheme="minorHAnsi" w:eastAsia="Times New Roman" w:hAnsiTheme="minorHAnsi" w:cstheme="minorHAnsi"/>
          <w:sz w:val="22"/>
          <w:lang w:val="de-DE" w:eastAsia="fr-BE"/>
        </w:rPr>
        <w:t>oche (höchstens 3) während ………</w:t>
      </w:r>
      <w:proofErr w:type="gramStart"/>
      <w:r w:rsidR="00F270E8" w:rsidRPr="005D4548">
        <w:rPr>
          <w:rFonts w:asciiTheme="minorHAnsi" w:eastAsia="Times New Roman" w:hAnsiTheme="minorHAnsi" w:cstheme="minorHAnsi"/>
          <w:sz w:val="22"/>
          <w:lang w:val="de-DE" w:eastAsia="fr-BE"/>
        </w:rPr>
        <w:t>…….</w:t>
      </w:r>
      <w:proofErr w:type="gramEnd"/>
      <w:r w:rsidR="00F270E8" w:rsidRPr="005D4548">
        <w:rPr>
          <w:rFonts w:asciiTheme="minorHAnsi" w:eastAsia="Times New Roman" w:hAnsiTheme="minorHAnsi" w:cstheme="minorHAnsi"/>
          <w:sz w:val="22"/>
          <w:lang w:val="de-DE" w:eastAsia="fr-BE"/>
        </w:rPr>
        <w:t xml:space="preserve">. </w:t>
      </w:r>
      <w:r w:rsidR="00C23AEE" w:rsidRPr="005D4548">
        <w:rPr>
          <w:rFonts w:asciiTheme="minorHAnsi" w:eastAsia="Times New Roman" w:hAnsiTheme="minorHAnsi" w:cstheme="minorHAnsi"/>
          <w:sz w:val="22"/>
          <w:lang w:val="de-DE" w:eastAsia="fr-BE"/>
        </w:rPr>
        <w:t>S</w:t>
      </w:r>
      <w:r w:rsidR="00F270E8" w:rsidRPr="005D4548">
        <w:rPr>
          <w:rFonts w:asciiTheme="minorHAnsi" w:eastAsia="Times New Roman" w:hAnsiTheme="minorHAnsi" w:cstheme="minorHAnsi"/>
          <w:sz w:val="22"/>
          <w:lang w:val="de-DE" w:eastAsia="fr-BE"/>
        </w:rPr>
        <w:t xml:space="preserve">tunden (höchstens 3) pro </w:t>
      </w:r>
      <w:r w:rsidR="00C23AEE" w:rsidRPr="005D4548">
        <w:rPr>
          <w:rFonts w:asciiTheme="minorHAnsi" w:eastAsia="Times New Roman" w:hAnsiTheme="minorHAnsi" w:cstheme="minorHAnsi"/>
          <w:sz w:val="22"/>
          <w:lang w:val="de-DE" w:eastAsia="fr-BE"/>
        </w:rPr>
        <w:t>T</w:t>
      </w:r>
      <w:r w:rsidR="00F270E8" w:rsidRPr="005D4548">
        <w:rPr>
          <w:rFonts w:asciiTheme="minorHAnsi" w:eastAsia="Times New Roman" w:hAnsiTheme="minorHAnsi" w:cstheme="minorHAnsi"/>
          <w:sz w:val="22"/>
          <w:lang w:val="de-DE" w:eastAsia="fr-BE"/>
        </w:rPr>
        <w:t>ag</w:t>
      </w:r>
      <w:r w:rsidR="00890D37" w:rsidRPr="005D4548">
        <w:rPr>
          <w:rFonts w:asciiTheme="minorHAnsi" w:eastAsia="Times New Roman" w:hAnsiTheme="minorHAnsi" w:cstheme="minorHAnsi"/>
          <w:sz w:val="22"/>
          <w:lang w:val="de-DE" w:eastAsia="fr-BE"/>
        </w:rPr>
        <w:t xml:space="preserve"> </w:t>
      </w:r>
      <w:r w:rsidR="00F270E8" w:rsidRPr="005D4548">
        <w:rPr>
          <w:rFonts w:asciiTheme="minorHAnsi" w:eastAsia="Times New Roman" w:hAnsiTheme="minorHAnsi" w:cstheme="minorHAnsi"/>
          <w:sz w:val="22"/>
          <w:lang w:val="de-DE" w:eastAsia="fr-BE"/>
        </w:rPr>
        <w:t xml:space="preserve">nach </w:t>
      </w:r>
      <w:r w:rsidR="00C23AEE" w:rsidRPr="005D4548">
        <w:rPr>
          <w:rFonts w:asciiTheme="minorHAnsi" w:eastAsia="Times New Roman" w:hAnsiTheme="minorHAnsi" w:cstheme="minorHAnsi"/>
          <w:sz w:val="22"/>
          <w:lang w:val="de-DE" w:eastAsia="fr-BE"/>
        </w:rPr>
        <w:t>V</w:t>
      </w:r>
      <w:r w:rsidR="00F270E8" w:rsidRPr="005D4548">
        <w:rPr>
          <w:rFonts w:asciiTheme="minorHAnsi" w:eastAsia="Times New Roman" w:hAnsiTheme="minorHAnsi" w:cstheme="minorHAnsi"/>
          <w:sz w:val="22"/>
          <w:lang w:val="de-DE" w:eastAsia="fr-BE"/>
        </w:rPr>
        <w:t xml:space="preserve">ereinbarung zwischen den </w:t>
      </w:r>
      <w:r w:rsidR="00C23AEE" w:rsidRPr="005D4548">
        <w:rPr>
          <w:rFonts w:asciiTheme="minorHAnsi" w:eastAsia="Times New Roman" w:hAnsiTheme="minorHAnsi" w:cstheme="minorHAnsi"/>
          <w:sz w:val="22"/>
          <w:lang w:val="de-DE" w:eastAsia="fr-BE"/>
        </w:rPr>
        <w:t>P</w:t>
      </w:r>
      <w:r w:rsidR="00F270E8" w:rsidRPr="005D4548">
        <w:rPr>
          <w:rFonts w:asciiTheme="minorHAnsi" w:eastAsia="Times New Roman" w:hAnsiTheme="minorHAnsi" w:cstheme="minorHAnsi"/>
          <w:sz w:val="22"/>
          <w:lang w:val="de-DE" w:eastAsia="fr-BE"/>
        </w:rPr>
        <w:t xml:space="preserve">arteien </w:t>
      </w:r>
      <w:r w:rsidR="0073034D" w:rsidRPr="005D4548">
        <w:rPr>
          <w:rFonts w:asciiTheme="minorHAnsi" w:eastAsia="Times New Roman" w:hAnsiTheme="minorHAnsi" w:cstheme="minorHAnsi"/>
          <w:sz w:val="22"/>
          <w:lang w:val="de-DE" w:eastAsia="fr-BE"/>
        </w:rPr>
        <w:t>z</w:t>
      </w:r>
      <w:r w:rsidR="00F270E8" w:rsidRPr="005D4548">
        <w:rPr>
          <w:rFonts w:asciiTheme="minorHAnsi" w:eastAsia="Times New Roman" w:hAnsiTheme="minorHAnsi" w:cstheme="minorHAnsi"/>
          <w:sz w:val="22"/>
          <w:lang w:val="de-DE" w:eastAsia="fr-BE"/>
        </w:rPr>
        <w:t>u besichtigen.</w:t>
      </w:r>
      <w:r w:rsidR="0095732E" w:rsidRPr="005D4548">
        <w:rPr>
          <w:rFonts w:asciiTheme="minorHAnsi" w:eastAsia="Times New Roman" w:hAnsiTheme="minorHAnsi" w:cstheme="minorHAnsi"/>
          <w:sz w:val="22"/>
          <w:lang w:val="de-DE" w:eastAsia="fr-BE"/>
        </w:rPr>
        <w:t xml:space="preserve"> </w:t>
      </w:r>
    </w:p>
    <w:p w14:paraId="429F60D7" w14:textId="73145DA2" w:rsidR="00FA6033" w:rsidRPr="005D4548" w:rsidRDefault="006B3BED" w:rsidP="00F51275">
      <w:pPr>
        <w:spacing w:after="0" w:line="280" w:lineRule="auto"/>
        <w:ind w:right="-284"/>
        <w:jc w:val="both"/>
        <w:rPr>
          <w:rFonts w:asciiTheme="minorHAnsi" w:eastAsia="Times New Roman" w:hAnsiTheme="minorHAnsi" w:cstheme="minorHAnsi"/>
          <w:sz w:val="22"/>
          <w:lang w:val="de-DE" w:eastAsia="fr-BE"/>
        </w:rPr>
      </w:pPr>
      <w:r w:rsidRPr="005D4548">
        <w:rPr>
          <w:rFonts w:asciiTheme="minorHAnsi" w:eastAsia="Times New Roman" w:hAnsiTheme="minorHAnsi" w:cstheme="minorHAnsi"/>
          <w:sz w:val="22"/>
          <w:lang w:val="de-DE" w:eastAsia="fr-BE"/>
        </w:rPr>
        <w:t xml:space="preserve">Außerdem darf der </w:t>
      </w:r>
      <w:r w:rsidR="0073034D" w:rsidRPr="005D4548">
        <w:rPr>
          <w:rFonts w:asciiTheme="minorHAnsi" w:eastAsia="Times New Roman" w:hAnsiTheme="minorHAnsi" w:cstheme="minorHAnsi"/>
          <w:sz w:val="22"/>
          <w:lang w:val="de-DE" w:eastAsia="fr-BE"/>
        </w:rPr>
        <w:t>Vermieter</w:t>
      </w:r>
      <w:r w:rsidRPr="005D4548">
        <w:rPr>
          <w:rFonts w:asciiTheme="minorHAnsi" w:eastAsia="Times New Roman" w:hAnsiTheme="minorHAnsi" w:cstheme="minorHAnsi"/>
          <w:sz w:val="22"/>
          <w:lang w:val="de-DE" w:eastAsia="fr-BE"/>
        </w:rPr>
        <w:t xml:space="preserve"> die gemieteten </w:t>
      </w:r>
      <w:r w:rsidR="0073034D" w:rsidRPr="005D4548">
        <w:rPr>
          <w:rFonts w:asciiTheme="minorHAnsi" w:eastAsia="Times New Roman" w:hAnsiTheme="minorHAnsi" w:cstheme="minorHAnsi"/>
          <w:sz w:val="22"/>
          <w:lang w:val="de-DE" w:eastAsia="fr-BE"/>
        </w:rPr>
        <w:t>R</w:t>
      </w:r>
      <w:r w:rsidRPr="005D4548">
        <w:rPr>
          <w:rFonts w:asciiTheme="minorHAnsi" w:eastAsia="Times New Roman" w:hAnsiTheme="minorHAnsi" w:cstheme="minorHAnsi"/>
          <w:sz w:val="22"/>
          <w:lang w:val="de-DE" w:eastAsia="fr-BE"/>
        </w:rPr>
        <w:t xml:space="preserve">äume einmal im </w:t>
      </w:r>
      <w:r w:rsidR="0073034D" w:rsidRPr="005D4548">
        <w:rPr>
          <w:rFonts w:asciiTheme="minorHAnsi" w:eastAsia="Times New Roman" w:hAnsiTheme="minorHAnsi" w:cstheme="minorHAnsi"/>
          <w:sz w:val="22"/>
          <w:lang w:val="de-DE" w:eastAsia="fr-BE"/>
        </w:rPr>
        <w:t>Jahr</w:t>
      </w:r>
      <w:r w:rsidRPr="005D4548">
        <w:rPr>
          <w:rFonts w:asciiTheme="minorHAnsi" w:eastAsia="Times New Roman" w:hAnsiTheme="minorHAnsi" w:cstheme="minorHAnsi"/>
          <w:sz w:val="22"/>
          <w:lang w:val="de-DE" w:eastAsia="fr-BE"/>
        </w:rPr>
        <w:t xml:space="preserve"> besichtigen, um sich zu vergewissern, dass sie in gutem </w:t>
      </w:r>
      <w:r w:rsidR="0073034D" w:rsidRPr="005D4548">
        <w:rPr>
          <w:rFonts w:asciiTheme="minorHAnsi" w:eastAsia="Times New Roman" w:hAnsiTheme="minorHAnsi" w:cstheme="minorHAnsi"/>
          <w:sz w:val="22"/>
          <w:lang w:val="de-DE" w:eastAsia="fr-BE"/>
        </w:rPr>
        <w:t>Zustand</w:t>
      </w:r>
      <w:r w:rsidRPr="005D4548">
        <w:rPr>
          <w:rFonts w:asciiTheme="minorHAnsi" w:eastAsia="Times New Roman" w:hAnsiTheme="minorHAnsi" w:cstheme="minorHAnsi"/>
          <w:sz w:val="22"/>
          <w:lang w:val="de-DE" w:eastAsia="fr-BE"/>
        </w:rPr>
        <w:t xml:space="preserve"> erhalten sind.</w:t>
      </w:r>
      <w:r w:rsidR="0095732E" w:rsidRPr="005D4548">
        <w:rPr>
          <w:rFonts w:asciiTheme="minorHAnsi" w:eastAsia="Times New Roman" w:hAnsiTheme="minorHAnsi" w:cstheme="minorHAnsi"/>
          <w:sz w:val="22"/>
          <w:lang w:val="de-DE" w:eastAsia="fr-BE"/>
        </w:rPr>
        <w:t xml:space="preserve"> </w:t>
      </w:r>
      <w:r w:rsidRPr="005D4548">
        <w:rPr>
          <w:rFonts w:asciiTheme="minorHAnsi" w:eastAsia="Times New Roman" w:hAnsiTheme="minorHAnsi" w:cstheme="minorHAnsi"/>
          <w:sz w:val="22"/>
          <w:lang w:val="de-DE" w:eastAsia="fr-BE"/>
        </w:rPr>
        <w:t xml:space="preserve">Er vereinbart mit dem </w:t>
      </w:r>
      <w:r w:rsidR="0073034D" w:rsidRPr="005D4548">
        <w:rPr>
          <w:rFonts w:asciiTheme="minorHAnsi" w:eastAsia="Times New Roman" w:hAnsiTheme="minorHAnsi" w:cstheme="minorHAnsi"/>
          <w:sz w:val="22"/>
          <w:lang w:val="de-DE" w:eastAsia="fr-BE"/>
        </w:rPr>
        <w:t>M</w:t>
      </w:r>
      <w:r w:rsidRPr="005D4548">
        <w:rPr>
          <w:rFonts w:asciiTheme="minorHAnsi" w:eastAsia="Times New Roman" w:hAnsiTheme="minorHAnsi" w:cstheme="minorHAnsi"/>
          <w:sz w:val="22"/>
          <w:lang w:val="de-DE" w:eastAsia="fr-BE"/>
        </w:rPr>
        <w:t xml:space="preserve">ieter den </w:t>
      </w:r>
      <w:r w:rsidR="0073034D" w:rsidRPr="005D4548">
        <w:rPr>
          <w:rFonts w:asciiTheme="minorHAnsi" w:eastAsia="Times New Roman" w:hAnsiTheme="minorHAnsi" w:cstheme="minorHAnsi"/>
          <w:sz w:val="22"/>
          <w:lang w:val="de-DE" w:eastAsia="fr-BE"/>
        </w:rPr>
        <w:t>T</w:t>
      </w:r>
      <w:r w:rsidRPr="005D4548">
        <w:rPr>
          <w:rFonts w:asciiTheme="minorHAnsi" w:eastAsia="Times New Roman" w:hAnsiTheme="minorHAnsi" w:cstheme="minorHAnsi"/>
          <w:sz w:val="22"/>
          <w:lang w:val="de-DE" w:eastAsia="fr-BE"/>
        </w:rPr>
        <w:t xml:space="preserve">ag der </w:t>
      </w:r>
      <w:r w:rsidR="0073034D" w:rsidRPr="005D4548">
        <w:rPr>
          <w:rFonts w:asciiTheme="minorHAnsi" w:eastAsia="Times New Roman" w:hAnsiTheme="minorHAnsi" w:cstheme="minorHAnsi"/>
          <w:sz w:val="22"/>
          <w:lang w:val="de-DE" w:eastAsia="fr-BE"/>
        </w:rPr>
        <w:t>B</w:t>
      </w:r>
      <w:r w:rsidRPr="005D4548">
        <w:rPr>
          <w:rFonts w:asciiTheme="minorHAnsi" w:eastAsia="Times New Roman" w:hAnsiTheme="minorHAnsi" w:cstheme="minorHAnsi"/>
          <w:sz w:val="22"/>
          <w:lang w:val="de-DE" w:eastAsia="fr-BE"/>
        </w:rPr>
        <w:t xml:space="preserve">esichtigung und benachrichtigt ihn mindestens 8 </w:t>
      </w:r>
      <w:r w:rsidR="0073034D" w:rsidRPr="005D4548">
        <w:rPr>
          <w:rFonts w:asciiTheme="minorHAnsi" w:eastAsia="Times New Roman" w:hAnsiTheme="minorHAnsi" w:cstheme="minorHAnsi"/>
          <w:sz w:val="22"/>
          <w:lang w:val="de-DE" w:eastAsia="fr-BE"/>
        </w:rPr>
        <w:t>T</w:t>
      </w:r>
      <w:r w:rsidRPr="005D4548">
        <w:rPr>
          <w:rFonts w:asciiTheme="minorHAnsi" w:eastAsia="Times New Roman" w:hAnsiTheme="minorHAnsi" w:cstheme="minorHAnsi"/>
          <w:sz w:val="22"/>
          <w:lang w:val="de-DE" w:eastAsia="fr-BE"/>
        </w:rPr>
        <w:t xml:space="preserve">age </w:t>
      </w:r>
      <w:r w:rsidR="0073034D" w:rsidRPr="005D4548">
        <w:rPr>
          <w:rFonts w:asciiTheme="minorHAnsi" w:eastAsia="Times New Roman" w:hAnsiTheme="minorHAnsi" w:cstheme="minorHAnsi"/>
          <w:sz w:val="22"/>
          <w:lang w:val="de-DE" w:eastAsia="fr-BE"/>
        </w:rPr>
        <w:t>im Voraus</w:t>
      </w:r>
      <w:r w:rsidRPr="005D4548">
        <w:rPr>
          <w:rFonts w:asciiTheme="minorHAnsi" w:eastAsia="Times New Roman" w:hAnsiTheme="minorHAnsi" w:cstheme="minorHAnsi"/>
          <w:sz w:val="22"/>
          <w:lang w:val="de-DE" w:eastAsia="fr-BE"/>
        </w:rPr>
        <w:t>.</w:t>
      </w:r>
    </w:p>
    <w:p w14:paraId="4554D45C" w14:textId="77777777" w:rsidR="00FA6033" w:rsidRPr="005D4548" w:rsidRDefault="00FA6033" w:rsidP="00F51275">
      <w:pPr>
        <w:spacing w:after="0" w:line="280" w:lineRule="auto"/>
        <w:ind w:right="-284"/>
        <w:jc w:val="both"/>
        <w:rPr>
          <w:rFonts w:asciiTheme="minorHAnsi" w:eastAsia="Times New Roman" w:hAnsiTheme="minorHAnsi" w:cstheme="minorHAnsi"/>
          <w:sz w:val="22"/>
          <w:lang w:val="de-DE" w:eastAsia="fr-BE"/>
        </w:rPr>
      </w:pPr>
    </w:p>
    <w:p w14:paraId="5EC62F39" w14:textId="77777777" w:rsidR="0095732E" w:rsidRPr="005D4548" w:rsidRDefault="006B3BED" w:rsidP="00F51275">
      <w:pPr>
        <w:pStyle w:val="Listenabsatz"/>
        <w:numPr>
          <w:ilvl w:val="0"/>
          <w:numId w:val="30"/>
        </w:numPr>
        <w:spacing w:line="280" w:lineRule="auto"/>
        <w:ind w:right="-284"/>
        <w:rPr>
          <w:rFonts w:asciiTheme="minorHAnsi" w:hAnsiTheme="minorHAnsi" w:cstheme="minorHAnsi"/>
          <w:b/>
          <w:sz w:val="22"/>
        </w:rPr>
      </w:pPr>
      <w:r w:rsidRPr="005D4548">
        <w:rPr>
          <w:rFonts w:asciiTheme="minorHAnsi" w:hAnsiTheme="minorHAnsi" w:cstheme="minorHAnsi"/>
          <w:b/>
          <w:sz w:val="22"/>
          <w:lang w:val="de-DE"/>
        </w:rPr>
        <w:t>Versicherung</w:t>
      </w:r>
    </w:p>
    <w:p w14:paraId="740E76DE" w14:textId="3641DF84" w:rsidR="007F331D" w:rsidRPr="005D4548" w:rsidRDefault="00864C0A" w:rsidP="00F51275">
      <w:pPr>
        <w:spacing w:line="280" w:lineRule="auto"/>
        <w:ind w:right="-284"/>
        <w:rPr>
          <w:rFonts w:asciiTheme="minorHAnsi" w:hAnsiTheme="minorHAnsi" w:cstheme="minorHAnsi"/>
          <w:sz w:val="22"/>
          <w:lang w:val="de-DE" w:eastAsia="fr-BE"/>
        </w:rPr>
      </w:pPr>
      <w:r w:rsidRPr="005D4548">
        <w:rPr>
          <w:rFonts w:asciiTheme="minorHAnsi" w:hAnsiTheme="minorHAnsi" w:cstheme="minorHAnsi"/>
          <w:sz w:val="22"/>
          <w:lang w:val="de-DE" w:eastAsia="fr-BE"/>
        </w:rPr>
        <w:t xml:space="preserve">Die </w:t>
      </w:r>
      <w:r w:rsidR="0073034D" w:rsidRPr="005D4548">
        <w:rPr>
          <w:rFonts w:asciiTheme="minorHAnsi" w:hAnsiTheme="minorHAnsi" w:cstheme="minorHAnsi"/>
          <w:sz w:val="22"/>
          <w:lang w:val="de-DE" w:eastAsia="fr-BE"/>
        </w:rPr>
        <w:t>Parteien</w:t>
      </w:r>
      <w:r w:rsidRPr="005D4548">
        <w:rPr>
          <w:rFonts w:asciiTheme="minorHAnsi" w:hAnsiTheme="minorHAnsi" w:cstheme="minorHAnsi"/>
          <w:sz w:val="22"/>
          <w:lang w:val="de-DE" w:eastAsia="fr-BE"/>
        </w:rPr>
        <w:t xml:space="preserve"> wählen eine der folgenden </w:t>
      </w:r>
      <w:r w:rsidR="0073034D" w:rsidRPr="005D4548">
        <w:rPr>
          <w:rFonts w:asciiTheme="minorHAnsi" w:hAnsiTheme="minorHAnsi" w:cstheme="minorHAnsi"/>
          <w:sz w:val="22"/>
          <w:lang w:val="de-DE" w:eastAsia="fr-BE"/>
        </w:rPr>
        <w:t>Optionen:</w:t>
      </w:r>
    </w:p>
    <w:p w14:paraId="69F328B1" w14:textId="65ADFBF5" w:rsidR="007F331D" w:rsidRPr="005D4548" w:rsidRDefault="00400412" w:rsidP="00F51275">
      <w:pPr>
        <w:spacing w:line="280" w:lineRule="auto"/>
        <w:ind w:right="-284"/>
        <w:jc w:val="both"/>
        <w:rPr>
          <w:rFonts w:asciiTheme="minorHAnsi" w:hAnsiTheme="minorHAnsi" w:cstheme="minorHAnsi"/>
          <w:sz w:val="22"/>
          <w:lang w:val="de-DE" w:eastAsia="fr-BE"/>
        </w:rPr>
      </w:pPr>
      <w:r w:rsidRPr="005D4548">
        <w:rPr>
          <w:rFonts w:asciiTheme="minorHAnsi" w:hAnsiTheme="minorHAnsi" w:cstheme="minorHAnsi"/>
          <w:color w:val="000000"/>
          <w:sz w:val="22"/>
          <w:lang w:val="de-DE"/>
        </w:rPr>
        <w:t>□</w:t>
      </w:r>
      <w:r w:rsidR="007F331D" w:rsidRPr="005D4548">
        <w:rPr>
          <w:rFonts w:asciiTheme="minorHAnsi" w:hAnsiTheme="minorHAnsi" w:cstheme="minorHAnsi"/>
          <w:sz w:val="22"/>
          <w:lang w:val="de-DE" w:eastAsia="fr-BE"/>
        </w:rPr>
        <w:tab/>
      </w:r>
      <w:r w:rsidR="000E7DC5" w:rsidRPr="005D4548">
        <w:rPr>
          <w:rFonts w:asciiTheme="minorHAnsi" w:hAnsiTheme="minorHAnsi" w:cstheme="minorHAnsi"/>
          <w:sz w:val="22"/>
          <w:lang w:val="de-DE" w:eastAsia="fr-BE"/>
        </w:rPr>
        <w:t xml:space="preserve">Der </w:t>
      </w:r>
      <w:r w:rsidR="0073034D" w:rsidRPr="005D4548">
        <w:rPr>
          <w:rFonts w:asciiTheme="minorHAnsi" w:hAnsiTheme="minorHAnsi" w:cstheme="minorHAnsi"/>
          <w:sz w:val="22"/>
          <w:lang w:val="de-DE" w:eastAsia="fr-BE"/>
        </w:rPr>
        <w:t>Mieter</w:t>
      </w:r>
      <w:r w:rsidR="000E7DC5" w:rsidRPr="005D4548">
        <w:rPr>
          <w:rFonts w:asciiTheme="minorHAnsi" w:hAnsiTheme="minorHAnsi" w:cstheme="minorHAnsi"/>
          <w:sz w:val="22"/>
          <w:lang w:val="de-DE" w:eastAsia="fr-BE"/>
        </w:rPr>
        <w:t xml:space="preserve"> schließt vor dem </w:t>
      </w:r>
      <w:r w:rsidR="0073034D" w:rsidRPr="005D4548">
        <w:rPr>
          <w:rFonts w:asciiTheme="minorHAnsi" w:hAnsiTheme="minorHAnsi" w:cstheme="minorHAnsi"/>
          <w:sz w:val="22"/>
          <w:lang w:val="de-DE" w:eastAsia="fr-BE"/>
        </w:rPr>
        <w:t>Einzug</w:t>
      </w:r>
      <w:r w:rsidR="000E7DC5" w:rsidRPr="005D4548">
        <w:rPr>
          <w:rFonts w:asciiTheme="minorHAnsi" w:hAnsiTheme="minorHAnsi" w:cstheme="minorHAnsi"/>
          <w:sz w:val="22"/>
          <w:lang w:val="de-DE" w:eastAsia="fr-BE"/>
        </w:rPr>
        <w:t xml:space="preserve"> eine </w:t>
      </w:r>
      <w:r w:rsidR="00A710B0" w:rsidRPr="005D4548">
        <w:rPr>
          <w:rFonts w:asciiTheme="minorHAnsi" w:hAnsiTheme="minorHAnsi" w:cstheme="minorHAnsi"/>
          <w:sz w:val="22"/>
          <w:lang w:val="de-DE" w:eastAsia="fr-BE"/>
        </w:rPr>
        <w:t>Brand</w:t>
      </w:r>
      <w:r w:rsidR="0073034D" w:rsidRPr="005D4548">
        <w:rPr>
          <w:rFonts w:asciiTheme="minorHAnsi" w:hAnsiTheme="minorHAnsi" w:cstheme="minorHAnsi"/>
          <w:sz w:val="22"/>
          <w:lang w:val="de-DE" w:eastAsia="fr-BE"/>
        </w:rPr>
        <w:t>versicherung</w:t>
      </w:r>
      <w:r w:rsidR="000E7DC5" w:rsidRPr="005D4548">
        <w:rPr>
          <w:rFonts w:asciiTheme="minorHAnsi" w:hAnsiTheme="minorHAnsi" w:cstheme="minorHAnsi"/>
          <w:sz w:val="22"/>
          <w:lang w:val="de-DE" w:eastAsia="fr-BE"/>
        </w:rPr>
        <w:t xml:space="preserve"> für das </w:t>
      </w:r>
      <w:r w:rsidR="003F0055" w:rsidRPr="005D4548">
        <w:rPr>
          <w:rFonts w:asciiTheme="minorHAnsi" w:hAnsiTheme="minorHAnsi" w:cstheme="minorHAnsi"/>
          <w:sz w:val="22"/>
          <w:lang w:val="de-DE" w:eastAsia="fr-BE"/>
        </w:rPr>
        <w:t>M</w:t>
      </w:r>
      <w:r w:rsidR="000E7DC5" w:rsidRPr="005D4548">
        <w:rPr>
          <w:rFonts w:asciiTheme="minorHAnsi" w:hAnsiTheme="minorHAnsi" w:cstheme="minorHAnsi"/>
          <w:sz w:val="22"/>
          <w:lang w:val="de-DE" w:eastAsia="fr-BE"/>
        </w:rPr>
        <w:t>ietobjekt ab.</w:t>
      </w:r>
      <w:r w:rsidR="007F331D" w:rsidRPr="005D4548">
        <w:rPr>
          <w:rFonts w:asciiTheme="minorHAnsi" w:hAnsiTheme="minorHAnsi" w:cstheme="minorHAnsi"/>
          <w:sz w:val="22"/>
          <w:lang w:val="de-DE" w:eastAsia="fr-BE"/>
        </w:rPr>
        <w:t xml:space="preserve"> </w:t>
      </w:r>
      <w:r w:rsidR="000E7DC5" w:rsidRPr="005D4548">
        <w:rPr>
          <w:rFonts w:asciiTheme="minorHAnsi" w:hAnsiTheme="minorHAnsi" w:cstheme="minorHAnsi"/>
          <w:sz w:val="22"/>
          <w:lang w:val="de-DE" w:eastAsia="fr-BE"/>
        </w:rPr>
        <w:t xml:space="preserve">Er erbringt jährlich den </w:t>
      </w:r>
      <w:r w:rsidR="003F0055" w:rsidRPr="005D4548">
        <w:rPr>
          <w:rFonts w:asciiTheme="minorHAnsi" w:hAnsiTheme="minorHAnsi" w:cstheme="minorHAnsi"/>
          <w:sz w:val="22"/>
          <w:lang w:val="de-DE" w:eastAsia="fr-BE"/>
        </w:rPr>
        <w:t>B</w:t>
      </w:r>
      <w:r w:rsidR="000E7DC5" w:rsidRPr="005D4548">
        <w:rPr>
          <w:rFonts w:asciiTheme="minorHAnsi" w:hAnsiTheme="minorHAnsi" w:cstheme="minorHAnsi"/>
          <w:sz w:val="22"/>
          <w:lang w:val="de-DE" w:eastAsia="fr-BE"/>
        </w:rPr>
        <w:t xml:space="preserve">eweis der </w:t>
      </w:r>
      <w:r w:rsidR="003F0055" w:rsidRPr="005D4548">
        <w:rPr>
          <w:rFonts w:asciiTheme="minorHAnsi" w:hAnsiTheme="minorHAnsi" w:cstheme="minorHAnsi"/>
          <w:sz w:val="22"/>
          <w:lang w:val="de-DE" w:eastAsia="fr-BE"/>
        </w:rPr>
        <w:t>Z</w:t>
      </w:r>
      <w:r w:rsidR="000E7DC5" w:rsidRPr="005D4548">
        <w:rPr>
          <w:rFonts w:asciiTheme="minorHAnsi" w:hAnsiTheme="minorHAnsi" w:cstheme="minorHAnsi"/>
          <w:sz w:val="22"/>
          <w:lang w:val="de-DE" w:eastAsia="fr-BE"/>
        </w:rPr>
        <w:t xml:space="preserve">ahlung der </w:t>
      </w:r>
      <w:r w:rsidR="003F0055" w:rsidRPr="005D4548">
        <w:rPr>
          <w:rFonts w:asciiTheme="minorHAnsi" w:hAnsiTheme="minorHAnsi" w:cstheme="minorHAnsi"/>
          <w:sz w:val="22"/>
          <w:lang w:val="de-DE" w:eastAsia="fr-BE"/>
        </w:rPr>
        <w:t>P</w:t>
      </w:r>
      <w:r w:rsidR="000E7DC5" w:rsidRPr="005D4548">
        <w:rPr>
          <w:rFonts w:asciiTheme="minorHAnsi" w:hAnsiTheme="minorHAnsi" w:cstheme="minorHAnsi"/>
          <w:sz w:val="22"/>
          <w:lang w:val="de-DE" w:eastAsia="fr-BE"/>
        </w:rPr>
        <w:t>rämien.</w:t>
      </w:r>
      <w:r w:rsidR="007F331D" w:rsidRPr="005D4548">
        <w:rPr>
          <w:rFonts w:asciiTheme="minorHAnsi" w:hAnsiTheme="minorHAnsi" w:cstheme="minorHAnsi"/>
          <w:sz w:val="22"/>
          <w:lang w:val="de-DE" w:eastAsia="fr-BE"/>
        </w:rPr>
        <w:t xml:space="preserve"> </w:t>
      </w:r>
      <w:r w:rsidR="000E7DC5" w:rsidRPr="005D4548">
        <w:rPr>
          <w:rFonts w:asciiTheme="minorHAnsi" w:hAnsiTheme="minorHAnsi" w:cstheme="minorHAnsi"/>
          <w:sz w:val="22"/>
          <w:lang w:val="de-DE" w:eastAsia="fr-BE"/>
        </w:rPr>
        <w:t xml:space="preserve">Wenn der </w:t>
      </w:r>
      <w:r w:rsidR="003F0055" w:rsidRPr="005D4548">
        <w:rPr>
          <w:rFonts w:asciiTheme="minorHAnsi" w:hAnsiTheme="minorHAnsi" w:cstheme="minorHAnsi"/>
          <w:sz w:val="22"/>
          <w:lang w:val="de-DE" w:eastAsia="fr-BE"/>
        </w:rPr>
        <w:t>M</w:t>
      </w:r>
      <w:r w:rsidR="000E7DC5" w:rsidRPr="005D4548">
        <w:rPr>
          <w:rFonts w:asciiTheme="minorHAnsi" w:hAnsiTheme="minorHAnsi" w:cstheme="minorHAnsi"/>
          <w:sz w:val="22"/>
          <w:lang w:val="de-DE" w:eastAsia="fr-BE"/>
        </w:rPr>
        <w:t xml:space="preserve">ieter es versäumt, innerhalb des </w:t>
      </w:r>
      <w:r w:rsidR="003F0055" w:rsidRPr="005D4548">
        <w:rPr>
          <w:rFonts w:asciiTheme="minorHAnsi" w:hAnsiTheme="minorHAnsi" w:cstheme="minorHAnsi"/>
          <w:sz w:val="22"/>
          <w:lang w:val="de-DE" w:eastAsia="fr-BE"/>
        </w:rPr>
        <w:t>Monats</w:t>
      </w:r>
      <w:r w:rsidR="000E7DC5" w:rsidRPr="005D4548">
        <w:rPr>
          <w:rFonts w:asciiTheme="minorHAnsi" w:hAnsiTheme="minorHAnsi" w:cstheme="minorHAnsi"/>
          <w:sz w:val="22"/>
          <w:lang w:val="de-DE" w:eastAsia="fr-BE"/>
        </w:rPr>
        <w:t xml:space="preserve"> nach dem </w:t>
      </w:r>
      <w:r w:rsidR="003F0055" w:rsidRPr="005D4548">
        <w:rPr>
          <w:rFonts w:asciiTheme="minorHAnsi" w:hAnsiTheme="minorHAnsi" w:cstheme="minorHAnsi"/>
          <w:sz w:val="22"/>
          <w:lang w:val="de-DE" w:eastAsia="fr-BE"/>
        </w:rPr>
        <w:t>Einzug</w:t>
      </w:r>
      <w:r w:rsidR="000E7DC5" w:rsidRPr="005D4548">
        <w:rPr>
          <w:rFonts w:asciiTheme="minorHAnsi" w:hAnsiTheme="minorHAnsi" w:cstheme="minorHAnsi"/>
          <w:sz w:val="22"/>
          <w:lang w:val="de-DE" w:eastAsia="fr-BE"/>
        </w:rPr>
        <w:t xml:space="preserve"> oder später, innerhalb des </w:t>
      </w:r>
      <w:r w:rsidR="003F0055" w:rsidRPr="005D4548">
        <w:rPr>
          <w:rFonts w:asciiTheme="minorHAnsi" w:hAnsiTheme="minorHAnsi" w:cstheme="minorHAnsi"/>
          <w:sz w:val="22"/>
          <w:lang w:val="de-DE" w:eastAsia="fr-BE"/>
        </w:rPr>
        <w:t>Monats</w:t>
      </w:r>
      <w:r w:rsidR="000E7DC5" w:rsidRPr="005D4548">
        <w:rPr>
          <w:rFonts w:asciiTheme="minorHAnsi" w:hAnsiTheme="minorHAnsi" w:cstheme="minorHAnsi"/>
          <w:sz w:val="22"/>
          <w:lang w:val="de-DE" w:eastAsia="fr-BE"/>
        </w:rPr>
        <w:t xml:space="preserve"> nach dem </w:t>
      </w:r>
      <w:r w:rsidR="003F0055" w:rsidRPr="005D4548">
        <w:rPr>
          <w:rFonts w:asciiTheme="minorHAnsi" w:hAnsiTheme="minorHAnsi" w:cstheme="minorHAnsi"/>
          <w:sz w:val="22"/>
          <w:lang w:val="de-DE" w:eastAsia="fr-BE"/>
        </w:rPr>
        <w:t>Jahrestag</w:t>
      </w:r>
      <w:r w:rsidR="000E7DC5" w:rsidRPr="005D4548">
        <w:rPr>
          <w:rFonts w:asciiTheme="minorHAnsi" w:hAnsiTheme="minorHAnsi" w:cstheme="minorHAnsi"/>
          <w:sz w:val="22"/>
          <w:lang w:val="de-DE" w:eastAsia="fr-BE"/>
        </w:rPr>
        <w:t xml:space="preserve"> des </w:t>
      </w:r>
      <w:r w:rsidR="003F0055" w:rsidRPr="005D4548">
        <w:rPr>
          <w:rFonts w:asciiTheme="minorHAnsi" w:hAnsiTheme="minorHAnsi" w:cstheme="minorHAnsi"/>
          <w:sz w:val="22"/>
          <w:lang w:val="de-DE" w:eastAsia="fr-BE"/>
        </w:rPr>
        <w:t>Einzugs</w:t>
      </w:r>
      <w:r w:rsidR="00063F76" w:rsidRPr="005D4548">
        <w:rPr>
          <w:rFonts w:asciiTheme="minorHAnsi" w:hAnsiTheme="minorHAnsi" w:cstheme="minorHAnsi"/>
          <w:sz w:val="22"/>
          <w:lang w:val="de-DE" w:eastAsia="fr-BE"/>
        </w:rPr>
        <w:t>,</w:t>
      </w:r>
      <w:r w:rsidR="000E7DC5" w:rsidRPr="005D4548">
        <w:rPr>
          <w:rFonts w:asciiTheme="minorHAnsi" w:hAnsiTheme="minorHAnsi" w:cstheme="minorHAnsi"/>
          <w:sz w:val="22"/>
          <w:lang w:val="de-DE" w:eastAsia="fr-BE"/>
        </w:rPr>
        <w:t xml:space="preserve"> den </w:t>
      </w:r>
      <w:r w:rsidR="003F0055" w:rsidRPr="005D4548">
        <w:rPr>
          <w:rFonts w:asciiTheme="minorHAnsi" w:hAnsiTheme="minorHAnsi" w:cstheme="minorHAnsi"/>
          <w:sz w:val="22"/>
          <w:lang w:val="de-DE" w:eastAsia="fr-BE"/>
        </w:rPr>
        <w:t>Beweis</w:t>
      </w:r>
      <w:r w:rsidR="000E7DC5" w:rsidRPr="005D4548">
        <w:rPr>
          <w:rFonts w:asciiTheme="minorHAnsi" w:hAnsiTheme="minorHAnsi" w:cstheme="minorHAnsi"/>
          <w:sz w:val="22"/>
          <w:lang w:val="de-DE" w:eastAsia="fr-BE"/>
        </w:rPr>
        <w:t xml:space="preserve"> der </w:t>
      </w:r>
      <w:r w:rsidR="003F0055" w:rsidRPr="005D4548">
        <w:rPr>
          <w:rFonts w:asciiTheme="minorHAnsi" w:hAnsiTheme="minorHAnsi" w:cstheme="minorHAnsi"/>
          <w:sz w:val="22"/>
          <w:lang w:val="de-DE" w:eastAsia="fr-BE"/>
        </w:rPr>
        <w:t>Zahlung</w:t>
      </w:r>
      <w:r w:rsidR="000E7DC5" w:rsidRPr="005D4548">
        <w:rPr>
          <w:rFonts w:asciiTheme="minorHAnsi" w:hAnsiTheme="minorHAnsi" w:cstheme="minorHAnsi"/>
          <w:sz w:val="22"/>
          <w:lang w:val="de-DE" w:eastAsia="fr-BE"/>
        </w:rPr>
        <w:t xml:space="preserve"> der </w:t>
      </w:r>
      <w:r w:rsidR="003F0055" w:rsidRPr="005D4548">
        <w:rPr>
          <w:rFonts w:asciiTheme="minorHAnsi" w:hAnsiTheme="minorHAnsi" w:cstheme="minorHAnsi"/>
          <w:sz w:val="22"/>
          <w:lang w:val="de-DE" w:eastAsia="fr-BE"/>
        </w:rPr>
        <w:t>Versicherungsprämien</w:t>
      </w:r>
      <w:r w:rsidR="000E7DC5" w:rsidRPr="005D4548">
        <w:rPr>
          <w:rFonts w:asciiTheme="minorHAnsi" w:hAnsiTheme="minorHAnsi" w:cstheme="minorHAnsi"/>
          <w:sz w:val="22"/>
          <w:lang w:val="de-DE" w:eastAsia="fr-BE"/>
        </w:rPr>
        <w:t xml:space="preserve"> zu erbringen, kann der </w:t>
      </w:r>
      <w:r w:rsidR="003F0055" w:rsidRPr="005D4548">
        <w:rPr>
          <w:rFonts w:asciiTheme="minorHAnsi" w:hAnsiTheme="minorHAnsi" w:cstheme="minorHAnsi"/>
          <w:sz w:val="22"/>
          <w:lang w:val="de-DE" w:eastAsia="fr-BE"/>
        </w:rPr>
        <w:t>Vermieter</w:t>
      </w:r>
      <w:r w:rsidR="000E7DC5" w:rsidRPr="005D4548">
        <w:rPr>
          <w:rFonts w:asciiTheme="minorHAnsi" w:hAnsiTheme="minorHAnsi" w:cstheme="minorHAnsi"/>
          <w:sz w:val="22"/>
          <w:lang w:val="de-DE" w:eastAsia="fr-BE"/>
        </w:rPr>
        <w:t xml:space="preserve"> bei der </w:t>
      </w:r>
      <w:r w:rsidR="003F0055" w:rsidRPr="005D4548">
        <w:rPr>
          <w:rFonts w:asciiTheme="minorHAnsi" w:hAnsiTheme="minorHAnsi" w:cstheme="minorHAnsi"/>
          <w:sz w:val="22"/>
          <w:lang w:val="de-DE" w:eastAsia="fr-BE"/>
        </w:rPr>
        <w:t>Versicherungsanstalt</w:t>
      </w:r>
      <w:r w:rsidR="000E7DC5" w:rsidRPr="005D4548">
        <w:rPr>
          <w:rFonts w:asciiTheme="minorHAnsi" w:hAnsiTheme="minorHAnsi" w:cstheme="minorHAnsi"/>
          <w:sz w:val="22"/>
          <w:lang w:val="de-DE" w:eastAsia="fr-BE"/>
        </w:rPr>
        <w:t xml:space="preserve"> beantragen, dass sie zugunsten des </w:t>
      </w:r>
      <w:r w:rsidR="003F0055" w:rsidRPr="005D4548">
        <w:rPr>
          <w:rFonts w:asciiTheme="minorHAnsi" w:hAnsiTheme="minorHAnsi" w:cstheme="minorHAnsi"/>
          <w:sz w:val="22"/>
          <w:lang w:val="de-DE" w:eastAsia="fr-BE"/>
        </w:rPr>
        <w:t>Mieters</w:t>
      </w:r>
      <w:r w:rsidR="000E7DC5" w:rsidRPr="005D4548">
        <w:rPr>
          <w:rFonts w:asciiTheme="minorHAnsi" w:hAnsiTheme="minorHAnsi" w:cstheme="minorHAnsi"/>
          <w:sz w:val="22"/>
          <w:lang w:val="de-DE" w:eastAsia="fr-BE"/>
        </w:rPr>
        <w:t xml:space="preserve"> eine </w:t>
      </w:r>
      <w:r w:rsidR="003F0055" w:rsidRPr="005D4548">
        <w:rPr>
          <w:rFonts w:asciiTheme="minorHAnsi" w:hAnsiTheme="minorHAnsi" w:cstheme="minorHAnsi"/>
          <w:sz w:val="22"/>
          <w:lang w:val="de-DE" w:eastAsia="fr-BE"/>
        </w:rPr>
        <w:t>Klausel</w:t>
      </w:r>
      <w:r w:rsidR="000E7DC5" w:rsidRPr="005D4548">
        <w:rPr>
          <w:rFonts w:asciiTheme="minorHAnsi" w:hAnsiTheme="minorHAnsi" w:cstheme="minorHAnsi"/>
          <w:sz w:val="22"/>
          <w:lang w:val="de-DE" w:eastAsia="fr-BE"/>
        </w:rPr>
        <w:t xml:space="preserve"> über den </w:t>
      </w:r>
      <w:r w:rsidR="003F0055" w:rsidRPr="005D4548">
        <w:rPr>
          <w:rFonts w:asciiTheme="minorHAnsi" w:hAnsiTheme="minorHAnsi" w:cstheme="minorHAnsi"/>
          <w:sz w:val="22"/>
          <w:lang w:val="de-DE" w:eastAsia="fr-BE"/>
        </w:rPr>
        <w:t>Forderungsverzicht</w:t>
      </w:r>
      <w:r w:rsidR="000E7DC5" w:rsidRPr="005D4548">
        <w:rPr>
          <w:rFonts w:asciiTheme="minorHAnsi" w:hAnsiTheme="minorHAnsi" w:cstheme="minorHAnsi"/>
          <w:sz w:val="22"/>
          <w:lang w:val="de-DE" w:eastAsia="fr-BE"/>
        </w:rPr>
        <w:t xml:space="preserve"> in seinen </w:t>
      </w:r>
      <w:r w:rsidR="003F0055" w:rsidRPr="005D4548">
        <w:rPr>
          <w:rFonts w:asciiTheme="minorHAnsi" w:hAnsiTheme="minorHAnsi" w:cstheme="minorHAnsi"/>
          <w:sz w:val="22"/>
          <w:lang w:val="de-DE" w:eastAsia="fr-BE"/>
        </w:rPr>
        <w:t>W</w:t>
      </w:r>
      <w:r w:rsidR="000E7DC5" w:rsidRPr="005D4548">
        <w:rPr>
          <w:rFonts w:asciiTheme="minorHAnsi" w:hAnsiTheme="minorHAnsi" w:cstheme="minorHAnsi"/>
          <w:sz w:val="22"/>
          <w:lang w:val="de-DE" w:eastAsia="fr-BE"/>
        </w:rPr>
        <w:t xml:space="preserve">ohnungsversicherungsvertrag einfügt. </w:t>
      </w:r>
      <w:r w:rsidR="007F331D" w:rsidRPr="005D4548">
        <w:rPr>
          <w:rFonts w:asciiTheme="minorHAnsi" w:hAnsiTheme="minorHAnsi" w:cstheme="minorHAnsi"/>
          <w:sz w:val="22"/>
          <w:lang w:val="de-DE" w:eastAsia="fr-BE"/>
        </w:rPr>
        <w:t xml:space="preserve"> </w:t>
      </w:r>
      <w:r w:rsidR="000E7DC5" w:rsidRPr="005D4548">
        <w:rPr>
          <w:rFonts w:asciiTheme="minorHAnsi" w:hAnsiTheme="minorHAnsi" w:cstheme="minorHAnsi"/>
          <w:sz w:val="22"/>
          <w:lang w:val="de-DE" w:eastAsia="fr-BE"/>
        </w:rPr>
        <w:t xml:space="preserve">In diesem </w:t>
      </w:r>
      <w:r w:rsidR="003F0055" w:rsidRPr="005D4548">
        <w:rPr>
          <w:rFonts w:asciiTheme="minorHAnsi" w:hAnsiTheme="minorHAnsi" w:cstheme="minorHAnsi"/>
          <w:sz w:val="22"/>
          <w:lang w:val="de-DE" w:eastAsia="fr-BE"/>
        </w:rPr>
        <w:t>Fall</w:t>
      </w:r>
      <w:r w:rsidR="000E7DC5" w:rsidRPr="005D4548">
        <w:rPr>
          <w:rFonts w:asciiTheme="minorHAnsi" w:hAnsiTheme="minorHAnsi" w:cstheme="minorHAnsi"/>
          <w:sz w:val="22"/>
          <w:lang w:val="de-DE" w:eastAsia="fr-BE"/>
        </w:rPr>
        <w:t xml:space="preserve"> kann sie die </w:t>
      </w:r>
      <w:r w:rsidR="003F0055" w:rsidRPr="005D4548">
        <w:rPr>
          <w:rFonts w:asciiTheme="minorHAnsi" w:hAnsiTheme="minorHAnsi" w:cstheme="minorHAnsi"/>
          <w:sz w:val="22"/>
          <w:lang w:val="de-DE" w:eastAsia="fr-BE"/>
        </w:rPr>
        <w:t>K</w:t>
      </w:r>
      <w:r w:rsidR="000E7DC5" w:rsidRPr="005D4548">
        <w:rPr>
          <w:rFonts w:asciiTheme="minorHAnsi" w:hAnsiTheme="minorHAnsi" w:cstheme="minorHAnsi"/>
          <w:sz w:val="22"/>
          <w:lang w:val="de-DE" w:eastAsia="fr-BE"/>
        </w:rPr>
        <w:t xml:space="preserve">osten auf den </w:t>
      </w:r>
      <w:r w:rsidR="003F0055" w:rsidRPr="005D4548">
        <w:rPr>
          <w:rFonts w:asciiTheme="minorHAnsi" w:hAnsiTheme="minorHAnsi" w:cstheme="minorHAnsi"/>
          <w:sz w:val="22"/>
          <w:lang w:val="de-DE" w:eastAsia="fr-BE"/>
        </w:rPr>
        <w:t>M</w:t>
      </w:r>
      <w:r w:rsidR="000E7DC5" w:rsidRPr="005D4548">
        <w:rPr>
          <w:rFonts w:asciiTheme="minorHAnsi" w:hAnsiTheme="minorHAnsi" w:cstheme="minorHAnsi"/>
          <w:sz w:val="22"/>
          <w:lang w:val="de-DE" w:eastAsia="fr-BE"/>
        </w:rPr>
        <w:t>ieter überwälzen.</w:t>
      </w:r>
      <w:r w:rsidR="007F331D" w:rsidRPr="005D4548">
        <w:rPr>
          <w:rFonts w:asciiTheme="minorHAnsi" w:hAnsiTheme="minorHAnsi" w:cstheme="minorHAnsi"/>
          <w:sz w:val="22"/>
          <w:lang w:val="de-DE" w:eastAsia="fr-BE"/>
        </w:rPr>
        <w:t xml:space="preserve"> </w:t>
      </w:r>
      <w:r w:rsidR="000E7DC5" w:rsidRPr="005D4548">
        <w:rPr>
          <w:rFonts w:asciiTheme="minorHAnsi" w:hAnsiTheme="minorHAnsi" w:cstheme="minorHAnsi"/>
          <w:sz w:val="22"/>
          <w:lang w:val="de-DE" w:eastAsia="fr-BE"/>
        </w:rPr>
        <w:t xml:space="preserve">Die </w:t>
      </w:r>
      <w:r w:rsidR="003F0055" w:rsidRPr="005D4548">
        <w:rPr>
          <w:rFonts w:asciiTheme="minorHAnsi" w:hAnsiTheme="minorHAnsi" w:cstheme="minorHAnsi"/>
          <w:sz w:val="22"/>
          <w:lang w:val="de-DE" w:eastAsia="fr-BE"/>
        </w:rPr>
        <w:t>F</w:t>
      </w:r>
      <w:r w:rsidR="000E7DC5" w:rsidRPr="005D4548">
        <w:rPr>
          <w:rFonts w:asciiTheme="minorHAnsi" w:hAnsiTheme="minorHAnsi" w:cstheme="minorHAnsi"/>
          <w:sz w:val="22"/>
          <w:lang w:val="de-DE" w:eastAsia="fr-BE"/>
        </w:rPr>
        <w:t xml:space="preserve">ranchise kann zu </w:t>
      </w:r>
      <w:r w:rsidR="003F0055" w:rsidRPr="005D4548">
        <w:rPr>
          <w:rFonts w:asciiTheme="minorHAnsi" w:hAnsiTheme="minorHAnsi" w:cstheme="minorHAnsi"/>
          <w:sz w:val="22"/>
          <w:lang w:val="de-DE" w:eastAsia="fr-BE"/>
        </w:rPr>
        <w:t>Lasten</w:t>
      </w:r>
      <w:r w:rsidR="000E7DC5" w:rsidRPr="005D4548">
        <w:rPr>
          <w:rFonts w:asciiTheme="minorHAnsi" w:hAnsiTheme="minorHAnsi" w:cstheme="minorHAnsi"/>
          <w:sz w:val="22"/>
          <w:lang w:val="de-DE" w:eastAsia="fr-BE"/>
        </w:rPr>
        <w:t xml:space="preserve"> des </w:t>
      </w:r>
      <w:r w:rsidR="003F0055" w:rsidRPr="005D4548">
        <w:rPr>
          <w:rFonts w:asciiTheme="minorHAnsi" w:hAnsiTheme="minorHAnsi" w:cstheme="minorHAnsi"/>
          <w:sz w:val="22"/>
          <w:lang w:val="de-DE" w:eastAsia="fr-BE"/>
        </w:rPr>
        <w:t>M</w:t>
      </w:r>
      <w:r w:rsidR="000E7DC5" w:rsidRPr="005D4548">
        <w:rPr>
          <w:rFonts w:asciiTheme="minorHAnsi" w:hAnsiTheme="minorHAnsi" w:cstheme="minorHAnsi"/>
          <w:sz w:val="22"/>
          <w:lang w:val="de-DE" w:eastAsia="fr-BE"/>
        </w:rPr>
        <w:t>ieters gehen, wenn er als haftbar betrachtet wird.</w:t>
      </w:r>
    </w:p>
    <w:p w14:paraId="33B593F2" w14:textId="2AC0BDDC" w:rsidR="00BA13B4" w:rsidRPr="005D4548" w:rsidRDefault="00400412" w:rsidP="00F51275">
      <w:pPr>
        <w:ind w:right="-284"/>
        <w:rPr>
          <w:rFonts w:asciiTheme="minorHAnsi" w:hAnsiTheme="minorHAnsi" w:cstheme="minorHAnsi"/>
          <w:sz w:val="22"/>
          <w:lang w:val="de-DE" w:eastAsia="fr-BE"/>
        </w:rPr>
      </w:pPr>
      <w:r w:rsidRPr="005D4548">
        <w:rPr>
          <w:rFonts w:asciiTheme="minorHAnsi" w:hAnsiTheme="minorHAnsi" w:cstheme="minorHAnsi"/>
          <w:color w:val="000000"/>
          <w:sz w:val="22"/>
          <w:lang w:val="de-DE"/>
        </w:rPr>
        <w:t>□</w:t>
      </w:r>
      <w:r w:rsidR="007F331D" w:rsidRPr="005D4548">
        <w:rPr>
          <w:rFonts w:asciiTheme="minorHAnsi" w:hAnsiTheme="minorHAnsi" w:cstheme="minorHAnsi"/>
          <w:sz w:val="22"/>
          <w:lang w:val="de-DE" w:eastAsia="fr-BE"/>
        </w:rPr>
        <w:tab/>
      </w:r>
      <w:r w:rsidR="000E242C" w:rsidRPr="005D4548">
        <w:rPr>
          <w:rFonts w:asciiTheme="minorHAnsi" w:hAnsiTheme="minorHAnsi" w:cstheme="minorHAnsi"/>
          <w:sz w:val="22"/>
          <w:lang w:val="de-DE" w:eastAsia="fr-BE"/>
        </w:rPr>
        <w:t xml:space="preserve">Der </w:t>
      </w:r>
      <w:r w:rsidR="003F0055" w:rsidRPr="005D4548">
        <w:rPr>
          <w:rFonts w:asciiTheme="minorHAnsi" w:hAnsiTheme="minorHAnsi" w:cstheme="minorHAnsi"/>
          <w:sz w:val="22"/>
          <w:lang w:val="de-DE" w:eastAsia="fr-BE"/>
        </w:rPr>
        <w:t>Vermieter</w:t>
      </w:r>
      <w:r w:rsidR="000E242C" w:rsidRPr="005D4548">
        <w:rPr>
          <w:rFonts w:asciiTheme="minorHAnsi" w:hAnsiTheme="minorHAnsi" w:cstheme="minorHAnsi"/>
          <w:sz w:val="22"/>
          <w:lang w:val="de-DE" w:eastAsia="fr-BE"/>
        </w:rPr>
        <w:t xml:space="preserve"> schließt eine </w:t>
      </w:r>
      <w:r w:rsidR="003F0055" w:rsidRPr="005D4548">
        <w:rPr>
          <w:rFonts w:asciiTheme="minorHAnsi" w:hAnsiTheme="minorHAnsi" w:cstheme="minorHAnsi"/>
          <w:sz w:val="22"/>
          <w:lang w:val="de-DE" w:eastAsia="fr-BE"/>
        </w:rPr>
        <w:t>Versicherung</w:t>
      </w:r>
      <w:r w:rsidR="000E242C" w:rsidRPr="005D4548">
        <w:rPr>
          <w:rFonts w:asciiTheme="minorHAnsi" w:hAnsiTheme="minorHAnsi" w:cstheme="minorHAnsi"/>
          <w:sz w:val="22"/>
          <w:lang w:val="de-DE" w:eastAsia="fr-BE"/>
        </w:rPr>
        <w:t xml:space="preserve"> mit </w:t>
      </w:r>
      <w:r w:rsidR="003F0055" w:rsidRPr="005D4548">
        <w:rPr>
          <w:rFonts w:asciiTheme="minorHAnsi" w:hAnsiTheme="minorHAnsi" w:cstheme="minorHAnsi"/>
          <w:sz w:val="22"/>
          <w:lang w:val="de-DE" w:eastAsia="fr-BE"/>
        </w:rPr>
        <w:t>Forderungsverzicht</w:t>
      </w:r>
      <w:r w:rsidR="000E242C" w:rsidRPr="005D4548">
        <w:rPr>
          <w:rFonts w:asciiTheme="minorHAnsi" w:hAnsiTheme="minorHAnsi" w:cstheme="minorHAnsi"/>
          <w:sz w:val="22"/>
          <w:lang w:val="de-DE" w:eastAsia="fr-BE"/>
        </w:rPr>
        <w:t xml:space="preserve"> am …………</w:t>
      </w:r>
      <w:proofErr w:type="gramStart"/>
      <w:r w:rsidR="000E242C" w:rsidRPr="005D4548">
        <w:rPr>
          <w:rFonts w:asciiTheme="minorHAnsi" w:hAnsiTheme="minorHAnsi" w:cstheme="minorHAnsi"/>
          <w:sz w:val="22"/>
          <w:lang w:val="de-DE" w:eastAsia="fr-BE"/>
        </w:rPr>
        <w:t>…….</w:t>
      </w:r>
      <w:proofErr w:type="gramEnd"/>
      <w:r w:rsidR="000E242C" w:rsidRPr="005D4548">
        <w:rPr>
          <w:rFonts w:asciiTheme="minorHAnsi" w:hAnsiTheme="minorHAnsi" w:cstheme="minorHAnsi"/>
          <w:sz w:val="22"/>
          <w:lang w:val="de-DE" w:eastAsia="fr-BE"/>
        </w:rPr>
        <w:t xml:space="preserve">. für einen </w:t>
      </w:r>
      <w:r w:rsidR="003F0055" w:rsidRPr="005D4548">
        <w:rPr>
          <w:rFonts w:asciiTheme="minorHAnsi" w:hAnsiTheme="minorHAnsi" w:cstheme="minorHAnsi"/>
          <w:sz w:val="22"/>
          <w:lang w:val="de-DE" w:eastAsia="fr-BE"/>
        </w:rPr>
        <w:t>Betrag</w:t>
      </w:r>
      <w:r w:rsidR="000E242C" w:rsidRPr="005D4548">
        <w:rPr>
          <w:rFonts w:asciiTheme="minorHAnsi" w:hAnsiTheme="minorHAnsi" w:cstheme="minorHAnsi"/>
          <w:sz w:val="22"/>
          <w:lang w:val="de-DE" w:eastAsia="fr-BE"/>
        </w:rPr>
        <w:t xml:space="preserve"> von …</w:t>
      </w:r>
      <w:proofErr w:type="gramStart"/>
      <w:r w:rsidR="000E242C" w:rsidRPr="005D4548">
        <w:rPr>
          <w:rFonts w:asciiTheme="minorHAnsi" w:hAnsiTheme="minorHAnsi" w:cstheme="minorHAnsi"/>
          <w:sz w:val="22"/>
          <w:lang w:val="de-DE" w:eastAsia="fr-BE"/>
        </w:rPr>
        <w:t>…….</w:t>
      </w:r>
      <w:proofErr w:type="gramEnd"/>
      <w:r w:rsidR="000E242C" w:rsidRPr="005D4548">
        <w:rPr>
          <w:rFonts w:asciiTheme="minorHAnsi" w:hAnsiTheme="minorHAnsi" w:cstheme="minorHAnsi"/>
          <w:sz w:val="22"/>
          <w:lang w:val="de-DE" w:eastAsia="fr-BE"/>
        </w:rPr>
        <w:t xml:space="preserve">. EUR ab und legt dem </w:t>
      </w:r>
      <w:r w:rsidR="003F0055" w:rsidRPr="005D4548">
        <w:rPr>
          <w:rFonts w:asciiTheme="minorHAnsi" w:hAnsiTheme="minorHAnsi" w:cstheme="minorHAnsi"/>
          <w:sz w:val="22"/>
          <w:lang w:val="de-DE" w:eastAsia="fr-BE"/>
        </w:rPr>
        <w:t>Mieter</w:t>
      </w:r>
      <w:r w:rsidR="000E242C" w:rsidRPr="005D4548">
        <w:rPr>
          <w:rFonts w:asciiTheme="minorHAnsi" w:hAnsiTheme="minorHAnsi" w:cstheme="minorHAnsi"/>
          <w:sz w:val="22"/>
          <w:lang w:val="de-DE" w:eastAsia="fr-BE"/>
        </w:rPr>
        <w:t xml:space="preserve"> den </w:t>
      </w:r>
      <w:r w:rsidR="00D83008" w:rsidRPr="005D4548">
        <w:rPr>
          <w:rFonts w:asciiTheme="minorHAnsi" w:hAnsiTheme="minorHAnsi" w:cstheme="minorHAnsi"/>
          <w:sz w:val="22"/>
          <w:lang w:val="de-DE" w:eastAsia="fr-BE"/>
        </w:rPr>
        <w:t>B</w:t>
      </w:r>
      <w:r w:rsidR="000E242C" w:rsidRPr="005D4548">
        <w:rPr>
          <w:rFonts w:asciiTheme="minorHAnsi" w:hAnsiTheme="minorHAnsi" w:cstheme="minorHAnsi"/>
          <w:sz w:val="22"/>
          <w:lang w:val="de-DE" w:eastAsia="fr-BE"/>
        </w:rPr>
        <w:t xml:space="preserve">eweis davon vor. </w:t>
      </w:r>
      <w:r w:rsidR="007F331D" w:rsidRPr="005D4548">
        <w:rPr>
          <w:rFonts w:asciiTheme="minorHAnsi" w:hAnsiTheme="minorHAnsi" w:cstheme="minorHAnsi"/>
          <w:sz w:val="22"/>
          <w:lang w:val="de-DE" w:eastAsia="fr-BE"/>
        </w:rPr>
        <w:t xml:space="preserve"> </w:t>
      </w:r>
      <w:r w:rsidR="000E242C" w:rsidRPr="005D4548">
        <w:rPr>
          <w:rFonts w:asciiTheme="minorHAnsi" w:hAnsiTheme="minorHAnsi" w:cstheme="minorHAnsi"/>
          <w:sz w:val="22"/>
          <w:lang w:val="de-DE" w:eastAsia="fr-BE"/>
        </w:rPr>
        <w:t xml:space="preserve">Die </w:t>
      </w:r>
      <w:r w:rsidR="003F0055" w:rsidRPr="005D4548">
        <w:rPr>
          <w:rFonts w:asciiTheme="minorHAnsi" w:hAnsiTheme="minorHAnsi" w:cstheme="minorHAnsi"/>
          <w:sz w:val="22"/>
          <w:lang w:val="de-DE" w:eastAsia="fr-BE"/>
        </w:rPr>
        <w:t>K</w:t>
      </w:r>
      <w:r w:rsidR="000E242C" w:rsidRPr="005D4548">
        <w:rPr>
          <w:rFonts w:asciiTheme="minorHAnsi" w:hAnsiTheme="minorHAnsi" w:cstheme="minorHAnsi"/>
          <w:sz w:val="22"/>
          <w:lang w:val="de-DE" w:eastAsia="fr-BE"/>
        </w:rPr>
        <w:t xml:space="preserve">osten dieser </w:t>
      </w:r>
      <w:r w:rsidR="003F0055" w:rsidRPr="005D4548">
        <w:rPr>
          <w:rFonts w:asciiTheme="minorHAnsi" w:hAnsiTheme="minorHAnsi" w:cstheme="minorHAnsi"/>
          <w:sz w:val="22"/>
          <w:lang w:val="de-DE" w:eastAsia="fr-BE"/>
        </w:rPr>
        <w:t>Versicherung</w:t>
      </w:r>
      <w:r w:rsidR="000E242C" w:rsidRPr="005D4548">
        <w:rPr>
          <w:rFonts w:asciiTheme="minorHAnsi" w:hAnsiTheme="minorHAnsi" w:cstheme="minorHAnsi"/>
          <w:sz w:val="22"/>
          <w:lang w:val="de-DE" w:eastAsia="fr-BE"/>
        </w:rPr>
        <w:t xml:space="preserve"> werden auf den </w:t>
      </w:r>
      <w:r w:rsidR="003F0055" w:rsidRPr="005D4548">
        <w:rPr>
          <w:rFonts w:asciiTheme="minorHAnsi" w:hAnsiTheme="minorHAnsi" w:cstheme="minorHAnsi"/>
          <w:sz w:val="22"/>
          <w:lang w:val="de-DE" w:eastAsia="fr-BE"/>
        </w:rPr>
        <w:t>Mieter</w:t>
      </w:r>
      <w:r w:rsidR="000E242C" w:rsidRPr="005D4548">
        <w:rPr>
          <w:rFonts w:asciiTheme="minorHAnsi" w:hAnsiTheme="minorHAnsi" w:cstheme="minorHAnsi"/>
          <w:sz w:val="22"/>
          <w:lang w:val="de-DE" w:eastAsia="fr-BE"/>
        </w:rPr>
        <w:t xml:space="preserve"> überwälzt.</w:t>
      </w:r>
      <w:r w:rsidR="007F331D" w:rsidRPr="005D4548">
        <w:rPr>
          <w:rFonts w:asciiTheme="minorHAnsi" w:hAnsiTheme="minorHAnsi" w:cstheme="minorHAnsi"/>
          <w:sz w:val="22"/>
          <w:lang w:val="de-DE" w:eastAsia="fr-BE"/>
        </w:rPr>
        <w:t xml:space="preserve"> </w:t>
      </w:r>
      <w:r w:rsidR="00BB096D" w:rsidRPr="005D4548">
        <w:rPr>
          <w:rFonts w:asciiTheme="minorHAnsi" w:hAnsiTheme="minorHAnsi" w:cstheme="minorHAnsi"/>
          <w:sz w:val="22"/>
          <w:lang w:val="de-DE" w:eastAsia="fr-BE"/>
        </w:rPr>
        <w:t xml:space="preserve">Der </w:t>
      </w:r>
      <w:r w:rsidR="003F0055" w:rsidRPr="005D4548">
        <w:rPr>
          <w:rFonts w:asciiTheme="minorHAnsi" w:hAnsiTheme="minorHAnsi" w:cstheme="minorHAnsi"/>
          <w:sz w:val="22"/>
          <w:lang w:val="de-DE" w:eastAsia="fr-BE"/>
        </w:rPr>
        <w:t>Mieter</w:t>
      </w:r>
      <w:r w:rsidR="00BB096D" w:rsidRPr="005D4548">
        <w:rPr>
          <w:rFonts w:asciiTheme="minorHAnsi" w:hAnsiTheme="minorHAnsi" w:cstheme="minorHAnsi"/>
          <w:sz w:val="22"/>
          <w:lang w:val="de-DE" w:eastAsia="fr-BE"/>
        </w:rPr>
        <w:t xml:space="preserve"> hat weiterhin die </w:t>
      </w:r>
      <w:r w:rsidR="003F0055" w:rsidRPr="005D4548">
        <w:rPr>
          <w:rFonts w:asciiTheme="minorHAnsi" w:hAnsiTheme="minorHAnsi" w:cstheme="minorHAnsi"/>
          <w:sz w:val="22"/>
          <w:lang w:val="de-DE" w:eastAsia="fr-BE"/>
        </w:rPr>
        <w:t>Verantwortlichkeit</w:t>
      </w:r>
      <w:r w:rsidR="00BB096D" w:rsidRPr="005D4548">
        <w:rPr>
          <w:rFonts w:asciiTheme="minorHAnsi" w:hAnsiTheme="minorHAnsi" w:cstheme="minorHAnsi"/>
          <w:sz w:val="22"/>
          <w:lang w:val="de-DE" w:eastAsia="fr-BE"/>
        </w:rPr>
        <w:t xml:space="preserve">, sein </w:t>
      </w:r>
      <w:r w:rsidR="003F0055" w:rsidRPr="005D4548">
        <w:rPr>
          <w:rFonts w:asciiTheme="minorHAnsi" w:hAnsiTheme="minorHAnsi" w:cstheme="minorHAnsi"/>
          <w:sz w:val="22"/>
          <w:lang w:val="de-DE" w:eastAsia="fr-BE"/>
        </w:rPr>
        <w:t>M</w:t>
      </w:r>
      <w:r w:rsidR="00BB096D" w:rsidRPr="005D4548">
        <w:rPr>
          <w:rFonts w:asciiTheme="minorHAnsi" w:hAnsiTheme="minorHAnsi" w:cstheme="minorHAnsi"/>
          <w:sz w:val="22"/>
          <w:lang w:val="de-DE" w:eastAsia="fr-BE"/>
        </w:rPr>
        <w:t xml:space="preserve">obiliar sowie seine </w:t>
      </w:r>
      <w:r w:rsidR="003F0055" w:rsidRPr="005D4548">
        <w:rPr>
          <w:rFonts w:asciiTheme="minorHAnsi" w:hAnsiTheme="minorHAnsi" w:cstheme="minorHAnsi"/>
          <w:sz w:val="22"/>
          <w:lang w:val="de-DE" w:eastAsia="fr-BE"/>
        </w:rPr>
        <w:t>H</w:t>
      </w:r>
      <w:r w:rsidR="00BB096D" w:rsidRPr="005D4548">
        <w:rPr>
          <w:rFonts w:asciiTheme="minorHAnsi" w:hAnsiTheme="minorHAnsi" w:cstheme="minorHAnsi"/>
          <w:sz w:val="22"/>
          <w:lang w:val="de-DE" w:eastAsia="fr-BE"/>
        </w:rPr>
        <w:t xml:space="preserve">aftung gegenüber </w:t>
      </w:r>
      <w:r w:rsidR="00117BD6" w:rsidRPr="005D4548">
        <w:rPr>
          <w:rFonts w:asciiTheme="minorHAnsi" w:hAnsiTheme="minorHAnsi" w:cstheme="minorHAnsi"/>
          <w:sz w:val="22"/>
          <w:lang w:val="de-DE" w:eastAsia="fr-BE"/>
        </w:rPr>
        <w:t>d</w:t>
      </w:r>
      <w:r w:rsidR="00BB096D" w:rsidRPr="005D4548">
        <w:rPr>
          <w:rFonts w:asciiTheme="minorHAnsi" w:hAnsiTheme="minorHAnsi" w:cstheme="minorHAnsi"/>
          <w:sz w:val="22"/>
          <w:lang w:val="de-DE" w:eastAsia="fr-BE"/>
        </w:rPr>
        <w:t>ritten zu versichern.</w:t>
      </w:r>
    </w:p>
    <w:p w14:paraId="3C5C1391" w14:textId="7AFE44B8" w:rsidR="005D7287" w:rsidRPr="005D4548" w:rsidRDefault="004E13D9" w:rsidP="00F51275">
      <w:pPr>
        <w:pStyle w:val="Listenabsatz"/>
        <w:numPr>
          <w:ilvl w:val="0"/>
          <w:numId w:val="30"/>
        </w:numPr>
        <w:spacing w:line="280" w:lineRule="auto"/>
        <w:ind w:right="-284"/>
        <w:rPr>
          <w:rFonts w:asciiTheme="minorHAnsi" w:hAnsiTheme="minorHAnsi" w:cstheme="minorHAnsi"/>
          <w:b/>
          <w:sz w:val="22"/>
          <w:lang w:eastAsia="fr-BE"/>
        </w:rPr>
      </w:pPr>
      <w:r w:rsidRPr="005D4548">
        <w:rPr>
          <w:rFonts w:asciiTheme="minorHAnsi" w:hAnsiTheme="minorHAnsi" w:cstheme="minorHAnsi"/>
          <w:b/>
          <w:sz w:val="22"/>
          <w:lang w:val="de-DE" w:eastAsia="fr-BE"/>
        </w:rPr>
        <w:t>Re</w:t>
      </w:r>
      <w:r w:rsidR="00BB096D" w:rsidRPr="005D4548">
        <w:rPr>
          <w:rFonts w:asciiTheme="minorHAnsi" w:hAnsiTheme="minorHAnsi" w:cstheme="minorHAnsi"/>
          <w:b/>
          <w:sz w:val="22"/>
          <w:lang w:val="de-DE" w:eastAsia="fr-BE"/>
        </w:rPr>
        <w:t xml:space="preserve">gistrierung des </w:t>
      </w:r>
      <w:r w:rsidR="003F0055" w:rsidRPr="005D4548">
        <w:rPr>
          <w:rFonts w:asciiTheme="minorHAnsi" w:hAnsiTheme="minorHAnsi" w:cstheme="minorHAnsi"/>
          <w:b/>
          <w:sz w:val="22"/>
          <w:lang w:val="de-DE" w:eastAsia="fr-BE"/>
        </w:rPr>
        <w:t>Mietvertrags</w:t>
      </w:r>
    </w:p>
    <w:p w14:paraId="336767A9" w14:textId="4E1DFD53" w:rsidR="005D7287" w:rsidRPr="005D4548" w:rsidRDefault="00BB096D" w:rsidP="00F51275">
      <w:pPr>
        <w:spacing w:after="0" w:line="280" w:lineRule="auto"/>
        <w:ind w:right="-284"/>
        <w:jc w:val="both"/>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Die </w:t>
      </w:r>
      <w:r w:rsidR="004E13D9" w:rsidRPr="005D4548">
        <w:rPr>
          <w:rFonts w:asciiTheme="minorHAnsi" w:hAnsiTheme="minorHAnsi" w:cstheme="minorHAnsi"/>
          <w:color w:val="000000"/>
          <w:sz w:val="22"/>
          <w:lang w:val="de-DE"/>
        </w:rPr>
        <w:t>Re</w:t>
      </w:r>
      <w:r w:rsidRPr="005D4548">
        <w:rPr>
          <w:rFonts w:asciiTheme="minorHAnsi" w:hAnsiTheme="minorHAnsi" w:cstheme="minorHAnsi"/>
          <w:color w:val="000000"/>
          <w:sz w:val="22"/>
          <w:lang w:val="de-DE"/>
        </w:rPr>
        <w:t xml:space="preserve">gistrierung sowie die eventuellen mit einer späten </w:t>
      </w:r>
      <w:r w:rsidR="004E13D9" w:rsidRPr="005D4548">
        <w:rPr>
          <w:rFonts w:asciiTheme="minorHAnsi" w:hAnsiTheme="minorHAnsi" w:cstheme="minorHAnsi"/>
          <w:color w:val="000000"/>
          <w:sz w:val="22"/>
          <w:lang w:val="de-DE"/>
        </w:rPr>
        <w:t>R</w:t>
      </w:r>
      <w:r w:rsidRPr="005D4548">
        <w:rPr>
          <w:rFonts w:asciiTheme="minorHAnsi" w:hAnsiTheme="minorHAnsi" w:cstheme="minorHAnsi"/>
          <w:color w:val="000000"/>
          <w:sz w:val="22"/>
          <w:lang w:val="de-DE"/>
        </w:rPr>
        <w:t xml:space="preserve">egistrierung verbundenen </w:t>
      </w:r>
      <w:r w:rsidR="003F0055" w:rsidRPr="005D4548">
        <w:rPr>
          <w:rFonts w:asciiTheme="minorHAnsi" w:hAnsiTheme="minorHAnsi" w:cstheme="minorHAnsi"/>
          <w:color w:val="000000"/>
          <w:sz w:val="22"/>
          <w:lang w:val="de-DE"/>
        </w:rPr>
        <w:t>K</w:t>
      </w:r>
      <w:r w:rsidRPr="005D4548">
        <w:rPr>
          <w:rFonts w:asciiTheme="minorHAnsi" w:hAnsiTheme="minorHAnsi" w:cstheme="minorHAnsi"/>
          <w:color w:val="000000"/>
          <w:sz w:val="22"/>
          <w:lang w:val="de-DE"/>
        </w:rPr>
        <w:t xml:space="preserve">osten gehen zu </w:t>
      </w:r>
      <w:r w:rsidR="003F0055" w:rsidRPr="005D4548">
        <w:rPr>
          <w:rFonts w:asciiTheme="minorHAnsi" w:hAnsiTheme="minorHAnsi" w:cstheme="minorHAnsi"/>
          <w:color w:val="000000"/>
          <w:sz w:val="22"/>
          <w:lang w:val="de-DE"/>
        </w:rPr>
        <w:t>Lasten</w:t>
      </w:r>
      <w:r w:rsidRPr="005D4548">
        <w:rPr>
          <w:rFonts w:asciiTheme="minorHAnsi" w:hAnsiTheme="minorHAnsi" w:cstheme="minorHAnsi"/>
          <w:color w:val="000000"/>
          <w:sz w:val="22"/>
          <w:lang w:val="de-DE"/>
        </w:rPr>
        <w:t xml:space="preserve"> des </w:t>
      </w:r>
      <w:r w:rsidR="003F0055" w:rsidRPr="005D4548">
        <w:rPr>
          <w:rFonts w:asciiTheme="minorHAnsi" w:hAnsiTheme="minorHAnsi" w:cstheme="minorHAnsi"/>
          <w:color w:val="000000"/>
          <w:sz w:val="22"/>
          <w:lang w:val="de-DE"/>
        </w:rPr>
        <w:t>Vermieters</w:t>
      </w:r>
      <w:r w:rsidRPr="005D4548">
        <w:rPr>
          <w:rFonts w:asciiTheme="minorHAnsi" w:hAnsiTheme="minorHAnsi" w:cstheme="minorHAnsi"/>
          <w:color w:val="000000"/>
          <w:sz w:val="22"/>
          <w:lang w:val="de-DE"/>
        </w:rPr>
        <w:t>.</w:t>
      </w:r>
      <w:r w:rsidR="00016FE3" w:rsidRPr="005D4548">
        <w:rPr>
          <w:rFonts w:asciiTheme="minorHAnsi" w:hAnsiTheme="minorHAnsi" w:cstheme="minorHAnsi"/>
          <w:color w:val="000000"/>
          <w:sz w:val="22"/>
          <w:lang w:val="de-DE"/>
        </w:rPr>
        <w:t xml:space="preserve"> </w:t>
      </w:r>
    </w:p>
    <w:p w14:paraId="6159C726" w14:textId="77777777" w:rsidR="005C1444" w:rsidRPr="005D4548" w:rsidRDefault="005C1444" w:rsidP="00F51275">
      <w:pPr>
        <w:spacing w:after="0"/>
        <w:ind w:right="-284"/>
        <w:rPr>
          <w:rFonts w:asciiTheme="minorHAnsi" w:hAnsiTheme="minorHAnsi" w:cstheme="minorHAnsi"/>
          <w:sz w:val="22"/>
          <w:lang w:val="de-DE" w:eastAsia="fr-BE"/>
        </w:rPr>
      </w:pPr>
    </w:p>
    <w:p w14:paraId="708350AD" w14:textId="4A1F4126" w:rsidR="005D7287" w:rsidRPr="005D4548" w:rsidRDefault="00BB096D" w:rsidP="00F51275">
      <w:pPr>
        <w:pStyle w:val="Listenabsatz"/>
        <w:numPr>
          <w:ilvl w:val="0"/>
          <w:numId w:val="30"/>
        </w:numPr>
        <w:spacing w:line="280" w:lineRule="auto"/>
        <w:ind w:right="-284"/>
        <w:rPr>
          <w:rFonts w:asciiTheme="minorHAnsi" w:hAnsiTheme="minorHAnsi" w:cstheme="minorHAnsi"/>
          <w:b/>
          <w:sz w:val="22"/>
          <w:lang w:eastAsia="fr-BE"/>
        </w:rPr>
      </w:pPr>
      <w:r w:rsidRPr="005D4548">
        <w:rPr>
          <w:rFonts w:asciiTheme="minorHAnsi" w:hAnsiTheme="minorHAnsi" w:cstheme="minorHAnsi"/>
          <w:b/>
          <w:sz w:val="22"/>
          <w:lang w:val="de-DE" w:eastAsia="fr-BE"/>
        </w:rPr>
        <w:t xml:space="preserve">Wahl des </w:t>
      </w:r>
      <w:r w:rsidR="003F0055" w:rsidRPr="005D4548">
        <w:rPr>
          <w:rFonts w:asciiTheme="minorHAnsi" w:hAnsiTheme="minorHAnsi" w:cstheme="minorHAnsi"/>
          <w:b/>
          <w:sz w:val="22"/>
          <w:lang w:val="de-DE" w:eastAsia="fr-BE"/>
        </w:rPr>
        <w:t>Wohnsitzes</w:t>
      </w:r>
    </w:p>
    <w:p w14:paraId="447F5537" w14:textId="27CE3A51" w:rsidR="007D3F0D" w:rsidRPr="00F51275" w:rsidRDefault="00BB096D" w:rsidP="00F51275">
      <w:pPr>
        <w:spacing w:after="0" w:line="280" w:lineRule="auto"/>
        <w:ind w:right="-284"/>
        <w:jc w:val="both"/>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Der </w:t>
      </w:r>
      <w:r w:rsidR="003F0055" w:rsidRPr="005D4548">
        <w:rPr>
          <w:rFonts w:asciiTheme="minorHAnsi" w:hAnsiTheme="minorHAnsi" w:cstheme="minorHAnsi"/>
          <w:color w:val="000000"/>
          <w:sz w:val="22"/>
          <w:lang w:val="de-DE"/>
        </w:rPr>
        <w:t>Mieter</w:t>
      </w:r>
      <w:r w:rsidRPr="005D4548">
        <w:rPr>
          <w:rFonts w:asciiTheme="minorHAnsi" w:hAnsiTheme="minorHAnsi" w:cstheme="minorHAnsi"/>
          <w:color w:val="000000"/>
          <w:sz w:val="22"/>
          <w:lang w:val="de-DE"/>
        </w:rPr>
        <w:t xml:space="preserve"> erklärt, dass er sowohl für die </w:t>
      </w:r>
      <w:r w:rsidR="003F0055" w:rsidRPr="005D4548">
        <w:rPr>
          <w:rFonts w:asciiTheme="minorHAnsi" w:hAnsiTheme="minorHAnsi" w:cstheme="minorHAnsi"/>
          <w:color w:val="000000"/>
          <w:sz w:val="22"/>
          <w:lang w:val="de-DE"/>
        </w:rPr>
        <w:t>M</w:t>
      </w:r>
      <w:r w:rsidRPr="005D4548">
        <w:rPr>
          <w:rFonts w:asciiTheme="minorHAnsi" w:hAnsiTheme="minorHAnsi" w:cstheme="minorHAnsi"/>
          <w:color w:val="000000"/>
          <w:sz w:val="22"/>
          <w:lang w:val="de-DE"/>
        </w:rPr>
        <w:t xml:space="preserve">ietdauer als auch für alle </w:t>
      </w:r>
      <w:r w:rsidR="003F0055" w:rsidRPr="005D4548">
        <w:rPr>
          <w:rFonts w:asciiTheme="minorHAnsi" w:hAnsiTheme="minorHAnsi" w:cstheme="minorHAnsi"/>
          <w:color w:val="000000"/>
          <w:sz w:val="22"/>
          <w:lang w:val="de-DE"/>
        </w:rPr>
        <w:t>F</w:t>
      </w:r>
      <w:r w:rsidRPr="005D4548">
        <w:rPr>
          <w:rFonts w:asciiTheme="minorHAnsi" w:hAnsiTheme="minorHAnsi" w:cstheme="minorHAnsi"/>
          <w:color w:val="000000"/>
          <w:sz w:val="22"/>
          <w:lang w:val="de-DE"/>
        </w:rPr>
        <w:t xml:space="preserve">olgen des </w:t>
      </w:r>
      <w:r w:rsidR="003F0055" w:rsidRPr="005D4548">
        <w:rPr>
          <w:rFonts w:asciiTheme="minorHAnsi" w:hAnsiTheme="minorHAnsi" w:cstheme="minorHAnsi"/>
          <w:color w:val="000000"/>
          <w:sz w:val="22"/>
          <w:lang w:val="de-DE"/>
        </w:rPr>
        <w:t>Mietvertrages</w:t>
      </w:r>
      <w:r w:rsidRPr="005D4548">
        <w:rPr>
          <w:rFonts w:asciiTheme="minorHAnsi" w:hAnsiTheme="minorHAnsi" w:cstheme="minorHAnsi"/>
          <w:color w:val="000000"/>
          <w:sz w:val="22"/>
          <w:lang w:val="de-DE"/>
        </w:rPr>
        <w:t xml:space="preserve"> im </w:t>
      </w:r>
      <w:r w:rsidR="003F0055" w:rsidRPr="005D4548">
        <w:rPr>
          <w:rFonts w:asciiTheme="minorHAnsi" w:hAnsiTheme="minorHAnsi" w:cstheme="minorHAnsi"/>
          <w:color w:val="000000"/>
          <w:sz w:val="22"/>
          <w:lang w:val="de-DE"/>
        </w:rPr>
        <w:t>M</w:t>
      </w:r>
      <w:r w:rsidRPr="005D4548">
        <w:rPr>
          <w:rFonts w:asciiTheme="minorHAnsi" w:hAnsiTheme="minorHAnsi" w:cstheme="minorHAnsi"/>
          <w:color w:val="000000"/>
          <w:sz w:val="22"/>
          <w:lang w:val="de-DE"/>
        </w:rPr>
        <w:t xml:space="preserve">ietobjekt oder an der folgenden </w:t>
      </w:r>
      <w:r w:rsidR="003F0055" w:rsidRPr="005D4548">
        <w:rPr>
          <w:rFonts w:asciiTheme="minorHAnsi" w:hAnsiTheme="minorHAnsi" w:cstheme="minorHAnsi"/>
          <w:color w:val="000000"/>
          <w:sz w:val="22"/>
          <w:lang w:val="de-DE"/>
        </w:rPr>
        <w:t>A</w:t>
      </w:r>
      <w:r w:rsidRPr="005D4548">
        <w:rPr>
          <w:rFonts w:asciiTheme="minorHAnsi" w:hAnsiTheme="minorHAnsi" w:cstheme="minorHAnsi"/>
          <w:color w:val="000000"/>
          <w:sz w:val="22"/>
          <w:lang w:val="de-DE"/>
        </w:rPr>
        <w:t xml:space="preserve">nschrift …………………………………. seinen </w:t>
      </w:r>
      <w:r w:rsidR="003F0055" w:rsidRPr="005D4548">
        <w:rPr>
          <w:rFonts w:asciiTheme="minorHAnsi" w:hAnsiTheme="minorHAnsi" w:cstheme="minorHAnsi"/>
          <w:color w:val="000000"/>
          <w:sz w:val="22"/>
          <w:lang w:val="de-DE"/>
        </w:rPr>
        <w:t>W</w:t>
      </w:r>
      <w:r w:rsidRPr="005D4548">
        <w:rPr>
          <w:rFonts w:asciiTheme="minorHAnsi" w:hAnsiTheme="minorHAnsi" w:cstheme="minorHAnsi"/>
          <w:color w:val="000000"/>
          <w:sz w:val="22"/>
          <w:lang w:val="de-DE"/>
        </w:rPr>
        <w:t xml:space="preserve">ohnsitz wählt, außer wenn er nach seinem </w:t>
      </w:r>
      <w:r w:rsidR="003F0055" w:rsidRPr="005D4548">
        <w:rPr>
          <w:rFonts w:asciiTheme="minorHAnsi" w:hAnsiTheme="minorHAnsi" w:cstheme="minorHAnsi"/>
          <w:color w:val="000000"/>
          <w:sz w:val="22"/>
          <w:lang w:val="de-DE"/>
        </w:rPr>
        <w:t>A</w:t>
      </w:r>
      <w:r w:rsidRPr="005D4548">
        <w:rPr>
          <w:rFonts w:asciiTheme="minorHAnsi" w:hAnsiTheme="minorHAnsi" w:cstheme="minorHAnsi"/>
          <w:color w:val="000000"/>
          <w:sz w:val="22"/>
          <w:lang w:val="de-DE"/>
        </w:rPr>
        <w:t xml:space="preserve">uszug dem </w:t>
      </w:r>
      <w:r w:rsidR="003F0055" w:rsidRPr="005D4548">
        <w:rPr>
          <w:rFonts w:asciiTheme="minorHAnsi" w:hAnsiTheme="minorHAnsi" w:cstheme="minorHAnsi"/>
          <w:color w:val="000000"/>
          <w:sz w:val="22"/>
          <w:lang w:val="de-DE"/>
        </w:rPr>
        <w:t>V</w:t>
      </w:r>
      <w:r w:rsidRPr="005D4548">
        <w:rPr>
          <w:rFonts w:asciiTheme="minorHAnsi" w:hAnsiTheme="minorHAnsi" w:cstheme="minorHAnsi"/>
          <w:color w:val="000000"/>
          <w:sz w:val="22"/>
          <w:lang w:val="de-DE"/>
        </w:rPr>
        <w:t xml:space="preserve">ermieter </w:t>
      </w:r>
      <w:r w:rsidR="00F93633" w:rsidRPr="005D4548">
        <w:rPr>
          <w:rFonts w:asciiTheme="minorHAnsi" w:hAnsiTheme="minorHAnsi" w:cstheme="minorHAnsi"/>
          <w:color w:val="000000"/>
          <w:sz w:val="22"/>
          <w:lang w:val="de-DE"/>
        </w:rPr>
        <w:t>s</w:t>
      </w:r>
      <w:r w:rsidRPr="005D4548">
        <w:rPr>
          <w:rFonts w:asciiTheme="minorHAnsi" w:hAnsiTheme="minorHAnsi" w:cstheme="minorHAnsi"/>
          <w:color w:val="000000"/>
          <w:sz w:val="22"/>
          <w:lang w:val="de-DE"/>
        </w:rPr>
        <w:t xml:space="preserve">eine neue </w:t>
      </w:r>
      <w:r w:rsidR="003F0055" w:rsidRPr="005D4548">
        <w:rPr>
          <w:rFonts w:asciiTheme="minorHAnsi" w:hAnsiTheme="minorHAnsi" w:cstheme="minorHAnsi"/>
          <w:color w:val="000000"/>
          <w:sz w:val="22"/>
          <w:lang w:val="de-DE"/>
        </w:rPr>
        <w:t>W</w:t>
      </w:r>
      <w:r w:rsidRPr="005D4548">
        <w:rPr>
          <w:rFonts w:asciiTheme="minorHAnsi" w:hAnsiTheme="minorHAnsi" w:cstheme="minorHAnsi"/>
          <w:color w:val="000000"/>
          <w:sz w:val="22"/>
          <w:lang w:val="de-DE"/>
        </w:rPr>
        <w:t>ohnsitzwahl</w:t>
      </w:r>
      <w:r w:rsidR="007D69A7" w:rsidRPr="005D4548">
        <w:rPr>
          <w:rFonts w:asciiTheme="minorHAnsi" w:hAnsiTheme="minorHAnsi" w:cstheme="minorHAnsi"/>
          <w:color w:val="000000"/>
          <w:sz w:val="22"/>
          <w:lang w:val="de-DE"/>
        </w:rPr>
        <w:t xml:space="preserve"> </w:t>
      </w:r>
      <w:r w:rsidRPr="005D4548">
        <w:rPr>
          <w:rFonts w:asciiTheme="minorHAnsi" w:hAnsiTheme="minorHAnsi" w:cstheme="minorHAnsi"/>
          <w:color w:val="000000"/>
          <w:sz w:val="22"/>
          <w:lang w:val="de-DE"/>
        </w:rPr>
        <w:t>mitgeteilt hat</w:t>
      </w:r>
      <w:r w:rsidR="007D69A7" w:rsidRPr="005D4548">
        <w:rPr>
          <w:rFonts w:asciiTheme="minorHAnsi" w:hAnsiTheme="minorHAnsi" w:cstheme="minorHAnsi"/>
          <w:color w:val="000000"/>
          <w:sz w:val="22"/>
          <w:lang w:val="de-DE"/>
        </w:rPr>
        <w:t>, welche z</w:t>
      </w:r>
      <w:r w:rsidR="00D00752" w:rsidRPr="005D4548">
        <w:rPr>
          <w:rFonts w:asciiTheme="minorHAnsi" w:hAnsiTheme="minorHAnsi" w:cstheme="minorHAnsi"/>
          <w:color w:val="000000"/>
          <w:sz w:val="22"/>
          <w:lang w:val="de-DE"/>
        </w:rPr>
        <w:t>wangsläufig</w:t>
      </w:r>
      <w:r w:rsidR="007D69A7" w:rsidRPr="005D4548">
        <w:rPr>
          <w:rFonts w:asciiTheme="minorHAnsi" w:hAnsiTheme="minorHAnsi" w:cstheme="minorHAnsi"/>
          <w:color w:val="000000"/>
          <w:sz w:val="22"/>
          <w:lang w:val="de-DE"/>
        </w:rPr>
        <w:t xml:space="preserve"> in Belgien liegen muss</w:t>
      </w:r>
      <w:r w:rsidRPr="005D4548">
        <w:rPr>
          <w:rFonts w:asciiTheme="minorHAnsi" w:hAnsiTheme="minorHAnsi" w:cstheme="minorHAnsi"/>
          <w:color w:val="000000"/>
          <w:sz w:val="22"/>
          <w:lang w:val="de-DE"/>
        </w:rPr>
        <w:t>.</w:t>
      </w:r>
    </w:p>
    <w:p w14:paraId="4878DC45" w14:textId="77777777" w:rsidR="007D3F0D" w:rsidRPr="005D4548" w:rsidRDefault="007D3F0D" w:rsidP="00F51275">
      <w:pPr>
        <w:spacing w:after="0" w:line="280" w:lineRule="auto"/>
        <w:ind w:right="-284"/>
        <w:jc w:val="both"/>
        <w:rPr>
          <w:rFonts w:asciiTheme="minorHAnsi" w:hAnsiTheme="minorHAnsi" w:cstheme="minorHAnsi"/>
          <w:sz w:val="22"/>
          <w:lang w:val="de-DE"/>
        </w:rPr>
      </w:pPr>
    </w:p>
    <w:p w14:paraId="355A3BC7" w14:textId="3DFA106E" w:rsidR="00F63BC2" w:rsidRPr="005D4548" w:rsidRDefault="00867C90" w:rsidP="00F51275">
      <w:pPr>
        <w:pStyle w:val="Listenabsatz"/>
        <w:numPr>
          <w:ilvl w:val="0"/>
          <w:numId w:val="30"/>
        </w:numPr>
        <w:spacing w:line="280" w:lineRule="auto"/>
        <w:ind w:right="-284"/>
        <w:rPr>
          <w:rFonts w:asciiTheme="minorHAnsi" w:hAnsiTheme="minorHAnsi" w:cstheme="minorHAnsi"/>
          <w:b/>
          <w:sz w:val="22"/>
          <w:lang w:eastAsia="fr-BE"/>
        </w:rPr>
      </w:pPr>
      <w:r w:rsidRPr="005D4548">
        <w:rPr>
          <w:rFonts w:asciiTheme="minorHAnsi" w:hAnsiTheme="minorHAnsi" w:cstheme="minorHAnsi"/>
          <w:b/>
          <w:sz w:val="22"/>
          <w:lang w:val="de-DE" w:eastAsia="fr-BE"/>
        </w:rPr>
        <w:t xml:space="preserve">Besondere </w:t>
      </w:r>
      <w:r w:rsidR="00C82E5E" w:rsidRPr="005D4548">
        <w:rPr>
          <w:rFonts w:asciiTheme="minorHAnsi" w:hAnsiTheme="minorHAnsi" w:cstheme="minorHAnsi"/>
          <w:b/>
          <w:sz w:val="22"/>
          <w:lang w:val="de-DE" w:eastAsia="fr-BE"/>
        </w:rPr>
        <w:t>B</w:t>
      </w:r>
      <w:r w:rsidRPr="005D4548">
        <w:rPr>
          <w:rFonts w:asciiTheme="minorHAnsi" w:hAnsiTheme="minorHAnsi" w:cstheme="minorHAnsi"/>
          <w:b/>
          <w:sz w:val="22"/>
          <w:lang w:val="de-DE" w:eastAsia="fr-BE"/>
        </w:rPr>
        <w:t>edingungen</w:t>
      </w:r>
      <w:r w:rsidR="00BE5DEC" w:rsidRPr="005D4548">
        <w:rPr>
          <w:rFonts w:asciiTheme="minorHAnsi" w:hAnsiTheme="minorHAnsi" w:cstheme="minorHAnsi"/>
          <w:b/>
          <w:sz w:val="22"/>
          <w:lang w:eastAsia="fr-BE"/>
        </w:rPr>
        <w:t> </w:t>
      </w:r>
    </w:p>
    <w:p w14:paraId="61B4143D" w14:textId="085866F9" w:rsidR="00F63BC2" w:rsidRPr="005D4548" w:rsidRDefault="00867C90" w:rsidP="00F51275">
      <w:pPr>
        <w:spacing w:line="280" w:lineRule="auto"/>
        <w:ind w:right="-284"/>
        <w:rPr>
          <w:rFonts w:asciiTheme="minorHAnsi" w:hAnsiTheme="minorHAnsi" w:cstheme="minorHAnsi"/>
          <w:color w:val="000000"/>
          <w:sz w:val="22"/>
          <w:lang w:val="de-DE"/>
        </w:rPr>
      </w:pPr>
      <w:r w:rsidRPr="005D4548">
        <w:rPr>
          <w:rFonts w:asciiTheme="minorHAnsi" w:hAnsiTheme="minorHAnsi" w:cstheme="minorHAnsi"/>
          <w:color w:val="000000"/>
          <w:sz w:val="22"/>
          <w:lang w:val="de-DE"/>
        </w:rPr>
        <w:t xml:space="preserve">Außerdem vereinbaren die </w:t>
      </w:r>
      <w:r w:rsidR="00C82E5E" w:rsidRPr="005D4548">
        <w:rPr>
          <w:rFonts w:asciiTheme="minorHAnsi" w:hAnsiTheme="minorHAnsi" w:cstheme="minorHAnsi"/>
          <w:color w:val="000000"/>
          <w:sz w:val="22"/>
          <w:lang w:val="de-DE"/>
        </w:rPr>
        <w:t>P</w:t>
      </w:r>
      <w:r w:rsidRPr="005D4548">
        <w:rPr>
          <w:rFonts w:asciiTheme="minorHAnsi" w:hAnsiTheme="minorHAnsi" w:cstheme="minorHAnsi"/>
          <w:color w:val="000000"/>
          <w:sz w:val="22"/>
          <w:lang w:val="de-DE"/>
        </w:rPr>
        <w:t>arteien, dass</w:t>
      </w:r>
    </w:p>
    <w:p w14:paraId="547944EC" w14:textId="77777777" w:rsidR="00117BD6" w:rsidRPr="005D4548" w:rsidRDefault="00117BD6" w:rsidP="00F51275">
      <w:pPr>
        <w:spacing w:after="0" w:line="280" w:lineRule="auto"/>
        <w:ind w:right="-284"/>
        <w:rPr>
          <w:rFonts w:asciiTheme="minorHAnsi" w:hAnsiTheme="minorHAnsi" w:cstheme="minorHAnsi"/>
          <w:sz w:val="22"/>
          <w:lang w:eastAsia="fr-BE"/>
        </w:rPr>
      </w:pPr>
      <w:r w:rsidRPr="005D4548">
        <w:rPr>
          <w:rFonts w:asciiTheme="minorHAnsi" w:hAnsiTheme="minorHAnsi" w:cstheme="minorHAnsi"/>
          <w:sz w:val="22"/>
          <w:lang w:eastAsia="fr-BE"/>
        </w:rPr>
        <w:t>…………………………………………………………………………………………………..</w:t>
      </w:r>
      <w:r w:rsidR="00400412" w:rsidRPr="005D4548">
        <w:rPr>
          <w:rFonts w:asciiTheme="minorHAnsi" w:hAnsiTheme="minorHAnsi" w:cstheme="minorHAnsi"/>
          <w:sz w:val="22"/>
          <w:lang w:eastAsia="fr-BE"/>
        </w:rPr>
        <w:t>……………………………………………</w:t>
      </w:r>
    </w:p>
    <w:p w14:paraId="4B55E6A1" w14:textId="77777777" w:rsidR="00117BD6" w:rsidRPr="005D4548" w:rsidRDefault="00117BD6" w:rsidP="00F51275">
      <w:pPr>
        <w:spacing w:after="0" w:line="280" w:lineRule="auto"/>
        <w:ind w:right="-284"/>
        <w:rPr>
          <w:rFonts w:asciiTheme="minorHAnsi" w:hAnsiTheme="minorHAnsi" w:cstheme="minorHAnsi"/>
          <w:sz w:val="22"/>
          <w:lang w:eastAsia="fr-BE"/>
        </w:rPr>
      </w:pPr>
      <w:r w:rsidRPr="005D4548">
        <w:rPr>
          <w:rFonts w:asciiTheme="minorHAnsi" w:hAnsiTheme="minorHAnsi" w:cstheme="minorHAnsi"/>
          <w:sz w:val="22"/>
          <w:lang w:eastAsia="fr-BE"/>
        </w:rPr>
        <w:t>…………………………………………………………………………………………………..</w:t>
      </w:r>
      <w:r w:rsidR="00400412" w:rsidRPr="005D4548">
        <w:rPr>
          <w:rFonts w:asciiTheme="minorHAnsi" w:hAnsiTheme="minorHAnsi" w:cstheme="minorHAnsi"/>
          <w:sz w:val="22"/>
          <w:lang w:eastAsia="fr-BE"/>
        </w:rPr>
        <w:t>……………………………………………</w:t>
      </w:r>
    </w:p>
    <w:p w14:paraId="1EBBBD83" w14:textId="32ACC083" w:rsidR="003A69A4" w:rsidRPr="005D4548" w:rsidRDefault="00117BD6" w:rsidP="00F51275">
      <w:pPr>
        <w:spacing w:line="280" w:lineRule="auto"/>
        <w:ind w:right="-284"/>
        <w:rPr>
          <w:rFonts w:asciiTheme="minorHAnsi" w:hAnsiTheme="minorHAnsi" w:cstheme="minorHAnsi"/>
          <w:color w:val="000000"/>
          <w:sz w:val="22"/>
        </w:rPr>
      </w:pPr>
      <w:r w:rsidRPr="005D4548">
        <w:rPr>
          <w:rFonts w:asciiTheme="minorHAnsi" w:hAnsiTheme="minorHAnsi" w:cstheme="minorHAnsi"/>
          <w:sz w:val="22"/>
          <w:lang w:eastAsia="fr-BE"/>
        </w:rPr>
        <w:t>…………………………………………………………………………………………………..……………………………………………</w:t>
      </w:r>
    </w:p>
    <w:p w14:paraId="23620017" w14:textId="61D5B1BC" w:rsidR="00F63BC2" w:rsidRPr="005D4548" w:rsidRDefault="000B0980" w:rsidP="00F51275">
      <w:pPr>
        <w:spacing w:line="280" w:lineRule="auto"/>
        <w:ind w:right="-284"/>
        <w:rPr>
          <w:rFonts w:asciiTheme="minorHAnsi" w:hAnsiTheme="minorHAnsi" w:cstheme="minorHAnsi"/>
          <w:sz w:val="22"/>
        </w:rPr>
      </w:pPr>
      <w:r w:rsidRPr="005D4548">
        <w:rPr>
          <w:rFonts w:asciiTheme="minorHAnsi" w:hAnsiTheme="minorHAnsi" w:cstheme="minorHAnsi"/>
          <w:color w:val="000000"/>
          <w:sz w:val="22"/>
          <w:lang w:val="de-DE"/>
        </w:rPr>
        <w:t xml:space="preserve">Geschehen zu </w:t>
      </w:r>
      <w:r w:rsidR="00867C90" w:rsidRPr="005D4548">
        <w:rPr>
          <w:rFonts w:asciiTheme="minorHAnsi" w:hAnsiTheme="minorHAnsi" w:cstheme="minorHAnsi"/>
          <w:color w:val="000000"/>
          <w:sz w:val="22"/>
          <w:lang w:val="de-DE"/>
        </w:rPr>
        <w:t>………………………………………………, den</w:t>
      </w:r>
      <w:r w:rsidR="00753DD7" w:rsidRPr="005D4548">
        <w:rPr>
          <w:rFonts w:asciiTheme="minorHAnsi" w:hAnsiTheme="minorHAnsi" w:cstheme="minorHAnsi"/>
          <w:color w:val="000000"/>
          <w:sz w:val="22"/>
          <w:lang w:val="de-DE"/>
        </w:rPr>
        <w:t xml:space="preserve"> </w:t>
      </w:r>
      <w:r w:rsidR="00867C90" w:rsidRPr="005D4548">
        <w:rPr>
          <w:rFonts w:asciiTheme="minorHAnsi" w:hAnsiTheme="minorHAnsi" w:cstheme="minorHAnsi"/>
          <w:color w:val="000000"/>
          <w:sz w:val="22"/>
          <w:lang w:val="de-DE"/>
        </w:rPr>
        <w:t>…………………………………………….</w:t>
      </w:r>
    </w:p>
    <w:p w14:paraId="4DAF4209" w14:textId="3D9280CE" w:rsidR="00C82E5E" w:rsidRPr="005D4548" w:rsidRDefault="00867C90" w:rsidP="00F51275">
      <w:pPr>
        <w:spacing w:line="280" w:lineRule="auto"/>
        <w:ind w:right="-284"/>
        <w:jc w:val="both"/>
        <w:rPr>
          <w:rFonts w:asciiTheme="minorHAnsi" w:hAnsiTheme="minorHAnsi" w:cstheme="minorHAnsi"/>
          <w:sz w:val="22"/>
          <w:lang w:val="de-DE"/>
        </w:rPr>
      </w:pPr>
      <w:r w:rsidRPr="005D4548">
        <w:rPr>
          <w:rFonts w:asciiTheme="minorHAnsi" w:hAnsiTheme="minorHAnsi" w:cstheme="minorHAnsi"/>
          <w:color w:val="000000"/>
          <w:sz w:val="22"/>
          <w:lang w:val="de-DE"/>
        </w:rPr>
        <w:t xml:space="preserve">in so vielen </w:t>
      </w:r>
      <w:r w:rsidR="00C82E5E" w:rsidRPr="005D4548">
        <w:rPr>
          <w:rFonts w:asciiTheme="minorHAnsi" w:hAnsiTheme="minorHAnsi" w:cstheme="minorHAnsi"/>
          <w:color w:val="000000"/>
          <w:sz w:val="22"/>
          <w:lang w:val="de-DE"/>
        </w:rPr>
        <w:t>Ausfertigungen</w:t>
      </w:r>
      <w:r w:rsidRPr="005D4548">
        <w:rPr>
          <w:rFonts w:asciiTheme="minorHAnsi" w:hAnsiTheme="minorHAnsi" w:cstheme="minorHAnsi"/>
          <w:color w:val="000000"/>
          <w:sz w:val="22"/>
          <w:lang w:val="de-DE"/>
        </w:rPr>
        <w:t xml:space="preserve"> ausgestellt, wie es </w:t>
      </w:r>
      <w:r w:rsidR="00C82E5E" w:rsidRPr="005D4548">
        <w:rPr>
          <w:rFonts w:asciiTheme="minorHAnsi" w:hAnsiTheme="minorHAnsi" w:cstheme="minorHAnsi"/>
          <w:color w:val="000000"/>
          <w:sz w:val="22"/>
          <w:lang w:val="de-DE"/>
        </w:rPr>
        <w:t>Vertragsparteien</w:t>
      </w:r>
      <w:r w:rsidRPr="005D4548">
        <w:rPr>
          <w:rFonts w:asciiTheme="minorHAnsi" w:hAnsiTheme="minorHAnsi" w:cstheme="minorHAnsi"/>
          <w:color w:val="000000"/>
          <w:sz w:val="22"/>
          <w:lang w:val="de-DE"/>
        </w:rPr>
        <w:t xml:space="preserve"> mit unterschiedlichen Interessen gibt. Eine </w:t>
      </w:r>
      <w:r w:rsidR="0045137D" w:rsidRPr="005D4548">
        <w:rPr>
          <w:rFonts w:asciiTheme="minorHAnsi" w:hAnsiTheme="minorHAnsi" w:cstheme="minorHAnsi"/>
          <w:color w:val="000000"/>
          <w:sz w:val="22"/>
          <w:lang w:val="de-DE"/>
        </w:rPr>
        <w:t>zusätzliche</w:t>
      </w:r>
      <w:r w:rsidRPr="005D4548">
        <w:rPr>
          <w:rFonts w:asciiTheme="minorHAnsi" w:hAnsiTheme="minorHAnsi" w:cstheme="minorHAnsi"/>
          <w:color w:val="000000"/>
          <w:sz w:val="22"/>
          <w:lang w:val="de-DE"/>
        </w:rPr>
        <w:t xml:space="preserve"> </w:t>
      </w:r>
      <w:r w:rsidR="00C82E5E" w:rsidRPr="005D4548">
        <w:rPr>
          <w:rFonts w:asciiTheme="minorHAnsi" w:hAnsiTheme="minorHAnsi" w:cstheme="minorHAnsi"/>
          <w:color w:val="000000"/>
          <w:sz w:val="22"/>
          <w:lang w:val="de-DE"/>
        </w:rPr>
        <w:t>Ausfertigung</w:t>
      </w:r>
      <w:r w:rsidRPr="005D4548">
        <w:rPr>
          <w:rFonts w:asciiTheme="minorHAnsi" w:hAnsiTheme="minorHAnsi" w:cstheme="minorHAnsi"/>
          <w:color w:val="000000"/>
          <w:sz w:val="22"/>
          <w:lang w:val="de-DE"/>
        </w:rPr>
        <w:t xml:space="preserve"> ist für die </w:t>
      </w:r>
      <w:r w:rsidR="004E13D9" w:rsidRPr="005D4548">
        <w:rPr>
          <w:rFonts w:asciiTheme="minorHAnsi" w:hAnsiTheme="minorHAnsi" w:cstheme="minorHAnsi"/>
          <w:color w:val="000000"/>
          <w:sz w:val="22"/>
          <w:lang w:val="de-DE"/>
        </w:rPr>
        <w:t>R</w:t>
      </w:r>
      <w:r w:rsidRPr="005D4548">
        <w:rPr>
          <w:rFonts w:asciiTheme="minorHAnsi" w:hAnsiTheme="minorHAnsi" w:cstheme="minorHAnsi"/>
          <w:color w:val="000000"/>
          <w:sz w:val="22"/>
          <w:lang w:val="de-DE"/>
        </w:rPr>
        <w:t xml:space="preserve">egistrierung bestimmt. </w:t>
      </w:r>
    </w:p>
    <w:p w14:paraId="41FC2CE1" w14:textId="4D97BCF4" w:rsidR="00F22D2C" w:rsidRPr="005D4548" w:rsidRDefault="00867C90" w:rsidP="00F51275">
      <w:pPr>
        <w:spacing w:line="280" w:lineRule="auto"/>
        <w:ind w:right="-284"/>
        <w:jc w:val="center"/>
        <w:rPr>
          <w:rFonts w:asciiTheme="minorHAnsi" w:hAnsiTheme="minorHAnsi" w:cstheme="minorHAnsi"/>
          <w:color w:val="000000"/>
          <w:sz w:val="22"/>
          <w:lang w:val="de-DE"/>
        </w:rPr>
      </w:pPr>
      <w:r w:rsidRPr="005D4548">
        <w:rPr>
          <w:rFonts w:asciiTheme="minorHAnsi" w:hAnsiTheme="minorHAnsi" w:cstheme="minorHAnsi"/>
          <w:color w:val="000000"/>
          <w:sz w:val="22"/>
          <w:lang w:val="de-DE"/>
        </w:rPr>
        <w:t>Der bzw. die Mieter</w:t>
      </w:r>
      <w:r w:rsidR="00F63BC2" w:rsidRPr="005D4548">
        <w:rPr>
          <w:rFonts w:asciiTheme="minorHAnsi" w:hAnsiTheme="minorHAnsi" w:cstheme="minorHAnsi"/>
          <w:color w:val="000000"/>
          <w:sz w:val="22"/>
          <w:lang w:val="de-DE"/>
        </w:rPr>
        <w:tab/>
      </w:r>
      <w:r w:rsidR="00F63BC2" w:rsidRPr="005D4548">
        <w:rPr>
          <w:rFonts w:asciiTheme="minorHAnsi" w:hAnsiTheme="minorHAnsi" w:cstheme="minorHAnsi"/>
          <w:color w:val="000000"/>
          <w:sz w:val="22"/>
          <w:lang w:val="de-DE"/>
        </w:rPr>
        <w:tab/>
      </w:r>
      <w:r w:rsidR="00F63BC2" w:rsidRPr="005D4548">
        <w:rPr>
          <w:rFonts w:asciiTheme="minorHAnsi" w:hAnsiTheme="minorHAnsi" w:cstheme="minorHAnsi"/>
          <w:color w:val="000000"/>
          <w:sz w:val="22"/>
          <w:lang w:val="de-DE"/>
        </w:rPr>
        <w:tab/>
      </w:r>
      <w:r w:rsidR="00F63BC2" w:rsidRPr="005D4548">
        <w:rPr>
          <w:rFonts w:asciiTheme="minorHAnsi" w:hAnsiTheme="minorHAnsi" w:cstheme="minorHAnsi"/>
          <w:color w:val="000000"/>
          <w:sz w:val="22"/>
          <w:lang w:val="de-DE"/>
        </w:rPr>
        <w:tab/>
      </w:r>
      <w:r w:rsidRPr="005D4548">
        <w:rPr>
          <w:rFonts w:asciiTheme="minorHAnsi" w:hAnsiTheme="minorHAnsi" w:cstheme="minorHAnsi"/>
          <w:color w:val="000000"/>
          <w:sz w:val="22"/>
          <w:lang w:val="de-DE"/>
        </w:rPr>
        <w:t>Der bzw. die Vermiete</w:t>
      </w:r>
      <w:r w:rsidR="00E130FC" w:rsidRPr="005D4548">
        <w:rPr>
          <w:rFonts w:asciiTheme="minorHAnsi" w:hAnsiTheme="minorHAnsi" w:cstheme="minorHAnsi"/>
          <w:color w:val="000000"/>
          <w:sz w:val="22"/>
          <w:lang w:val="de-DE"/>
        </w:rPr>
        <w:t>r</w:t>
      </w:r>
    </w:p>
    <w:p w14:paraId="6CC0E703" w14:textId="77777777" w:rsidR="009D0711" w:rsidRPr="005D4548" w:rsidRDefault="009D0711" w:rsidP="00F51275">
      <w:pPr>
        <w:spacing w:line="280" w:lineRule="auto"/>
        <w:ind w:right="-284"/>
        <w:rPr>
          <w:rFonts w:asciiTheme="minorHAnsi" w:hAnsiTheme="minorHAnsi" w:cstheme="minorHAnsi"/>
          <w:b/>
          <w:sz w:val="22"/>
          <w:lang w:val="de-DE" w:eastAsia="fr-BE"/>
        </w:rPr>
      </w:pPr>
    </w:p>
    <w:p w14:paraId="06245428" w14:textId="30093848" w:rsidR="00E54A09" w:rsidRPr="005D4548" w:rsidRDefault="00867C90" w:rsidP="00F51275">
      <w:pPr>
        <w:spacing w:line="280" w:lineRule="auto"/>
        <w:ind w:right="-284"/>
        <w:rPr>
          <w:rFonts w:asciiTheme="minorHAnsi" w:hAnsiTheme="minorHAnsi" w:cstheme="minorHAnsi"/>
          <w:sz w:val="22"/>
          <w:lang w:eastAsia="fr-BE"/>
        </w:rPr>
      </w:pPr>
      <w:r w:rsidRPr="005D4548">
        <w:rPr>
          <w:rFonts w:asciiTheme="minorHAnsi" w:hAnsiTheme="minorHAnsi" w:cstheme="minorHAnsi"/>
          <w:b/>
          <w:sz w:val="22"/>
          <w:lang w:val="de-DE" w:eastAsia="fr-BE"/>
        </w:rPr>
        <w:t>Anhänge</w:t>
      </w:r>
      <w:r w:rsidRPr="005D4548">
        <w:rPr>
          <w:rFonts w:asciiTheme="minorHAnsi" w:hAnsiTheme="minorHAnsi" w:cstheme="minorHAnsi"/>
          <w:sz w:val="22"/>
          <w:lang w:val="de-DE" w:eastAsia="fr-BE"/>
        </w:rPr>
        <w:t>:</w:t>
      </w:r>
    </w:p>
    <w:p w14:paraId="097A0922" w14:textId="2A558B68" w:rsidR="00E54A09" w:rsidRPr="005D4548" w:rsidRDefault="009D6DCE" w:rsidP="00F51275">
      <w:pPr>
        <w:pStyle w:val="Listenabsatz"/>
        <w:numPr>
          <w:ilvl w:val="0"/>
          <w:numId w:val="31"/>
        </w:numPr>
        <w:spacing w:line="280" w:lineRule="auto"/>
        <w:ind w:right="-284"/>
        <w:jc w:val="both"/>
        <w:rPr>
          <w:rFonts w:asciiTheme="minorHAnsi" w:hAnsiTheme="minorHAnsi" w:cstheme="minorHAnsi"/>
          <w:sz w:val="22"/>
          <w:lang w:val="de-DE" w:eastAsia="fr-BE"/>
        </w:rPr>
      </w:pPr>
      <w:r w:rsidRPr="005D4548">
        <w:rPr>
          <w:rFonts w:asciiTheme="minorHAnsi" w:hAnsiTheme="minorHAnsi" w:cstheme="minorHAnsi"/>
          <w:sz w:val="22"/>
          <w:lang w:val="de-DE" w:eastAsia="fr-BE"/>
        </w:rPr>
        <w:t xml:space="preserve">Zusammenfassende pädagogische </w:t>
      </w:r>
      <w:r w:rsidR="00C82E5E" w:rsidRPr="005D4548">
        <w:rPr>
          <w:rFonts w:asciiTheme="minorHAnsi" w:hAnsiTheme="minorHAnsi" w:cstheme="minorHAnsi"/>
          <w:sz w:val="22"/>
          <w:lang w:val="de-DE" w:eastAsia="fr-BE"/>
        </w:rPr>
        <w:t>E</w:t>
      </w:r>
      <w:r w:rsidRPr="005D4548">
        <w:rPr>
          <w:rFonts w:asciiTheme="minorHAnsi" w:hAnsiTheme="minorHAnsi" w:cstheme="minorHAnsi"/>
          <w:sz w:val="22"/>
          <w:lang w:val="de-DE" w:eastAsia="fr-BE"/>
        </w:rPr>
        <w:t xml:space="preserve">rklärungsnotiz der gesetzlichen </w:t>
      </w:r>
      <w:r w:rsidR="00C82E5E" w:rsidRPr="005D4548">
        <w:rPr>
          <w:rFonts w:asciiTheme="minorHAnsi" w:hAnsiTheme="minorHAnsi" w:cstheme="minorHAnsi"/>
          <w:sz w:val="22"/>
          <w:lang w:val="de-DE" w:eastAsia="fr-BE"/>
        </w:rPr>
        <w:t>B</w:t>
      </w:r>
      <w:r w:rsidRPr="005D4548">
        <w:rPr>
          <w:rFonts w:asciiTheme="minorHAnsi" w:hAnsiTheme="minorHAnsi" w:cstheme="minorHAnsi"/>
          <w:sz w:val="22"/>
          <w:lang w:val="de-DE" w:eastAsia="fr-BE"/>
        </w:rPr>
        <w:t xml:space="preserve">estimmungen über den </w:t>
      </w:r>
      <w:r w:rsidR="00C82E5E" w:rsidRPr="005D4548">
        <w:rPr>
          <w:rFonts w:asciiTheme="minorHAnsi" w:hAnsiTheme="minorHAnsi" w:cstheme="minorHAnsi"/>
          <w:sz w:val="22"/>
          <w:lang w:val="de-DE" w:eastAsia="fr-BE"/>
        </w:rPr>
        <w:t>W</w:t>
      </w:r>
      <w:r w:rsidRPr="005D4548">
        <w:rPr>
          <w:rFonts w:asciiTheme="minorHAnsi" w:hAnsiTheme="minorHAnsi" w:cstheme="minorHAnsi"/>
          <w:sz w:val="22"/>
          <w:lang w:val="de-DE" w:eastAsia="fr-BE"/>
        </w:rPr>
        <w:t>ohnmietvertrag</w:t>
      </w:r>
    </w:p>
    <w:p w14:paraId="29BD1028" w14:textId="77777777" w:rsidR="00E54A09" w:rsidRPr="005D4548" w:rsidRDefault="005D2F1E" w:rsidP="00F51275">
      <w:pPr>
        <w:pStyle w:val="Listenabsatz"/>
        <w:numPr>
          <w:ilvl w:val="0"/>
          <w:numId w:val="31"/>
        </w:numPr>
        <w:spacing w:line="280" w:lineRule="auto"/>
        <w:ind w:right="-284"/>
        <w:jc w:val="both"/>
        <w:rPr>
          <w:rFonts w:asciiTheme="minorHAnsi" w:hAnsiTheme="minorHAnsi" w:cstheme="minorHAnsi"/>
          <w:sz w:val="22"/>
          <w:lang w:eastAsia="fr-BE"/>
        </w:rPr>
      </w:pPr>
      <w:r w:rsidRPr="005D4548">
        <w:rPr>
          <w:rFonts w:asciiTheme="minorHAnsi" w:hAnsiTheme="minorHAnsi" w:cstheme="minorHAnsi"/>
          <w:sz w:val="22"/>
          <w:lang w:val="de-DE" w:eastAsia="fr-BE"/>
        </w:rPr>
        <w:t>Wohnungsübergabeprotokoll beim Einzug</w:t>
      </w:r>
      <w:r w:rsidR="00753DD7" w:rsidRPr="005D4548">
        <w:rPr>
          <w:rFonts w:asciiTheme="minorHAnsi" w:hAnsiTheme="minorHAnsi" w:cstheme="minorHAnsi"/>
          <w:sz w:val="22"/>
          <w:lang w:val="de-DE" w:eastAsia="fr-BE"/>
        </w:rPr>
        <w:t>.</w:t>
      </w:r>
    </w:p>
    <w:p w14:paraId="50DC1C3A" w14:textId="2733B111" w:rsidR="00656EAF" w:rsidRPr="005D4548" w:rsidRDefault="00656EAF" w:rsidP="00F51275">
      <w:pPr>
        <w:ind w:right="-284"/>
        <w:rPr>
          <w:rFonts w:asciiTheme="minorHAnsi" w:hAnsiTheme="minorHAnsi" w:cstheme="minorHAnsi"/>
          <w:sz w:val="22"/>
          <w:lang w:eastAsia="fr-BE"/>
        </w:rPr>
      </w:pPr>
    </w:p>
    <w:p w14:paraId="051CA468" w14:textId="1FBDF280" w:rsidR="00656EAF" w:rsidRDefault="00656EAF" w:rsidP="00F51275">
      <w:pPr>
        <w:ind w:right="-284"/>
        <w:rPr>
          <w:rFonts w:asciiTheme="minorHAnsi" w:hAnsiTheme="minorHAnsi" w:cstheme="minorHAnsi"/>
          <w:sz w:val="22"/>
          <w:lang w:eastAsia="fr-BE"/>
        </w:rPr>
      </w:pPr>
    </w:p>
    <w:p w14:paraId="550CE9B9" w14:textId="6B6F3426" w:rsidR="00CE0453" w:rsidRDefault="00CE0453" w:rsidP="00F51275">
      <w:pPr>
        <w:ind w:right="-284"/>
        <w:rPr>
          <w:rFonts w:asciiTheme="minorHAnsi" w:hAnsiTheme="minorHAnsi" w:cstheme="minorHAnsi"/>
          <w:sz w:val="22"/>
          <w:lang w:eastAsia="fr-BE"/>
        </w:rPr>
      </w:pPr>
    </w:p>
    <w:p w14:paraId="24307CC2" w14:textId="732EE821" w:rsidR="00CE0453" w:rsidRDefault="00CE0453" w:rsidP="00F51275">
      <w:pPr>
        <w:ind w:right="-284"/>
        <w:rPr>
          <w:rFonts w:asciiTheme="minorHAnsi" w:hAnsiTheme="minorHAnsi" w:cstheme="minorHAnsi"/>
          <w:sz w:val="22"/>
          <w:lang w:eastAsia="fr-BE"/>
        </w:rPr>
      </w:pPr>
    </w:p>
    <w:p w14:paraId="698C2908" w14:textId="410EF93D" w:rsidR="00CE0453" w:rsidRDefault="00CE0453" w:rsidP="00F51275">
      <w:pPr>
        <w:ind w:right="-284"/>
        <w:rPr>
          <w:rFonts w:asciiTheme="minorHAnsi" w:hAnsiTheme="minorHAnsi" w:cstheme="minorHAnsi"/>
          <w:sz w:val="22"/>
          <w:lang w:eastAsia="fr-BE"/>
        </w:rPr>
      </w:pPr>
    </w:p>
    <w:p w14:paraId="767C711F" w14:textId="1F0CBBE8" w:rsidR="00CE0453" w:rsidRDefault="00CE0453" w:rsidP="00F51275">
      <w:pPr>
        <w:ind w:right="-284"/>
        <w:rPr>
          <w:rFonts w:asciiTheme="minorHAnsi" w:hAnsiTheme="minorHAnsi" w:cstheme="minorHAnsi"/>
          <w:sz w:val="22"/>
          <w:lang w:eastAsia="fr-BE"/>
        </w:rPr>
      </w:pPr>
    </w:p>
    <w:p w14:paraId="469180AF" w14:textId="57028567" w:rsidR="00CE0453" w:rsidRDefault="00CE0453" w:rsidP="00F51275">
      <w:pPr>
        <w:ind w:right="-284"/>
        <w:rPr>
          <w:rFonts w:asciiTheme="minorHAnsi" w:hAnsiTheme="minorHAnsi" w:cstheme="minorHAnsi"/>
          <w:sz w:val="22"/>
          <w:lang w:eastAsia="fr-BE"/>
        </w:rPr>
      </w:pPr>
    </w:p>
    <w:p w14:paraId="16C4935E" w14:textId="0E56338D" w:rsidR="00CE0453" w:rsidRDefault="00CE0453" w:rsidP="00F51275">
      <w:pPr>
        <w:ind w:right="-284"/>
        <w:rPr>
          <w:rFonts w:asciiTheme="minorHAnsi" w:hAnsiTheme="minorHAnsi" w:cstheme="minorHAnsi"/>
          <w:sz w:val="22"/>
          <w:lang w:eastAsia="fr-BE"/>
        </w:rPr>
      </w:pPr>
    </w:p>
    <w:p w14:paraId="1C0456C1" w14:textId="6D80FC3B" w:rsidR="00CE0453" w:rsidRDefault="00CE0453" w:rsidP="00F51275">
      <w:pPr>
        <w:ind w:right="-284"/>
        <w:rPr>
          <w:rFonts w:asciiTheme="minorHAnsi" w:hAnsiTheme="minorHAnsi" w:cstheme="minorHAnsi"/>
          <w:sz w:val="22"/>
          <w:lang w:eastAsia="fr-BE"/>
        </w:rPr>
      </w:pPr>
    </w:p>
    <w:p w14:paraId="085966A3" w14:textId="68C330C9" w:rsidR="00CE0453" w:rsidRDefault="00CE0453" w:rsidP="00F51275">
      <w:pPr>
        <w:ind w:right="-284"/>
        <w:rPr>
          <w:rFonts w:asciiTheme="minorHAnsi" w:hAnsiTheme="minorHAnsi" w:cstheme="minorHAnsi"/>
          <w:sz w:val="22"/>
          <w:lang w:eastAsia="fr-BE"/>
        </w:rPr>
      </w:pPr>
    </w:p>
    <w:p w14:paraId="23338A5B" w14:textId="0B4F77CA" w:rsidR="00CE0453" w:rsidRDefault="00CE0453" w:rsidP="00F51275">
      <w:pPr>
        <w:ind w:right="-284"/>
        <w:rPr>
          <w:rFonts w:asciiTheme="minorHAnsi" w:hAnsiTheme="minorHAnsi" w:cstheme="minorHAnsi"/>
          <w:sz w:val="22"/>
          <w:lang w:eastAsia="fr-BE"/>
        </w:rPr>
      </w:pPr>
    </w:p>
    <w:p w14:paraId="02B332BD" w14:textId="2FAE3289" w:rsidR="00CE0453" w:rsidRDefault="00CE0453" w:rsidP="00F51275">
      <w:pPr>
        <w:ind w:right="-284"/>
        <w:rPr>
          <w:rFonts w:asciiTheme="minorHAnsi" w:hAnsiTheme="minorHAnsi" w:cstheme="minorHAnsi"/>
          <w:sz w:val="22"/>
          <w:lang w:eastAsia="fr-BE"/>
        </w:rPr>
      </w:pPr>
    </w:p>
    <w:p w14:paraId="48D57C40" w14:textId="2D9FFAE3" w:rsidR="00CE0453" w:rsidRDefault="00CE0453" w:rsidP="00F51275">
      <w:pPr>
        <w:ind w:right="-284"/>
        <w:rPr>
          <w:rFonts w:asciiTheme="minorHAnsi" w:hAnsiTheme="minorHAnsi" w:cstheme="minorHAnsi"/>
          <w:sz w:val="22"/>
          <w:lang w:eastAsia="fr-BE"/>
        </w:rPr>
      </w:pPr>
    </w:p>
    <w:p w14:paraId="6D68988D" w14:textId="60B13B01" w:rsidR="00F51275" w:rsidRDefault="00F51275" w:rsidP="00F51275">
      <w:pPr>
        <w:ind w:right="-284"/>
        <w:rPr>
          <w:rFonts w:asciiTheme="minorHAnsi" w:hAnsiTheme="minorHAnsi" w:cstheme="minorHAnsi"/>
          <w:sz w:val="22"/>
          <w:lang w:eastAsia="fr-BE"/>
        </w:rPr>
      </w:pPr>
    </w:p>
    <w:p w14:paraId="0A3170DB" w14:textId="25C32CB8" w:rsidR="00F51275" w:rsidRDefault="00F51275" w:rsidP="00F51275">
      <w:pPr>
        <w:ind w:right="-284"/>
        <w:rPr>
          <w:rFonts w:asciiTheme="minorHAnsi" w:hAnsiTheme="minorHAnsi" w:cstheme="minorHAnsi"/>
          <w:sz w:val="22"/>
          <w:lang w:eastAsia="fr-BE"/>
        </w:rPr>
      </w:pPr>
    </w:p>
    <w:p w14:paraId="4B975A4C" w14:textId="086FEC15" w:rsidR="00F51275" w:rsidRDefault="00F51275" w:rsidP="00F51275">
      <w:pPr>
        <w:ind w:right="-284"/>
        <w:rPr>
          <w:rFonts w:asciiTheme="minorHAnsi" w:hAnsiTheme="minorHAnsi" w:cstheme="minorHAnsi"/>
          <w:sz w:val="22"/>
          <w:lang w:eastAsia="fr-BE"/>
        </w:rPr>
      </w:pPr>
    </w:p>
    <w:p w14:paraId="48C08645" w14:textId="1CEBD817" w:rsidR="00F51275" w:rsidRDefault="00F51275" w:rsidP="00F51275">
      <w:pPr>
        <w:ind w:right="-284"/>
        <w:rPr>
          <w:rFonts w:asciiTheme="minorHAnsi" w:hAnsiTheme="minorHAnsi" w:cstheme="minorHAnsi"/>
          <w:sz w:val="22"/>
          <w:lang w:eastAsia="fr-BE"/>
        </w:rPr>
      </w:pPr>
    </w:p>
    <w:p w14:paraId="1ECDA7B9" w14:textId="77777777" w:rsidR="00F51275" w:rsidRDefault="00F51275" w:rsidP="00F51275">
      <w:pPr>
        <w:ind w:right="-284"/>
        <w:rPr>
          <w:rFonts w:asciiTheme="minorHAnsi" w:hAnsiTheme="minorHAnsi" w:cstheme="minorHAnsi"/>
          <w:sz w:val="22"/>
          <w:lang w:eastAsia="fr-BE"/>
        </w:rPr>
      </w:pPr>
    </w:p>
    <w:p w14:paraId="18050312" w14:textId="13539884" w:rsidR="00CE0453" w:rsidRDefault="00CE0453" w:rsidP="00F51275">
      <w:pPr>
        <w:ind w:right="-284"/>
        <w:rPr>
          <w:rFonts w:asciiTheme="minorHAnsi" w:hAnsiTheme="minorHAnsi" w:cstheme="minorHAnsi"/>
          <w:sz w:val="22"/>
          <w:lang w:eastAsia="fr-BE"/>
        </w:rPr>
      </w:pPr>
    </w:p>
    <w:p w14:paraId="090EC4AB" w14:textId="77777777" w:rsidR="00CE0453" w:rsidRPr="005D4548" w:rsidRDefault="00CE0453" w:rsidP="00F51275">
      <w:pPr>
        <w:ind w:right="-284"/>
        <w:rPr>
          <w:rFonts w:asciiTheme="minorHAnsi" w:hAnsiTheme="minorHAnsi" w:cstheme="minorHAnsi"/>
          <w:sz w:val="22"/>
          <w:lang w:eastAsia="fr-BE"/>
        </w:rPr>
      </w:pPr>
    </w:p>
    <w:p w14:paraId="35E235DF" w14:textId="38BD39D3" w:rsidR="001C3708" w:rsidRPr="005D4548" w:rsidRDefault="001C3708" w:rsidP="00F51275">
      <w:pPr>
        <w:ind w:right="-284"/>
        <w:jc w:val="center"/>
        <w:rPr>
          <w:rFonts w:asciiTheme="minorHAnsi" w:hAnsiTheme="minorHAnsi" w:cstheme="minorHAnsi"/>
          <w:b/>
          <w:sz w:val="22"/>
          <w:u w:val="single"/>
          <w:lang w:val="de-DE"/>
        </w:rPr>
      </w:pPr>
      <w:r w:rsidRPr="005D4548">
        <w:rPr>
          <w:rFonts w:asciiTheme="minorHAnsi" w:hAnsiTheme="minorHAnsi" w:cstheme="minorHAnsi"/>
          <w:b/>
          <w:sz w:val="22"/>
          <w:u w:val="single"/>
          <w:lang w:val="de-DE"/>
        </w:rPr>
        <w:t>ANHANG ZUM MIETVERTRAG DES ALLGEMEINEN RECHTS</w:t>
      </w:r>
    </w:p>
    <w:p w14:paraId="4239699A" w14:textId="77777777" w:rsidR="001C3708" w:rsidRPr="005D4548" w:rsidRDefault="001C3708" w:rsidP="00F51275">
      <w:pPr>
        <w:ind w:right="-284"/>
        <w:jc w:val="both"/>
        <w:rPr>
          <w:rFonts w:asciiTheme="minorHAnsi" w:hAnsiTheme="minorHAnsi" w:cstheme="minorHAnsi"/>
          <w:sz w:val="22"/>
          <w:lang w:val="de-DE"/>
        </w:rPr>
      </w:pPr>
    </w:p>
    <w:p w14:paraId="2F951EA0" w14:textId="77777777" w:rsidR="001C3708" w:rsidRPr="005D4548" w:rsidRDefault="001C3708" w:rsidP="00F51275">
      <w:pPr>
        <w:ind w:left="-142" w:right="-284"/>
        <w:jc w:val="both"/>
        <w:rPr>
          <w:rFonts w:asciiTheme="minorHAnsi" w:hAnsiTheme="minorHAnsi" w:cstheme="minorHAnsi"/>
          <w:b/>
          <w:sz w:val="22"/>
          <w:u w:val="single"/>
          <w:lang w:val="de-DE"/>
        </w:rPr>
      </w:pPr>
      <w:r w:rsidRPr="005D4548">
        <w:rPr>
          <w:rFonts w:asciiTheme="minorHAnsi" w:hAnsiTheme="minorHAnsi" w:cstheme="minorHAnsi"/>
          <w:b/>
          <w:sz w:val="22"/>
          <w:u w:val="single"/>
          <w:lang w:val="de-DE"/>
        </w:rPr>
        <w:t xml:space="preserve">Definitionen </w:t>
      </w:r>
    </w:p>
    <w:p w14:paraId="06C4A643" w14:textId="315755F1" w:rsidR="001C3708" w:rsidRPr="005D4548" w:rsidRDefault="001C3708" w:rsidP="00F51275">
      <w:pPr>
        <w:ind w:left="-142" w:right="-284"/>
        <w:jc w:val="both"/>
        <w:rPr>
          <w:rFonts w:asciiTheme="minorHAnsi" w:hAnsiTheme="minorHAnsi" w:cstheme="minorHAnsi"/>
          <w:sz w:val="22"/>
          <w:lang w:val="de-DE"/>
        </w:rPr>
      </w:pPr>
      <w:bookmarkStart w:id="0" w:name="_Hlk515627221"/>
      <w:r w:rsidRPr="005D4548">
        <w:rPr>
          <w:rFonts w:asciiTheme="minorHAnsi" w:hAnsiTheme="minorHAnsi" w:cstheme="minorHAnsi"/>
          <w:sz w:val="22"/>
          <w:lang w:val="de-DE"/>
        </w:rPr>
        <w:t xml:space="preserve">Die </w:t>
      </w:r>
      <w:r w:rsidR="00C82E5E" w:rsidRPr="005D4548">
        <w:rPr>
          <w:rFonts w:asciiTheme="minorHAnsi" w:hAnsiTheme="minorHAnsi" w:cstheme="minorHAnsi"/>
          <w:sz w:val="22"/>
          <w:lang w:val="de-DE"/>
        </w:rPr>
        <w:t>Bezeichnung</w:t>
      </w:r>
      <w:r w:rsidRPr="005D4548">
        <w:rPr>
          <w:rFonts w:asciiTheme="minorHAnsi" w:hAnsiTheme="minorHAnsi" w:cstheme="minorHAnsi"/>
          <w:sz w:val="22"/>
          <w:lang w:val="de-DE"/>
        </w:rPr>
        <w:t xml:space="preserve"> als </w:t>
      </w:r>
      <w:r w:rsidR="00C82E5E" w:rsidRPr="005D4548">
        <w:rPr>
          <w:rFonts w:asciiTheme="minorHAnsi" w:hAnsiTheme="minorHAnsi" w:cstheme="minorHAnsi"/>
          <w:b/>
          <w:sz w:val="22"/>
          <w:lang w:val="de-DE"/>
        </w:rPr>
        <w:t>Mietvertrag</w:t>
      </w:r>
      <w:r w:rsidRPr="005D4548">
        <w:rPr>
          <w:rFonts w:asciiTheme="minorHAnsi" w:hAnsiTheme="minorHAnsi" w:cstheme="minorHAnsi"/>
          <w:b/>
          <w:sz w:val="22"/>
          <w:lang w:val="de-DE"/>
        </w:rPr>
        <w:t xml:space="preserve"> des allgemeinen </w:t>
      </w:r>
      <w:r w:rsidR="0019161F" w:rsidRPr="005D4548">
        <w:rPr>
          <w:rFonts w:asciiTheme="minorHAnsi" w:hAnsiTheme="minorHAnsi" w:cstheme="minorHAnsi"/>
          <w:b/>
          <w:sz w:val="22"/>
          <w:lang w:val="de-DE"/>
        </w:rPr>
        <w:t>R</w:t>
      </w:r>
      <w:r w:rsidRPr="005D4548">
        <w:rPr>
          <w:rFonts w:asciiTheme="minorHAnsi" w:hAnsiTheme="minorHAnsi" w:cstheme="minorHAnsi"/>
          <w:b/>
          <w:sz w:val="22"/>
          <w:lang w:val="de-DE"/>
        </w:rPr>
        <w:t xml:space="preserve">echts </w:t>
      </w:r>
      <w:r w:rsidRPr="005D4548">
        <w:rPr>
          <w:rFonts w:asciiTheme="minorHAnsi" w:hAnsiTheme="minorHAnsi" w:cstheme="minorHAnsi"/>
          <w:sz w:val="22"/>
          <w:lang w:val="de-DE"/>
        </w:rPr>
        <w:t xml:space="preserve">(im </w:t>
      </w:r>
      <w:r w:rsidR="00C82E5E" w:rsidRPr="005D4548">
        <w:rPr>
          <w:rFonts w:asciiTheme="minorHAnsi" w:hAnsiTheme="minorHAnsi" w:cstheme="minorHAnsi"/>
          <w:sz w:val="22"/>
          <w:lang w:val="de-DE"/>
        </w:rPr>
        <w:t>Gegensatz</w:t>
      </w:r>
      <w:r w:rsidRPr="005D4548">
        <w:rPr>
          <w:rFonts w:asciiTheme="minorHAnsi" w:hAnsiTheme="minorHAnsi" w:cstheme="minorHAnsi"/>
          <w:sz w:val="22"/>
          <w:lang w:val="de-DE"/>
        </w:rPr>
        <w:t xml:space="preserve"> zum </w:t>
      </w:r>
      <w:r w:rsidR="00C82E5E" w:rsidRPr="005D4548">
        <w:rPr>
          <w:rFonts w:asciiTheme="minorHAnsi" w:hAnsiTheme="minorHAnsi" w:cstheme="minorHAnsi"/>
          <w:sz w:val="22"/>
          <w:lang w:val="de-DE"/>
        </w:rPr>
        <w:t>Mietvertrag</w:t>
      </w:r>
      <w:r w:rsidRPr="005D4548">
        <w:rPr>
          <w:rFonts w:asciiTheme="minorHAnsi" w:hAnsiTheme="minorHAnsi" w:cstheme="minorHAnsi"/>
          <w:sz w:val="22"/>
          <w:lang w:val="de-DE"/>
        </w:rPr>
        <w:t xml:space="preserve"> für den </w:t>
      </w:r>
      <w:r w:rsidR="00C82E5E" w:rsidRPr="005D4548">
        <w:rPr>
          <w:rFonts w:asciiTheme="minorHAnsi" w:hAnsiTheme="minorHAnsi" w:cstheme="minorHAnsi"/>
          <w:sz w:val="22"/>
          <w:lang w:val="de-DE"/>
        </w:rPr>
        <w:t>Haupt</w:t>
      </w:r>
      <w:r w:rsidR="0019161F" w:rsidRPr="005D4548">
        <w:rPr>
          <w:rFonts w:asciiTheme="minorHAnsi" w:hAnsiTheme="minorHAnsi" w:cstheme="minorHAnsi"/>
          <w:sz w:val="22"/>
          <w:lang w:val="de-DE"/>
        </w:rPr>
        <w:t>w</w:t>
      </w:r>
      <w:r w:rsidR="00C82E5E" w:rsidRPr="005D4548">
        <w:rPr>
          <w:rFonts w:asciiTheme="minorHAnsi" w:hAnsiTheme="minorHAnsi" w:cstheme="minorHAnsi"/>
          <w:sz w:val="22"/>
          <w:lang w:val="de-DE"/>
        </w:rPr>
        <w:t>ohnort</w:t>
      </w:r>
      <w:r w:rsidRPr="005D4548">
        <w:rPr>
          <w:rFonts w:asciiTheme="minorHAnsi" w:hAnsiTheme="minorHAnsi" w:cstheme="minorHAnsi"/>
          <w:sz w:val="22"/>
          <w:lang w:val="de-DE"/>
        </w:rPr>
        <w:t xml:space="preserve">) wird benutzt, wenn der </w:t>
      </w:r>
      <w:r w:rsidR="00C82E5E" w:rsidRPr="005D4548">
        <w:rPr>
          <w:rFonts w:asciiTheme="minorHAnsi" w:hAnsiTheme="minorHAnsi" w:cstheme="minorHAnsi"/>
          <w:sz w:val="22"/>
          <w:lang w:val="de-DE"/>
        </w:rPr>
        <w:t>Mieter</w:t>
      </w:r>
      <w:r w:rsidRPr="005D4548">
        <w:rPr>
          <w:rFonts w:asciiTheme="minorHAnsi" w:hAnsiTheme="minorHAnsi" w:cstheme="minorHAnsi"/>
          <w:sz w:val="22"/>
          <w:lang w:val="de-DE"/>
        </w:rPr>
        <w:t xml:space="preserve"> das gemietete </w:t>
      </w:r>
      <w:r w:rsidR="00C82E5E" w:rsidRPr="005D4548">
        <w:rPr>
          <w:rFonts w:asciiTheme="minorHAnsi" w:hAnsiTheme="minorHAnsi" w:cstheme="minorHAnsi"/>
          <w:sz w:val="22"/>
          <w:lang w:val="de-DE"/>
        </w:rPr>
        <w:t>G</w:t>
      </w:r>
      <w:r w:rsidRPr="005D4548">
        <w:rPr>
          <w:rFonts w:asciiTheme="minorHAnsi" w:hAnsiTheme="minorHAnsi" w:cstheme="minorHAnsi"/>
          <w:sz w:val="22"/>
          <w:lang w:val="de-DE"/>
        </w:rPr>
        <w:t xml:space="preserve">ut nicht zu seinem </w:t>
      </w:r>
      <w:r w:rsidR="00C82E5E" w:rsidRPr="005D4548">
        <w:rPr>
          <w:rFonts w:asciiTheme="minorHAnsi" w:hAnsiTheme="minorHAnsi" w:cstheme="minorHAnsi"/>
          <w:sz w:val="22"/>
          <w:lang w:val="de-DE"/>
        </w:rPr>
        <w:t>H</w:t>
      </w:r>
      <w:r w:rsidRPr="005D4548">
        <w:rPr>
          <w:rFonts w:asciiTheme="minorHAnsi" w:hAnsiTheme="minorHAnsi" w:cstheme="minorHAnsi"/>
          <w:sz w:val="22"/>
          <w:lang w:val="de-DE"/>
        </w:rPr>
        <w:t>auptwohnort bestimmt.</w:t>
      </w:r>
    </w:p>
    <w:p w14:paraId="412B0C6A" w14:textId="7D617F61" w:rsidR="001C3708" w:rsidRPr="005D4548" w:rsidRDefault="001C3708" w:rsidP="00F51275">
      <w:pPr>
        <w:ind w:left="-142" w:right="-284"/>
        <w:jc w:val="both"/>
        <w:rPr>
          <w:rFonts w:asciiTheme="minorHAnsi" w:hAnsiTheme="minorHAnsi" w:cstheme="minorHAnsi"/>
          <w:sz w:val="22"/>
          <w:lang w:val="de-DE"/>
        </w:rPr>
      </w:pPr>
      <w:bookmarkStart w:id="1" w:name="_Hlk515619732"/>
      <w:bookmarkEnd w:id="0"/>
      <w:r w:rsidRPr="005D4548">
        <w:rPr>
          <w:rFonts w:asciiTheme="minorHAnsi" w:hAnsiTheme="minorHAnsi" w:cstheme="minorHAnsi"/>
          <w:sz w:val="22"/>
          <w:lang w:val="de-DE"/>
        </w:rPr>
        <w:t xml:space="preserve">Der </w:t>
      </w:r>
      <w:r w:rsidR="00C82E5E" w:rsidRPr="005D4548">
        <w:rPr>
          <w:rFonts w:asciiTheme="minorHAnsi" w:hAnsiTheme="minorHAnsi" w:cstheme="minorHAnsi"/>
          <w:b/>
          <w:sz w:val="22"/>
          <w:lang w:val="de-DE"/>
        </w:rPr>
        <w:t>Vermieter</w:t>
      </w:r>
      <w:r w:rsidRPr="005D4548">
        <w:rPr>
          <w:rFonts w:asciiTheme="minorHAnsi" w:hAnsiTheme="minorHAnsi" w:cstheme="minorHAnsi"/>
          <w:sz w:val="22"/>
          <w:lang w:val="de-DE"/>
        </w:rPr>
        <w:t xml:space="preserve"> ist die Person, die das Gut zur Miete gibt (generell der Eigentümer).</w:t>
      </w:r>
    </w:p>
    <w:p w14:paraId="2B882191" w14:textId="372EC386" w:rsidR="001C3708" w:rsidRPr="005D4548" w:rsidRDefault="001C3708" w:rsidP="00F51275">
      <w:pPr>
        <w:ind w:left="-142"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w:t>
      </w:r>
      <w:r w:rsidR="00C82E5E" w:rsidRPr="005D4548">
        <w:rPr>
          <w:rFonts w:asciiTheme="minorHAnsi" w:hAnsiTheme="minorHAnsi" w:cstheme="minorHAnsi"/>
          <w:b/>
          <w:sz w:val="22"/>
          <w:lang w:val="de-DE"/>
        </w:rPr>
        <w:t>Mieter</w:t>
      </w:r>
      <w:r w:rsidRPr="005D4548">
        <w:rPr>
          <w:rFonts w:asciiTheme="minorHAnsi" w:hAnsiTheme="minorHAnsi" w:cstheme="minorHAnsi"/>
          <w:b/>
          <w:sz w:val="22"/>
          <w:lang w:val="de-DE"/>
        </w:rPr>
        <w:t xml:space="preserve"> </w:t>
      </w:r>
      <w:r w:rsidRPr="005D4548">
        <w:rPr>
          <w:rFonts w:asciiTheme="minorHAnsi" w:hAnsiTheme="minorHAnsi" w:cstheme="minorHAnsi"/>
          <w:sz w:val="22"/>
          <w:lang w:val="de-DE"/>
        </w:rPr>
        <w:t>ist die Person, die das Gut in Miete nimmt.</w:t>
      </w:r>
    </w:p>
    <w:p w14:paraId="207C7019" w14:textId="13494CC4" w:rsidR="001C3708" w:rsidRPr="005D4548" w:rsidRDefault="001C3708" w:rsidP="00F51275">
      <w:pPr>
        <w:ind w:left="-142"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Die </w:t>
      </w:r>
      <w:r w:rsidR="00C82E5E" w:rsidRPr="005D4548">
        <w:rPr>
          <w:rFonts w:asciiTheme="minorHAnsi" w:hAnsiTheme="minorHAnsi" w:cstheme="minorHAnsi"/>
          <w:b/>
          <w:sz w:val="22"/>
          <w:lang w:val="de-DE"/>
        </w:rPr>
        <w:t>Kündigung</w:t>
      </w:r>
      <w:r w:rsidRPr="005D4548">
        <w:rPr>
          <w:rFonts w:asciiTheme="minorHAnsi" w:hAnsiTheme="minorHAnsi" w:cstheme="minorHAnsi"/>
          <w:b/>
          <w:sz w:val="22"/>
          <w:lang w:val="de-DE"/>
        </w:rPr>
        <w:t xml:space="preserve"> </w:t>
      </w:r>
      <w:r w:rsidRPr="005D4548">
        <w:rPr>
          <w:rFonts w:asciiTheme="minorHAnsi" w:hAnsiTheme="minorHAnsi" w:cstheme="minorHAnsi"/>
          <w:sz w:val="22"/>
          <w:lang w:val="de-DE"/>
        </w:rPr>
        <w:t xml:space="preserve">ist die offizielle </w:t>
      </w:r>
      <w:r w:rsidR="00C82E5E" w:rsidRPr="005D4548">
        <w:rPr>
          <w:rFonts w:asciiTheme="minorHAnsi" w:hAnsiTheme="minorHAnsi" w:cstheme="minorHAnsi"/>
          <w:sz w:val="22"/>
          <w:lang w:val="de-DE"/>
        </w:rPr>
        <w:t>Information</w:t>
      </w:r>
      <w:r w:rsidRPr="005D4548">
        <w:rPr>
          <w:rFonts w:asciiTheme="minorHAnsi" w:hAnsiTheme="minorHAnsi" w:cstheme="minorHAnsi"/>
          <w:sz w:val="22"/>
          <w:lang w:val="de-DE"/>
        </w:rPr>
        <w:t xml:space="preserve">, die eine </w:t>
      </w:r>
      <w:r w:rsidR="00C82E5E" w:rsidRPr="005D4548">
        <w:rPr>
          <w:rFonts w:asciiTheme="minorHAnsi" w:hAnsiTheme="minorHAnsi" w:cstheme="minorHAnsi"/>
          <w:sz w:val="22"/>
          <w:lang w:val="de-DE"/>
        </w:rPr>
        <w:t>Person</w:t>
      </w:r>
      <w:r w:rsidRPr="005D4548">
        <w:rPr>
          <w:rFonts w:asciiTheme="minorHAnsi" w:hAnsiTheme="minorHAnsi" w:cstheme="minorHAnsi"/>
          <w:sz w:val="22"/>
          <w:lang w:val="de-DE"/>
        </w:rPr>
        <w:t xml:space="preserve"> einer anderen </w:t>
      </w:r>
      <w:r w:rsidR="00C82E5E" w:rsidRPr="005D4548">
        <w:rPr>
          <w:rFonts w:asciiTheme="minorHAnsi" w:hAnsiTheme="minorHAnsi" w:cstheme="minorHAnsi"/>
          <w:sz w:val="22"/>
          <w:lang w:val="de-DE"/>
        </w:rPr>
        <w:t>Person</w:t>
      </w:r>
      <w:r w:rsidRPr="005D4548">
        <w:rPr>
          <w:rFonts w:asciiTheme="minorHAnsi" w:hAnsiTheme="minorHAnsi" w:cstheme="minorHAnsi"/>
          <w:sz w:val="22"/>
          <w:lang w:val="de-DE"/>
        </w:rPr>
        <w:t xml:space="preserve"> zwecks </w:t>
      </w:r>
      <w:r w:rsidR="00C82E5E" w:rsidRPr="005D4548">
        <w:rPr>
          <w:rFonts w:asciiTheme="minorHAnsi" w:hAnsiTheme="minorHAnsi" w:cstheme="minorHAnsi"/>
          <w:sz w:val="22"/>
          <w:lang w:val="de-DE"/>
        </w:rPr>
        <w:t>Beendigung</w:t>
      </w:r>
      <w:r w:rsidRPr="005D4548">
        <w:rPr>
          <w:rFonts w:asciiTheme="minorHAnsi" w:hAnsiTheme="minorHAnsi" w:cstheme="minorHAnsi"/>
          <w:sz w:val="22"/>
          <w:lang w:val="de-DE"/>
        </w:rPr>
        <w:t xml:space="preserve"> des </w:t>
      </w:r>
      <w:r w:rsidR="00C82E5E" w:rsidRPr="005D4548">
        <w:rPr>
          <w:rFonts w:asciiTheme="minorHAnsi" w:hAnsiTheme="minorHAnsi" w:cstheme="minorHAnsi"/>
          <w:sz w:val="22"/>
          <w:lang w:val="de-DE"/>
        </w:rPr>
        <w:t>Mietvertrages</w:t>
      </w:r>
      <w:r w:rsidRPr="005D4548">
        <w:rPr>
          <w:rFonts w:asciiTheme="minorHAnsi" w:hAnsiTheme="minorHAnsi" w:cstheme="minorHAnsi"/>
          <w:sz w:val="22"/>
          <w:lang w:val="de-DE"/>
        </w:rPr>
        <w:t xml:space="preserve"> übermittelt.  </w:t>
      </w:r>
    </w:p>
    <w:p w14:paraId="60E5404D" w14:textId="5E15230E" w:rsidR="001C3708" w:rsidRPr="005D4548" w:rsidRDefault="001C3708" w:rsidP="00F51275">
      <w:pPr>
        <w:ind w:left="-142" w:right="-284"/>
        <w:jc w:val="both"/>
        <w:rPr>
          <w:rFonts w:asciiTheme="minorHAnsi" w:hAnsiTheme="minorHAnsi" w:cstheme="minorHAnsi"/>
          <w:sz w:val="22"/>
          <w:lang w:val="de-DE"/>
        </w:rPr>
      </w:pPr>
      <w:bookmarkStart w:id="2" w:name="_Hlk515896194"/>
      <w:r w:rsidRPr="005D4548">
        <w:rPr>
          <w:rFonts w:asciiTheme="minorHAnsi" w:hAnsiTheme="minorHAnsi" w:cstheme="minorHAnsi"/>
          <w:sz w:val="22"/>
          <w:lang w:val="de-DE"/>
        </w:rPr>
        <w:t xml:space="preserve">Die </w:t>
      </w:r>
      <w:r w:rsidR="00C82E5E" w:rsidRPr="005D4548">
        <w:rPr>
          <w:rFonts w:asciiTheme="minorHAnsi" w:hAnsiTheme="minorHAnsi" w:cstheme="minorHAnsi"/>
          <w:b/>
          <w:sz w:val="22"/>
          <w:lang w:val="de-DE"/>
        </w:rPr>
        <w:t>N</w:t>
      </w:r>
      <w:r w:rsidRPr="005D4548">
        <w:rPr>
          <w:rFonts w:asciiTheme="minorHAnsi" w:hAnsiTheme="minorHAnsi" w:cstheme="minorHAnsi"/>
          <w:b/>
          <w:sz w:val="22"/>
          <w:lang w:val="de-DE"/>
        </w:rPr>
        <w:t>ebenkostenpauschale</w:t>
      </w:r>
      <w:r w:rsidRPr="005D4548">
        <w:rPr>
          <w:rFonts w:asciiTheme="minorHAnsi" w:hAnsiTheme="minorHAnsi" w:cstheme="minorHAnsi"/>
          <w:sz w:val="22"/>
          <w:lang w:val="de-DE"/>
        </w:rPr>
        <w:t xml:space="preserve"> sind die </w:t>
      </w:r>
      <w:r w:rsidR="00C82E5E" w:rsidRPr="005D4548">
        <w:rPr>
          <w:rFonts w:asciiTheme="minorHAnsi" w:hAnsiTheme="minorHAnsi" w:cstheme="minorHAnsi"/>
          <w:sz w:val="22"/>
          <w:lang w:val="de-DE"/>
        </w:rPr>
        <w:t>Nebenkosten</w:t>
      </w:r>
      <w:r w:rsidRPr="005D4548">
        <w:rPr>
          <w:rFonts w:asciiTheme="minorHAnsi" w:hAnsiTheme="minorHAnsi" w:cstheme="minorHAnsi"/>
          <w:sz w:val="22"/>
          <w:lang w:val="de-DE"/>
        </w:rPr>
        <w:t xml:space="preserve">, deren </w:t>
      </w:r>
      <w:r w:rsidR="00C82E5E"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etrag in dem </w:t>
      </w:r>
      <w:r w:rsidR="00C82E5E" w:rsidRPr="005D4548">
        <w:rPr>
          <w:rFonts w:asciiTheme="minorHAnsi" w:hAnsiTheme="minorHAnsi" w:cstheme="minorHAnsi"/>
          <w:sz w:val="22"/>
          <w:lang w:val="de-DE"/>
        </w:rPr>
        <w:t>Mietvertrag</w:t>
      </w:r>
      <w:r w:rsidRPr="005D4548">
        <w:rPr>
          <w:rFonts w:asciiTheme="minorHAnsi" w:hAnsiTheme="minorHAnsi" w:cstheme="minorHAnsi"/>
          <w:sz w:val="22"/>
          <w:lang w:val="de-DE"/>
        </w:rPr>
        <w:t xml:space="preserve"> fest</w:t>
      </w:r>
      <w:r w:rsidR="00C20EC4" w:rsidRPr="005D4548">
        <w:rPr>
          <w:rFonts w:asciiTheme="minorHAnsi" w:hAnsiTheme="minorHAnsi" w:cstheme="minorHAnsi"/>
          <w:sz w:val="22"/>
          <w:lang w:val="de-DE"/>
        </w:rPr>
        <w:t xml:space="preserve">gelegt </w:t>
      </w:r>
      <w:r w:rsidRPr="005D4548">
        <w:rPr>
          <w:rFonts w:asciiTheme="minorHAnsi" w:hAnsiTheme="minorHAnsi" w:cstheme="minorHAnsi"/>
          <w:sz w:val="22"/>
          <w:lang w:val="de-DE"/>
        </w:rPr>
        <w:t xml:space="preserve">wird und nicht </w:t>
      </w:r>
      <w:r w:rsidR="00C82E5E" w:rsidRPr="005D4548">
        <w:rPr>
          <w:rFonts w:asciiTheme="minorHAnsi" w:hAnsiTheme="minorHAnsi" w:cstheme="minorHAnsi"/>
          <w:sz w:val="22"/>
          <w:lang w:val="de-DE"/>
        </w:rPr>
        <w:t>Gegenstand</w:t>
      </w:r>
      <w:r w:rsidRPr="005D4548">
        <w:rPr>
          <w:rFonts w:asciiTheme="minorHAnsi" w:hAnsiTheme="minorHAnsi" w:cstheme="minorHAnsi"/>
          <w:sz w:val="22"/>
          <w:lang w:val="de-DE"/>
        </w:rPr>
        <w:t xml:space="preserve"> einer späteren </w:t>
      </w:r>
      <w:r w:rsidR="00C82E5E" w:rsidRPr="005D4548">
        <w:rPr>
          <w:rFonts w:asciiTheme="minorHAnsi" w:hAnsiTheme="minorHAnsi" w:cstheme="minorHAnsi"/>
          <w:sz w:val="22"/>
          <w:lang w:val="de-DE"/>
        </w:rPr>
        <w:t>Regularisierung</w:t>
      </w:r>
      <w:r w:rsidRPr="005D4548">
        <w:rPr>
          <w:rFonts w:asciiTheme="minorHAnsi" w:hAnsiTheme="minorHAnsi" w:cstheme="minorHAnsi"/>
          <w:sz w:val="22"/>
          <w:lang w:val="de-DE"/>
        </w:rPr>
        <w:t xml:space="preserve"> werden. Es wird kein</w:t>
      </w:r>
      <w:r w:rsidR="00C82E5E" w:rsidRPr="005D4548">
        <w:rPr>
          <w:rFonts w:asciiTheme="minorHAnsi" w:hAnsiTheme="minorHAnsi" w:cstheme="minorHAnsi"/>
          <w:sz w:val="22"/>
          <w:lang w:val="de-DE"/>
        </w:rPr>
        <w:t>e</w:t>
      </w:r>
      <w:r w:rsidRPr="005D4548">
        <w:rPr>
          <w:rFonts w:asciiTheme="minorHAnsi" w:hAnsiTheme="minorHAnsi" w:cstheme="minorHAnsi"/>
          <w:sz w:val="22"/>
          <w:lang w:val="de-DE"/>
        </w:rPr>
        <w:t xml:space="preserve"> </w:t>
      </w:r>
      <w:r w:rsidR="00C82E5E" w:rsidRPr="005D4548">
        <w:rPr>
          <w:rFonts w:asciiTheme="minorHAnsi" w:hAnsiTheme="minorHAnsi" w:cstheme="minorHAnsi"/>
          <w:sz w:val="22"/>
          <w:lang w:val="de-DE"/>
        </w:rPr>
        <w:t>Abrechnung</w:t>
      </w:r>
      <w:r w:rsidRPr="005D4548">
        <w:rPr>
          <w:rFonts w:asciiTheme="minorHAnsi" w:hAnsiTheme="minorHAnsi" w:cstheme="minorHAnsi"/>
          <w:sz w:val="22"/>
          <w:lang w:val="de-DE"/>
        </w:rPr>
        <w:t xml:space="preserve"> vorgenommen. </w:t>
      </w:r>
      <w:r w:rsidR="00C82E5E" w:rsidRPr="005D4548">
        <w:rPr>
          <w:rFonts w:asciiTheme="minorHAnsi" w:hAnsiTheme="minorHAnsi" w:cstheme="minorHAnsi"/>
          <w:sz w:val="22"/>
          <w:lang w:val="de-DE"/>
        </w:rPr>
        <w:t>J</w:t>
      </w:r>
      <w:r w:rsidRPr="005D4548">
        <w:rPr>
          <w:rFonts w:asciiTheme="minorHAnsi" w:hAnsiTheme="minorHAnsi" w:cstheme="minorHAnsi"/>
          <w:sz w:val="22"/>
          <w:lang w:val="de-DE"/>
        </w:rPr>
        <w:t xml:space="preserve">ederzeit können die </w:t>
      </w:r>
      <w:r w:rsidR="00C82E5E" w:rsidRPr="005D4548">
        <w:rPr>
          <w:rFonts w:asciiTheme="minorHAnsi" w:hAnsiTheme="minorHAnsi" w:cstheme="minorHAnsi"/>
          <w:sz w:val="22"/>
          <w:lang w:val="de-DE"/>
        </w:rPr>
        <w:t>Vertragsparteien</w:t>
      </w:r>
      <w:r w:rsidRPr="005D4548">
        <w:rPr>
          <w:rFonts w:asciiTheme="minorHAnsi" w:hAnsiTheme="minorHAnsi" w:cstheme="minorHAnsi"/>
          <w:sz w:val="22"/>
          <w:lang w:val="de-DE"/>
        </w:rPr>
        <w:t xml:space="preserve"> im gemeinsamen </w:t>
      </w:r>
      <w:r w:rsidR="00C82E5E" w:rsidRPr="005D4548">
        <w:rPr>
          <w:rFonts w:asciiTheme="minorHAnsi" w:hAnsiTheme="minorHAnsi" w:cstheme="minorHAnsi"/>
          <w:sz w:val="22"/>
          <w:lang w:val="de-DE"/>
        </w:rPr>
        <w:t>E</w:t>
      </w:r>
      <w:r w:rsidRPr="005D4548">
        <w:rPr>
          <w:rFonts w:asciiTheme="minorHAnsi" w:hAnsiTheme="minorHAnsi" w:cstheme="minorHAnsi"/>
          <w:sz w:val="22"/>
          <w:lang w:val="de-DE"/>
        </w:rPr>
        <w:t xml:space="preserve">invernehmen diesen </w:t>
      </w:r>
      <w:r w:rsidR="00C82E5E" w:rsidRPr="005D4548">
        <w:rPr>
          <w:rFonts w:asciiTheme="minorHAnsi" w:hAnsiTheme="minorHAnsi" w:cstheme="minorHAnsi"/>
          <w:sz w:val="22"/>
          <w:lang w:val="de-DE"/>
        </w:rPr>
        <w:t>Betrag</w:t>
      </w:r>
      <w:r w:rsidRPr="005D4548">
        <w:rPr>
          <w:rFonts w:asciiTheme="minorHAnsi" w:hAnsiTheme="minorHAnsi" w:cstheme="minorHAnsi"/>
          <w:sz w:val="22"/>
          <w:lang w:val="de-DE"/>
        </w:rPr>
        <w:t xml:space="preserve"> ändern oder kann jede </w:t>
      </w:r>
      <w:r w:rsidR="00C82E5E" w:rsidRPr="005D4548">
        <w:rPr>
          <w:rFonts w:asciiTheme="minorHAnsi" w:hAnsiTheme="minorHAnsi" w:cstheme="minorHAnsi"/>
          <w:sz w:val="22"/>
          <w:lang w:val="de-DE"/>
        </w:rPr>
        <w:t>Vertragspartei</w:t>
      </w:r>
      <w:r w:rsidRPr="005D4548">
        <w:rPr>
          <w:rFonts w:asciiTheme="minorHAnsi" w:hAnsiTheme="minorHAnsi" w:cstheme="minorHAnsi"/>
          <w:sz w:val="22"/>
          <w:lang w:val="de-DE"/>
        </w:rPr>
        <w:t xml:space="preserve"> beim </w:t>
      </w:r>
      <w:r w:rsidR="00C82E5E" w:rsidRPr="005D4548">
        <w:rPr>
          <w:rFonts w:asciiTheme="minorHAnsi" w:hAnsiTheme="minorHAnsi" w:cstheme="minorHAnsi"/>
          <w:sz w:val="22"/>
          <w:lang w:val="de-DE"/>
        </w:rPr>
        <w:t>Friedensrichter</w:t>
      </w:r>
      <w:r w:rsidRPr="005D4548">
        <w:rPr>
          <w:rFonts w:asciiTheme="minorHAnsi" w:hAnsiTheme="minorHAnsi" w:cstheme="minorHAnsi"/>
          <w:sz w:val="22"/>
          <w:lang w:val="de-DE"/>
        </w:rPr>
        <w:t xml:space="preserve"> die </w:t>
      </w:r>
      <w:r w:rsidR="00C82E5E" w:rsidRPr="005D4548">
        <w:rPr>
          <w:rFonts w:asciiTheme="minorHAnsi" w:hAnsiTheme="minorHAnsi" w:cstheme="minorHAnsi"/>
          <w:sz w:val="22"/>
          <w:lang w:val="de-DE"/>
        </w:rPr>
        <w:t>Revision</w:t>
      </w:r>
      <w:r w:rsidRPr="005D4548">
        <w:rPr>
          <w:rFonts w:asciiTheme="minorHAnsi" w:hAnsiTheme="minorHAnsi" w:cstheme="minorHAnsi"/>
          <w:sz w:val="22"/>
          <w:lang w:val="de-DE"/>
        </w:rPr>
        <w:t xml:space="preserve"> der </w:t>
      </w:r>
      <w:r w:rsidR="00C82E5E" w:rsidRPr="005D4548">
        <w:rPr>
          <w:rFonts w:asciiTheme="minorHAnsi" w:hAnsiTheme="minorHAnsi" w:cstheme="minorHAnsi"/>
          <w:sz w:val="22"/>
          <w:lang w:val="de-DE"/>
        </w:rPr>
        <w:t>N</w:t>
      </w:r>
      <w:r w:rsidRPr="005D4548">
        <w:rPr>
          <w:rFonts w:asciiTheme="minorHAnsi" w:hAnsiTheme="minorHAnsi" w:cstheme="minorHAnsi"/>
          <w:sz w:val="22"/>
          <w:lang w:val="de-DE"/>
        </w:rPr>
        <w:t xml:space="preserve">ebenkostenpauschale oder deren </w:t>
      </w:r>
      <w:r w:rsidR="00C82E5E" w:rsidRPr="005D4548">
        <w:rPr>
          <w:rFonts w:asciiTheme="minorHAnsi" w:hAnsiTheme="minorHAnsi" w:cstheme="minorHAnsi"/>
          <w:sz w:val="22"/>
          <w:lang w:val="de-DE"/>
        </w:rPr>
        <w:t>Umwandlung</w:t>
      </w:r>
      <w:r w:rsidRPr="005D4548">
        <w:rPr>
          <w:rFonts w:asciiTheme="minorHAnsi" w:hAnsiTheme="minorHAnsi" w:cstheme="minorHAnsi"/>
          <w:sz w:val="22"/>
          <w:lang w:val="de-DE"/>
        </w:rPr>
        <w:t xml:space="preserve"> in reelle </w:t>
      </w:r>
      <w:r w:rsidR="00C82E5E" w:rsidRPr="005D4548">
        <w:rPr>
          <w:rFonts w:asciiTheme="minorHAnsi" w:hAnsiTheme="minorHAnsi" w:cstheme="minorHAnsi"/>
          <w:sz w:val="22"/>
          <w:lang w:val="de-DE"/>
        </w:rPr>
        <w:t>Nebenkosten</w:t>
      </w:r>
      <w:r w:rsidRPr="005D4548">
        <w:rPr>
          <w:rFonts w:asciiTheme="minorHAnsi" w:hAnsiTheme="minorHAnsi" w:cstheme="minorHAnsi"/>
          <w:sz w:val="22"/>
          <w:lang w:val="de-DE"/>
        </w:rPr>
        <w:t xml:space="preserve"> beantragen. </w:t>
      </w:r>
    </w:p>
    <w:p w14:paraId="55E0C647" w14:textId="69DDCC07" w:rsidR="001C3708" w:rsidRPr="005D4548" w:rsidRDefault="001C3708" w:rsidP="00F51275">
      <w:pPr>
        <w:ind w:left="-142"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Die </w:t>
      </w:r>
      <w:r w:rsidR="00C82E5E" w:rsidRPr="005D4548">
        <w:rPr>
          <w:rFonts w:asciiTheme="minorHAnsi" w:hAnsiTheme="minorHAnsi" w:cstheme="minorHAnsi"/>
          <w:b/>
          <w:sz w:val="22"/>
          <w:lang w:val="de-DE"/>
        </w:rPr>
        <w:t>Vorauszahlungen</w:t>
      </w:r>
      <w:r w:rsidRPr="005D4548">
        <w:rPr>
          <w:rFonts w:asciiTheme="minorHAnsi" w:hAnsiTheme="minorHAnsi" w:cstheme="minorHAnsi"/>
          <w:b/>
          <w:sz w:val="22"/>
          <w:lang w:val="de-DE"/>
        </w:rPr>
        <w:t xml:space="preserve"> für </w:t>
      </w:r>
      <w:r w:rsidR="00C82E5E" w:rsidRPr="005D4548">
        <w:rPr>
          <w:rFonts w:asciiTheme="minorHAnsi" w:hAnsiTheme="minorHAnsi" w:cstheme="minorHAnsi"/>
          <w:b/>
          <w:sz w:val="22"/>
          <w:lang w:val="de-DE"/>
        </w:rPr>
        <w:t>Nebenkosten</w:t>
      </w:r>
      <w:r w:rsidRPr="005D4548">
        <w:rPr>
          <w:rFonts w:asciiTheme="minorHAnsi" w:hAnsiTheme="minorHAnsi" w:cstheme="minorHAnsi"/>
          <w:b/>
          <w:sz w:val="22"/>
          <w:lang w:val="de-DE"/>
        </w:rPr>
        <w:t xml:space="preserve"> </w:t>
      </w:r>
      <w:r w:rsidRPr="005D4548">
        <w:rPr>
          <w:rFonts w:asciiTheme="minorHAnsi" w:hAnsiTheme="minorHAnsi" w:cstheme="minorHAnsi"/>
          <w:sz w:val="22"/>
          <w:lang w:val="de-DE"/>
        </w:rPr>
        <w:t xml:space="preserve">sind die </w:t>
      </w:r>
      <w:r w:rsidR="00C82E5E" w:rsidRPr="005D4548">
        <w:rPr>
          <w:rFonts w:asciiTheme="minorHAnsi" w:hAnsiTheme="minorHAnsi" w:cstheme="minorHAnsi"/>
          <w:sz w:val="22"/>
          <w:lang w:val="de-DE"/>
        </w:rPr>
        <w:t>Nebenkosten</w:t>
      </w:r>
      <w:r w:rsidRPr="005D4548">
        <w:rPr>
          <w:rFonts w:asciiTheme="minorHAnsi" w:hAnsiTheme="minorHAnsi" w:cstheme="minorHAnsi"/>
          <w:sz w:val="22"/>
          <w:lang w:val="de-DE"/>
        </w:rPr>
        <w:t xml:space="preserve">, deren </w:t>
      </w:r>
      <w:r w:rsidR="00C82E5E"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etrag einer </w:t>
      </w:r>
      <w:r w:rsidR="00C82E5E" w:rsidRPr="005D4548">
        <w:rPr>
          <w:rFonts w:asciiTheme="minorHAnsi" w:hAnsiTheme="minorHAnsi" w:cstheme="minorHAnsi"/>
          <w:sz w:val="22"/>
          <w:lang w:val="de-DE"/>
        </w:rPr>
        <w:t>Vorauszahlung</w:t>
      </w:r>
      <w:r w:rsidRPr="005D4548">
        <w:rPr>
          <w:rFonts w:asciiTheme="minorHAnsi" w:hAnsiTheme="minorHAnsi" w:cstheme="minorHAnsi"/>
          <w:sz w:val="22"/>
          <w:lang w:val="de-DE"/>
        </w:rPr>
        <w:t xml:space="preserve"> der reellen </w:t>
      </w:r>
      <w:r w:rsidR="00C82E5E" w:rsidRPr="005D4548">
        <w:rPr>
          <w:rFonts w:asciiTheme="minorHAnsi" w:hAnsiTheme="minorHAnsi" w:cstheme="minorHAnsi"/>
          <w:sz w:val="22"/>
          <w:lang w:val="de-DE"/>
        </w:rPr>
        <w:t>Nebenkosten</w:t>
      </w:r>
      <w:r w:rsidRPr="005D4548">
        <w:rPr>
          <w:rFonts w:asciiTheme="minorHAnsi" w:hAnsiTheme="minorHAnsi" w:cstheme="minorHAnsi"/>
          <w:sz w:val="22"/>
          <w:lang w:val="de-DE"/>
        </w:rPr>
        <w:t xml:space="preserve"> entspricht. Am </w:t>
      </w:r>
      <w:r w:rsidR="00C82E5E" w:rsidRPr="005D4548">
        <w:rPr>
          <w:rFonts w:asciiTheme="minorHAnsi" w:hAnsiTheme="minorHAnsi" w:cstheme="minorHAnsi"/>
          <w:sz w:val="22"/>
          <w:lang w:val="de-DE"/>
        </w:rPr>
        <w:t>Ende</w:t>
      </w:r>
      <w:r w:rsidRPr="005D4548">
        <w:rPr>
          <w:rFonts w:asciiTheme="minorHAnsi" w:hAnsiTheme="minorHAnsi" w:cstheme="minorHAnsi"/>
          <w:sz w:val="22"/>
          <w:lang w:val="de-DE"/>
        </w:rPr>
        <w:t xml:space="preserve"> jedes </w:t>
      </w:r>
      <w:r w:rsidR="00C82E5E" w:rsidRPr="005D4548">
        <w:rPr>
          <w:rFonts w:asciiTheme="minorHAnsi" w:hAnsiTheme="minorHAnsi" w:cstheme="minorHAnsi"/>
          <w:sz w:val="22"/>
          <w:lang w:val="de-DE"/>
        </w:rPr>
        <w:t>Quartals</w:t>
      </w:r>
      <w:r w:rsidRPr="005D4548">
        <w:rPr>
          <w:rFonts w:asciiTheme="minorHAnsi" w:hAnsiTheme="minorHAnsi" w:cstheme="minorHAnsi"/>
          <w:sz w:val="22"/>
          <w:lang w:val="de-DE"/>
        </w:rPr>
        <w:t xml:space="preserve"> oder mindestens einmal im </w:t>
      </w:r>
      <w:r w:rsidR="00C82E5E" w:rsidRPr="005D4548">
        <w:rPr>
          <w:rFonts w:asciiTheme="minorHAnsi" w:hAnsiTheme="minorHAnsi" w:cstheme="minorHAnsi"/>
          <w:sz w:val="22"/>
          <w:lang w:val="de-DE"/>
        </w:rPr>
        <w:t>Jahr</w:t>
      </w:r>
      <w:r w:rsidRPr="005D4548">
        <w:rPr>
          <w:rFonts w:asciiTheme="minorHAnsi" w:hAnsiTheme="minorHAnsi" w:cstheme="minorHAnsi"/>
          <w:sz w:val="22"/>
          <w:lang w:val="de-DE"/>
        </w:rPr>
        <w:t xml:space="preserve"> wird eine </w:t>
      </w:r>
      <w:r w:rsidR="00C82E5E" w:rsidRPr="005D4548">
        <w:rPr>
          <w:rFonts w:asciiTheme="minorHAnsi" w:hAnsiTheme="minorHAnsi" w:cstheme="minorHAnsi"/>
          <w:sz w:val="22"/>
          <w:lang w:val="de-DE"/>
        </w:rPr>
        <w:t>Abrechnung</w:t>
      </w:r>
      <w:r w:rsidRPr="005D4548">
        <w:rPr>
          <w:rFonts w:asciiTheme="minorHAnsi" w:hAnsiTheme="minorHAnsi" w:cstheme="minorHAnsi"/>
          <w:sz w:val="22"/>
          <w:lang w:val="de-DE"/>
        </w:rPr>
        <w:t xml:space="preserve"> auf </w:t>
      </w:r>
      <w:r w:rsidR="00C82E5E" w:rsidRPr="005D4548">
        <w:rPr>
          <w:rFonts w:asciiTheme="minorHAnsi" w:hAnsiTheme="minorHAnsi" w:cstheme="minorHAnsi"/>
          <w:sz w:val="22"/>
          <w:lang w:val="de-DE"/>
        </w:rPr>
        <w:t>Grundlage</w:t>
      </w:r>
      <w:r w:rsidRPr="005D4548">
        <w:rPr>
          <w:rFonts w:asciiTheme="minorHAnsi" w:hAnsiTheme="minorHAnsi" w:cstheme="minorHAnsi"/>
          <w:sz w:val="22"/>
          <w:lang w:val="de-DE"/>
        </w:rPr>
        <w:t xml:space="preserve"> der wirklichen </w:t>
      </w:r>
      <w:r w:rsidR="00C82E5E" w:rsidRPr="005D4548">
        <w:rPr>
          <w:rFonts w:asciiTheme="minorHAnsi" w:hAnsiTheme="minorHAnsi" w:cstheme="minorHAnsi"/>
          <w:sz w:val="22"/>
          <w:lang w:val="de-DE"/>
        </w:rPr>
        <w:t>A</w:t>
      </w:r>
      <w:r w:rsidRPr="005D4548">
        <w:rPr>
          <w:rFonts w:asciiTheme="minorHAnsi" w:hAnsiTheme="minorHAnsi" w:cstheme="minorHAnsi"/>
          <w:sz w:val="22"/>
          <w:lang w:val="de-DE"/>
        </w:rPr>
        <w:t xml:space="preserve">usgaben erstellt. Wenn der </w:t>
      </w:r>
      <w:r w:rsidR="00C82E5E" w:rsidRPr="005D4548">
        <w:rPr>
          <w:rFonts w:asciiTheme="minorHAnsi" w:hAnsiTheme="minorHAnsi" w:cstheme="minorHAnsi"/>
          <w:sz w:val="22"/>
          <w:lang w:val="de-DE"/>
        </w:rPr>
        <w:t>Gesamtbetrag</w:t>
      </w:r>
      <w:r w:rsidRPr="005D4548">
        <w:rPr>
          <w:rFonts w:asciiTheme="minorHAnsi" w:hAnsiTheme="minorHAnsi" w:cstheme="minorHAnsi"/>
          <w:sz w:val="22"/>
          <w:lang w:val="de-DE"/>
        </w:rPr>
        <w:t xml:space="preserve"> der </w:t>
      </w:r>
      <w:r w:rsidR="00C82E5E" w:rsidRPr="005D4548">
        <w:rPr>
          <w:rFonts w:asciiTheme="minorHAnsi" w:hAnsiTheme="minorHAnsi" w:cstheme="minorHAnsi"/>
          <w:sz w:val="22"/>
          <w:lang w:val="de-DE"/>
        </w:rPr>
        <w:t>Vorauszahlungen</w:t>
      </w:r>
      <w:r w:rsidRPr="005D4548">
        <w:rPr>
          <w:rFonts w:asciiTheme="minorHAnsi" w:hAnsiTheme="minorHAnsi" w:cstheme="minorHAnsi"/>
          <w:sz w:val="22"/>
          <w:lang w:val="de-DE"/>
        </w:rPr>
        <w:t xml:space="preserve"> im </w:t>
      </w:r>
      <w:r w:rsidR="00C82E5E" w:rsidRPr="005D4548">
        <w:rPr>
          <w:rFonts w:asciiTheme="minorHAnsi" w:hAnsiTheme="minorHAnsi" w:cstheme="minorHAnsi"/>
          <w:sz w:val="22"/>
          <w:lang w:val="de-DE"/>
        </w:rPr>
        <w:t>Verhältnis</w:t>
      </w:r>
      <w:r w:rsidRPr="005D4548">
        <w:rPr>
          <w:rFonts w:asciiTheme="minorHAnsi" w:hAnsiTheme="minorHAnsi" w:cstheme="minorHAnsi"/>
          <w:sz w:val="22"/>
          <w:lang w:val="de-DE"/>
        </w:rPr>
        <w:t xml:space="preserve"> zu den reellen </w:t>
      </w:r>
      <w:r w:rsidR="00C82E5E" w:rsidRPr="005D4548">
        <w:rPr>
          <w:rFonts w:asciiTheme="minorHAnsi" w:hAnsiTheme="minorHAnsi" w:cstheme="minorHAnsi"/>
          <w:sz w:val="22"/>
          <w:lang w:val="de-DE"/>
        </w:rPr>
        <w:t>Ausgaben</w:t>
      </w:r>
      <w:r w:rsidRPr="005D4548">
        <w:rPr>
          <w:rFonts w:asciiTheme="minorHAnsi" w:hAnsiTheme="minorHAnsi" w:cstheme="minorHAnsi"/>
          <w:sz w:val="22"/>
          <w:lang w:val="de-DE"/>
        </w:rPr>
        <w:t xml:space="preserve"> zu hoch ist, muss der </w:t>
      </w:r>
      <w:r w:rsidR="00C82E5E"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dem </w:t>
      </w:r>
      <w:r w:rsidR="00C82E5E" w:rsidRPr="005D4548">
        <w:rPr>
          <w:rFonts w:asciiTheme="minorHAnsi" w:hAnsiTheme="minorHAnsi" w:cstheme="minorHAnsi"/>
          <w:sz w:val="22"/>
          <w:lang w:val="de-DE"/>
        </w:rPr>
        <w:t>Mieter</w:t>
      </w:r>
      <w:r w:rsidRPr="005D4548">
        <w:rPr>
          <w:rFonts w:asciiTheme="minorHAnsi" w:hAnsiTheme="minorHAnsi" w:cstheme="minorHAnsi"/>
          <w:sz w:val="22"/>
          <w:lang w:val="de-DE"/>
        </w:rPr>
        <w:t xml:space="preserve"> den </w:t>
      </w:r>
      <w:r w:rsidR="00C82E5E" w:rsidRPr="005D4548">
        <w:rPr>
          <w:rFonts w:asciiTheme="minorHAnsi" w:hAnsiTheme="minorHAnsi" w:cstheme="minorHAnsi"/>
          <w:sz w:val="22"/>
          <w:lang w:val="de-DE"/>
        </w:rPr>
        <w:t>U</w:t>
      </w:r>
      <w:r w:rsidRPr="005D4548">
        <w:rPr>
          <w:rFonts w:asciiTheme="minorHAnsi" w:hAnsiTheme="minorHAnsi" w:cstheme="minorHAnsi"/>
          <w:sz w:val="22"/>
          <w:lang w:val="de-DE"/>
        </w:rPr>
        <w:t>nterschied zurückzahlen.</w:t>
      </w:r>
      <w:r w:rsidR="001230EA" w:rsidRPr="005D4548">
        <w:rPr>
          <w:rFonts w:asciiTheme="minorHAnsi" w:hAnsiTheme="minorHAnsi" w:cstheme="minorHAnsi"/>
          <w:sz w:val="22"/>
          <w:lang w:val="de-DE"/>
        </w:rPr>
        <w:t xml:space="preserve"> </w:t>
      </w:r>
      <w:r w:rsidRPr="005D4548">
        <w:rPr>
          <w:rFonts w:asciiTheme="minorHAnsi" w:hAnsiTheme="minorHAnsi" w:cstheme="minorHAnsi"/>
          <w:sz w:val="22"/>
          <w:lang w:val="de-DE"/>
        </w:rPr>
        <w:t xml:space="preserve">Wenn der </w:t>
      </w:r>
      <w:r w:rsidR="00C82E5E" w:rsidRPr="005D4548">
        <w:rPr>
          <w:rFonts w:asciiTheme="minorHAnsi" w:hAnsiTheme="minorHAnsi" w:cstheme="minorHAnsi"/>
          <w:sz w:val="22"/>
          <w:lang w:val="de-DE"/>
        </w:rPr>
        <w:t>Gesamtbetrag</w:t>
      </w:r>
      <w:r w:rsidRPr="005D4548">
        <w:rPr>
          <w:rFonts w:asciiTheme="minorHAnsi" w:hAnsiTheme="minorHAnsi" w:cstheme="minorHAnsi"/>
          <w:sz w:val="22"/>
          <w:lang w:val="de-DE"/>
        </w:rPr>
        <w:t xml:space="preserve"> der </w:t>
      </w:r>
      <w:r w:rsidR="00C82E5E" w:rsidRPr="005D4548">
        <w:rPr>
          <w:rFonts w:asciiTheme="minorHAnsi" w:hAnsiTheme="minorHAnsi" w:cstheme="minorHAnsi"/>
          <w:sz w:val="22"/>
          <w:lang w:val="de-DE"/>
        </w:rPr>
        <w:t>Vorauszahlungen</w:t>
      </w:r>
      <w:r w:rsidRPr="005D4548">
        <w:rPr>
          <w:rFonts w:asciiTheme="minorHAnsi" w:hAnsiTheme="minorHAnsi" w:cstheme="minorHAnsi"/>
          <w:sz w:val="22"/>
          <w:lang w:val="de-DE"/>
        </w:rPr>
        <w:t xml:space="preserve"> dagegen nicht reicht, um die </w:t>
      </w:r>
      <w:r w:rsidR="00C82E5E" w:rsidRPr="005D4548">
        <w:rPr>
          <w:rFonts w:asciiTheme="minorHAnsi" w:hAnsiTheme="minorHAnsi" w:cstheme="minorHAnsi"/>
          <w:sz w:val="22"/>
          <w:lang w:val="de-DE"/>
        </w:rPr>
        <w:t>K</w:t>
      </w:r>
      <w:r w:rsidRPr="005D4548">
        <w:rPr>
          <w:rFonts w:asciiTheme="minorHAnsi" w:hAnsiTheme="minorHAnsi" w:cstheme="minorHAnsi"/>
          <w:sz w:val="22"/>
          <w:lang w:val="de-DE"/>
        </w:rPr>
        <w:t xml:space="preserve">osten der reellen </w:t>
      </w:r>
      <w:r w:rsidR="00C82E5E" w:rsidRPr="005D4548">
        <w:rPr>
          <w:rFonts w:asciiTheme="minorHAnsi" w:hAnsiTheme="minorHAnsi" w:cstheme="minorHAnsi"/>
          <w:sz w:val="22"/>
          <w:lang w:val="de-DE"/>
        </w:rPr>
        <w:t>Ausgaben</w:t>
      </w:r>
      <w:r w:rsidRPr="005D4548">
        <w:rPr>
          <w:rFonts w:asciiTheme="minorHAnsi" w:hAnsiTheme="minorHAnsi" w:cstheme="minorHAnsi"/>
          <w:sz w:val="22"/>
          <w:lang w:val="de-DE"/>
        </w:rPr>
        <w:t xml:space="preserve"> zu decken, muss der </w:t>
      </w:r>
      <w:r w:rsidR="00C82E5E" w:rsidRPr="005D4548">
        <w:rPr>
          <w:rFonts w:asciiTheme="minorHAnsi" w:hAnsiTheme="minorHAnsi" w:cstheme="minorHAnsi"/>
          <w:sz w:val="22"/>
          <w:lang w:val="de-DE"/>
        </w:rPr>
        <w:t>Mieter</w:t>
      </w:r>
      <w:r w:rsidRPr="005D4548">
        <w:rPr>
          <w:rFonts w:asciiTheme="minorHAnsi" w:hAnsiTheme="minorHAnsi" w:cstheme="minorHAnsi"/>
          <w:sz w:val="22"/>
          <w:lang w:val="de-DE"/>
        </w:rPr>
        <w:t xml:space="preserve"> dem </w:t>
      </w:r>
      <w:r w:rsidR="00C82E5E"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den </w:t>
      </w:r>
      <w:r w:rsidR="00C82E5E" w:rsidRPr="005D4548">
        <w:rPr>
          <w:rFonts w:asciiTheme="minorHAnsi" w:hAnsiTheme="minorHAnsi" w:cstheme="minorHAnsi"/>
          <w:sz w:val="22"/>
          <w:lang w:val="de-DE"/>
        </w:rPr>
        <w:t>U</w:t>
      </w:r>
      <w:r w:rsidRPr="005D4548">
        <w:rPr>
          <w:rFonts w:asciiTheme="minorHAnsi" w:hAnsiTheme="minorHAnsi" w:cstheme="minorHAnsi"/>
          <w:sz w:val="22"/>
          <w:lang w:val="de-DE"/>
        </w:rPr>
        <w:t xml:space="preserve">nterschied zahlen. </w:t>
      </w:r>
    </w:p>
    <w:p w14:paraId="2B2378BF" w14:textId="30677557" w:rsidR="001C3708" w:rsidRPr="005D4548" w:rsidRDefault="001C3708" w:rsidP="00F51275">
      <w:pPr>
        <w:ind w:left="-142"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Die </w:t>
      </w:r>
      <w:r w:rsidR="00C82E5E" w:rsidRPr="005D4548">
        <w:rPr>
          <w:rFonts w:asciiTheme="minorHAnsi" w:hAnsiTheme="minorHAnsi" w:cstheme="minorHAnsi"/>
          <w:b/>
          <w:sz w:val="22"/>
          <w:lang w:val="de-DE"/>
        </w:rPr>
        <w:t>Klausel</w:t>
      </w:r>
      <w:r w:rsidRPr="005D4548">
        <w:rPr>
          <w:rFonts w:asciiTheme="minorHAnsi" w:hAnsiTheme="minorHAnsi" w:cstheme="minorHAnsi"/>
          <w:b/>
          <w:sz w:val="22"/>
          <w:lang w:val="de-DE"/>
        </w:rPr>
        <w:t xml:space="preserve"> über den </w:t>
      </w:r>
      <w:r w:rsidR="00C82E5E" w:rsidRPr="005D4548">
        <w:rPr>
          <w:rFonts w:asciiTheme="minorHAnsi" w:hAnsiTheme="minorHAnsi" w:cstheme="minorHAnsi"/>
          <w:b/>
          <w:sz w:val="22"/>
          <w:lang w:val="de-DE"/>
        </w:rPr>
        <w:t>Forderungsverzicht</w:t>
      </w:r>
      <w:r w:rsidRPr="005D4548">
        <w:rPr>
          <w:rFonts w:asciiTheme="minorHAnsi" w:hAnsiTheme="minorHAnsi" w:cstheme="minorHAnsi"/>
          <w:sz w:val="22"/>
          <w:lang w:val="de-DE"/>
        </w:rPr>
        <w:t xml:space="preserve"> gegen den </w:t>
      </w:r>
      <w:r w:rsidR="00C82E5E" w:rsidRPr="005D4548">
        <w:rPr>
          <w:rFonts w:asciiTheme="minorHAnsi" w:hAnsiTheme="minorHAnsi" w:cstheme="minorHAnsi"/>
          <w:sz w:val="22"/>
          <w:lang w:val="de-DE"/>
        </w:rPr>
        <w:t>Mieter</w:t>
      </w:r>
      <w:r w:rsidRPr="005D4548">
        <w:rPr>
          <w:rFonts w:asciiTheme="minorHAnsi" w:hAnsiTheme="minorHAnsi" w:cstheme="minorHAnsi"/>
          <w:sz w:val="22"/>
          <w:lang w:val="de-DE"/>
        </w:rPr>
        <w:t xml:space="preserve"> ist die </w:t>
      </w:r>
      <w:r w:rsidR="00C82E5E" w:rsidRPr="005D4548">
        <w:rPr>
          <w:rFonts w:asciiTheme="minorHAnsi" w:hAnsiTheme="minorHAnsi" w:cstheme="minorHAnsi"/>
          <w:sz w:val="22"/>
          <w:lang w:val="de-DE"/>
        </w:rPr>
        <w:t>Klausel</w:t>
      </w:r>
      <w:r w:rsidRPr="005D4548">
        <w:rPr>
          <w:rFonts w:asciiTheme="minorHAnsi" w:hAnsiTheme="minorHAnsi" w:cstheme="minorHAnsi"/>
          <w:sz w:val="22"/>
          <w:lang w:val="de-DE"/>
        </w:rPr>
        <w:t xml:space="preserve">, nach welcher der </w:t>
      </w:r>
      <w:r w:rsidR="00C82E5E"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(oder seine </w:t>
      </w:r>
      <w:r w:rsidR="00C82E5E" w:rsidRPr="005D4548">
        <w:rPr>
          <w:rFonts w:asciiTheme="minorHAnsi" w:hAnsiTheme="minorHAnsi" w:cstheme="minorHAnsi"/>
          <w:sz w:val="22"/>
          <w:lang w:val="de-DE"/>
        </w:rPr>
        <w:t>Versicherungsgesellschaft</w:t>
      </w:r>
      <w:r w:rsidRPr="005D4548">
        <w:rPr>
          <w:rFonts w:asciiTheme="minorHAnsi" w:hAnsiTheme="minorHAnsi" w:cstheme="minorHAnsi"/>
          <w:sz w:val="22"/>
          <w:lang w:val="de-DE"/>
        </w:rPr>
        <w:t xml:space="preserve">) kein </w:t>
      </w:r>
      <w:r w:rsidR="00C82E5E" w:rsidRPr="005D4548">
        <w:rPr>
          <w:rFonts w:asciiTheme="minorHAnsi" w:hAnsiTheme="minorHAnsi" w:cstheme="minorHAnsi"/>
          <w:sz w:val="22"/>
          <w:lang w:val="de-DE"/>
        </w:rPr>
        <w:t>R</w:t>
      </w:r>
      <w:r w:rsidRPr="005D4548">
        <w:rPr>
          <w:rFonts w:asciiTheme="minorHAnsi" w:hAnsiTheme="minorHAnsi" w:cstheme="minorHAnsi"/>
          <w:sz w:val="22"/>
          <w:lang w:val="de-DE"/>
        </w:rPr>
        <w:t xml:space="preserve">echt haben wird, sich im </w:t>
      </w:r>
      <w:r w:rsidR="00C82E5E" w:rsidRPr="005D4548">
        <w:rPr>
          <w:rFonts w:asciiTheme="minorHAnsi" w:hAnsiTheme="minorHAnsi" w:cstheme="minorHAnsi"/>
          <w:sz w:val="22"/>
          <w:lang w:val="de-DE"/>
        </w:rPr>
        <w:t>Falle</w:t>
      </w:r>
      <w:r w:rsidRPr="005D4548">
        <w:rPr>
          <w:rFonts w:asciiTheme="minorHAnsi" w:hAnsiTheme="minorHAnsi" w:cstheme="minorHAnsi"/>
          <w:sz w:val="22"/>
          <w:lang w:val="de-DE"/>
        </w:rPr>
        <w:t xml:space="preserve"> von </w:t>
      </w:r>
      <w:r w:rsidR="00C82E5E" w:rsidRPr="005D4548">
        <w:rPr>
          <w:rFonts w:asciiTheme="minorHAnsi" w:hAnsiTheme="minorHAnsi" w:cstheme="minorHAnsi"/>
          <w:sz w:val="22"/>
          <w:lang w:val="de-DE"/>
        </w:rPr>
        <w:t>Schäden</w:t>
      </w:r>
      <w:r w:rsidRPr="005D4548">
        <w:rPr>
          <w:rFonts w:asciiTheme="minorHAnsi" w:hAnsiTheme="minorHAnsi" w:cstheme="minorHAnsi"/>
          <w:sz w:val="22"/>
          <w:lang w:val="de-DE"/>
        </w:rPr>
        <w:t xml:space="preserve"> infolge eines </w:t>
      </w:r>
      <w:r w:rsidR="00C82E5E" w:rsidRPr="005D4548">
        <w:rPr>
          <w:rFonts w:asciiTheme="minorHAnsi" w:hAnsiTheme="minorHAnsi" w:cstheme="minorHAnsi"/>
          <w:sz w:val="22"/>
          <w:lang w:val="de-DE"/>
        </w:rPr>
        <w:t>Brandes</w:t>
      </w:r>
      <w:r w:rsidRPr="005D4548">
        <w:rPr>
          <w:rFonts w:asciiTheme="minorHAnsi" w:hAnsiTheme="minorHAnsi" w:cstheme="minorHAnsi"/>
          <w:sz w:val="22"/>
          <w:lang w:val="de-DE"/>
        </w:rPr>
        <w:t xml:space="preserve"> gegen den </w:t>
      </w:r>
      <w:r w:rsidR="00C82E5E" w:rsidRPr="005D4548">
        <w:rPr>
          <w:rFonts w:asciiTheme="minorHAnsi" w:hAnsiTheme="minorHAnsi" w:cstheme="minorHAnsi"/>
          <w:sz w:val="22"/>
          <w:lang w:val="de-DE"/>
        </w:rPr>
        <w:t>Mieter</w:t>
      </w:r>
      <w:r w:rsidRPr="005D4548">
        <w:rPr>
          <w:rFonts w:asciiTheme="minorHAnsi" w:hAnsiTheme="minorHAnsi" w:cstheme="minorHAnsi"/>
          <w:sz w:val="22"/>
          <w:lang w:val="de-DE"/>
        </w:rPr>
        <w:t xml:space="preserve"> (oder dessen </w:t>
      </w:r>
      <w:r w:rsidR="00C82E5E" w:rsidRPr="005D4548">
        <w:rPr>
          <w:rFonts w:asciiTheme="minorHAnsi" w:hAnsiTheme="minorHAnsi" w:cstheme="minorHAnsi"/>
          <w:sz w:val="22"/>
          <w:lang w:val="de-DE"/>
        </w:rPr>
        <w:t>Versicherung) zu</w:t>
      </w:r>
      <w:r w:rsidRPr="005D4548">
        <w:rPr>
          <w:rFonts w:asciiTheme="minorHAnsi" w:hAnsiTheme="minorHAnsi" w:cstheme="minorHAnsi"/>
          <w:sz w:val="22"/>
          <w:lang w:val="de-DE"/>
        </w:rPr>
        <w:t xml:space="preserve"> wenden. So wird die </w:t>
      </w:r>
      <w:r w:rsidR="006B2BF3" w:rsidRPr="005D4548">
        <w:rPr>
          <w:rFonts w:asciiTheme="minorHAnsi" w:hAnsiTheme="minorHAnsi" w:cstheme="minorHAnsi"/>
          <w:sz w:val="22"/>
          <w:lang w:val="de-DE"/>
        </w:rPr>
        <w:t>Brand</w:t>
      </w:r>
      <w:r w:rsidR="00C82E5E" w:rsidRPr="005D4548">
        <w:rPr>
          <w:rFonts w:asciiTheme="minorHAnsi" w:hAnsiTheme="minorHAnsi" w:cstheme="minorHAnsi"/>
          <w:sz w:val="22"/>
          <w:lang w:val="de-DE"/>
        </w:rPr>
        <w:t>versicherung</w:t>
      </w:r>
      <w:r w:rsidRPr="005D4548">
        <w:rPr>
          <w:rFonts w:asciiTheme="minorHAnsi" w:hAnsiTheme="minorHAnsi" w:cstheme="minorHAnsi"/>
          <w:sz w:val="22"/>
          <w:lang w:val="de-DE"/>
        </w:rPr>
        <w:t xml:space="preserve"> des </w:t>
      </w:r>
      <w:r w:rsidR="00C82E5E" w:rsidRPr="005D4548">
        <w:rPr>
          <w:rFonts w:asciiTheme="minorHAnsi" w:hAnsiTheme="minorHAnsi" w:cstheme="minorHAnsi"/>
          <w:sz w:val="22"/>
          <w:lang w:val="de-DE"/>
        </w:rPr>
        <w:t>Vermieters</w:t>
      </w:r>
      <w:r w:rsidRPr="005D4548">
        <w:rPr>
          <w:rFonts w:asciiTheme="minorHAnsi" w:hAnsiTheme="minorHAnsi" w:cstheme="minorHAnsi"/>
          <w:sz w:val="22"/>
          <w:lang w:val="de-DE"/>
        </w:rPr>
        <w:t xml:space="preserve"> für die verursachten </w:t>
      </w:r>
      <w:r w:rsidR="00C82E5E" w:rsidRPr="005D4548">
        <w:rPr>
          <w:rFonts w:asciiTheme="minorHAnsi" w:hAnsiTheme="minorHAnsi" w:cstheme="minorHAnsi"/>
          <w:sz w:val="22"/>
          <w:lang w:val="de-DE"/>
        </w:rPr>
        <w:t>Schäden</w:t>
      </w:r>
      <w:r w:rsidRPr="005D4548">
        <w:rPr>
          <w:rFonts w:asciiTheme="minorHAnsi" w:hAnsiTheme="minorHAnsi" w:cstheme="minorHAnsi"/>
          <w:sz w:val="22"/>
          <w:lang w:val="de-DE"/>
        </w:rPr>
        <w:t xml:space="preserve"> die </w:t>
      </w:r>
      <w:r w:rsidR="00C82E5E" w:rsidRPr="005D4548">
        <w:rPr>
          <w:rFonts w:asciiTheme="minorHAnsi" w:hAnsiTheme="minorHAnsi" w:cstheme="minorHAnsi"/>
          <w:sz w:val="22"/>
          <w:lang w:val="de-DE"/>
        </w:rPr>
        <w:t>Entschädigung</w:t>
      </w:r>
      <w:r w:rsidRPr="005D4548">
        <w:rPr>
          <w:rFonts w:asciiTheme="minorHAnsi" w:hAnsiTheme="minorHAnsi" w:cstheme="minorHAnsi"/>
          <w:sz w:val="22"/>
          <w:lang w:val="de-DE"/>
        </w:rPr>
        <w:t xml:space="preserve"> leisten. Die </w:t>
      </w:r>
      <w:r w:rsidR="00C82E5E" w:rsidRPr="005D4548">
        <w:rPr>
          <w:rFonts w:asciiTheme="minorHAnsi" w:hAnsiTheme="minorHAnsi" w:cstheme="minorHAnsi"/>
          <w:sz w:val="22"/>
          <w:lang w:val="de-DE"/>
        </w:rPr>
        <w:t>Klausel</w:t>
      </w:r>
      <w:r w:rsidRPr="005D4548">
        <w:rPr>
          <w:rFonts w:asciiTheme="minorHAnsi" w:hAnsiTheme="minorHAnsi" w:cstheme="minorHAnsi"/>
          <w:sz w:val="22"/>
          <w:lang w:val="de-DE"/>
        </w:rPr>
        <w:t xml:space="preserve"> über den </w:t>
      </w:r>
      <w:r w:rsidR="00C82E5E" w:rsidRPr="005D4548">
        <w:rPr>
          <w:rFonts w:asciiTheme="minorHAnsi" w:hAnsiTheme="minorHAnsi" w:cstheme="minorHAnsi"/>
          <w:sz w:val="22"/>
          <w:lang w:val="de-DE"/>
        </w:rPr>
        <w:t>Forderungsverzicht</w:t>
      </w:r>
      <w:r w:rsidRPr="005D4548">
        <w:rPr>
          <w:rFonts w:asciiTheme="minorHAnsi" w:hAnsiTheme="minorHAnsi" w:cstheme="minorHAnsi"/>
          <w:sz w:val="22"/>
          <w:lang w:val="de-DE"/>
        </w:rPr>
        <w:t xml:space="preserve"> erlaubt </w:t>
      </w:r>
      <w:r w:rsidR="007247F2" w:rsidRPr="005D4548">
        <w:rPr>
          <w:rFonts w:asciiTheme="minorHAnsi" w:hAnsiTheme="minorHAnsi" w:cstheme="minorHAnsi"/>
          <w:sz w:val="22"/>
          <w:lang w:val="de-DE"/>
        </w:rPr>
        <w:t>weder</w:t>
      </w:r>
      <w:r w:rsidRPr="005D4548">
        <w:rPr>
          <w:rFonts w:asciiTheme="minorHAnsi" w:hAnsiTheme="minorHAnsi" w:cstheme="minorHAnsi"/>
          <w:sz w:val="22"/>
          <w:lang w:val="de-DE"/>
        </w:rPr>
        <w:t xml:space="preserve"> </w:t>
      </w:r>
      <w:r w:rsidR="008464A8" w:rsidRPr="005D4548">
        <w:rPr>
          <w:rFonts w:asciiTheme="minorHAnsi" w:hAnsiTheme="minorHAnsi" w:cstheme="minorHAnsi"/>
          <w:sz w:val="22"/>
          <w:lang w:val="de-DE"/>
        </w:rPr>
        <w:t xml:space="preserve">eine </w:t>
      </w:r>
      <w:r w:rsidR="00995C54" w:rsidRPr="005D4548">
        <w:rPr>
          <w:rFonts w:asciiTheme="minorHAnsi" w:hAnsiTheme="minorHAnsi" w:cstheme="minorHAnsi"/>
          <w:sz w:val="22"/>
          <w:lang w:val="de-DE"/>
        </w:rPr>
        <w:t>Versicherung der</w:t>
      </w:r>
      <w:r w:rsidRPr="005D4548">
        <w:rPr>
          <w:rFonts w:asciiTheme="minorHAnsi" w:hAnsiTheme="minorHAnsi" w:cstheme="minorHAnsi"/>
          <w:sz w:val="22"/>
          <w:lang w:val="de-DE"/>
        </w:rPr>
        <w:t xml:space="preserve"> </w:t>
      </w:r>
      <w:r w:rsidR="00C82E5E" w:rsidRPr="005D4548">
        <w:rPr>
          <w:rFonts w:asciiTheme="minorHAnsi" w:hAnsiTheme="minorHAnsi" w:cstheme="minorHAnsi"/>
          <w:sz w:val="22"/>
          <w:lang w:val="de-DE"/>
        </w:rPr>
        <w:t>Güter</w:t>
      </w:r>
      <w:r w:rsidRPr="005D4548">
        <w:rPr>
          <w:rFonts w:asciiTheme="minorHAnsi" w:hAnsiTheme="minorHAnsi" w:cstheme="minorHAnsi"/>
          <w:sz w:val="22"/>
          <w:lang w:val="de-DE"/>
        </w:rPr>
        <w:t xml:space="preserve"> des </w:t>
      </w:r>
      <w:r w:rsidR="00C82E5E" w:rsidRPr="005D4548">
        <w:rPr>
          <w:rFonts w:asciiTheme="minorHAnsi" w:hAnsiTheme="minorHAnsi" w:cstheme="minorHAnsi"/>
          <w:sz w:val="22"/>
          <w:lang w:val="de-DE"/>
        </w:rPr>
        <w:t>Mieters</w:t>
      </w:r>
      <w:r w:rsidRPr="005D4548">
        <w:rPr>
          <w:rFonts w:asciiTheme="minorHAnsi" w:hAnsiTheme="minorHAnsi" w:cstheme="minorHAnsi"/>
          <w:sz w:val="22"/>
          <w:lang w:val="de-DE"/>
        </w:rPr>
        <w:t xml:space="preserve"> </w:t>
      </w:r>
      <w:r w:rsidR="007247F2" w:rsidRPr="005D4548">
        <w:rPr>
          <w:rFonts w:asciiTheme="minorHAnsi" w:hAnsiTheme="minorHAnsi" w:cstheme="minorHAnsi"/>
          <w:sz w:val="22"/>
          <w:lang w:val="de-DE"/>
        </w:rPr>
        <w:t>noch</w:t>
      </w:r>
      <w:r w:rsidRPr="005D4548">
        <w:rPr>
          <w:rFonts w:asciiTheme="minorHAnsi" w:hAnsiTheme="minorHAnsi" w:cstheme="minorHAnsi"/>
          <w:sz w:val="22"/>
          <w:lang w:val="de-DE"/>
        </w:rPr>
        <w:t xml:space="preserve"> seine </w:t>
      </w:r>
      <w:r w:rsidR="00C82E5E" w:rsidRPr="005D4548">
        <w:rPr>
          <w:rFonts w:asciiTheme="minorHAnsi" w:hAnsiTheme="minorHAnsi" w:cstheme="minorHAnsi"/>
          <w:sz w:val="22"/>
          <w:lang w:val="de-DE"/>
        </w:rPr>
        <w:t>Haftung</w:t>
      </w:r>
      <w:r w:rsidRPr="005D4548">
        <w:rPr>
          <w:rFonts w:asciiTheme="minorHAnsi" w:hAnsiTheme="minorHAnsi" w:cstheme="minorHAnsi"/>
          <w:sz w:val="22"/>
          <w:lang w:val="de-DE"/>
        </w:rPr>
        <w:t xml:space="preserve"> gegenüber</w:t>
      </w:r>
      <w:r w:rsidR="00995C54" w:rsidRPr="005D4548">
        <w:rPr>
          <w:rFonts w:asciiTheme="minorHAnsi" w:hAnsiTheme="minorHAnsi" w:cstheme="minorHAnsi"/>
          <w:sz w:val="22"/>
          <w:lang w:val="de-DE"/>
        </w:rPr>
        <w:t xml:space="preserve"> Dritten</w:t>
      </w:r>
      <w:r w:rsidRPr="005D4548">
        <w:rPr>
          <w:rFonts w:asciiTheme="minorHAnsi" w:hAnsiTheme="minorHAnsi" w:cstheme="minorHAnsi"/>
          <w:sz w:val="22"/>
          <w:lang w:val="de-DE"/>
        </w:rPr>
        <w:t>.</w:t>
      </w:r>
    </w:p>
    <w:bookmarkEnd w:id="1"/>
    <w:bookmarkEnd w:id="2"/>
    <w:p w14:paraId="0ADC00E5" w14:textId="48C571C4" w:rsidR="001C3708" w:rsidRPr="005D4548" w:rsidRDefault="001C3708" w:rsidP="00F51275">
      <w:pPr>
        <w:ind w:right="-284" w:hanging="142"/>
        <w:jc w:val="both"/>
        <w:rPr>
          <w:rFonts w:asciiTheme="minorHAnsi" w:hAnsiTheme="minorHAnsi" w:cstheme="minorHAnsi"/>
          <w:b/>
          <w:sz w:val="22"/>
          <w:lang w:val="de-DE"/>
        </w:rPr>
      </w:pPr>
      <w:r w:rsidRPr="005D4548">
        <w:rPr>
          <w:rFonts w:asciiTheme="minorHAnsi" w:hAnsiTheme="minorHAnsi" w:cstheme="minorHAnsi"/>
          <w:b/>
          <w:sz w:val="22"/>
          <w:u w:val="single"/>
          <w:lang w:val="de-DE"/>
        </w:rPr>
        <w:t>Vorwort:</w:t>
      </w:r>
      <w:r w:rsidRPr="005D4548">
        <w:rPr>
          <w:rFonts w:asciiTheme="minorHAnsi" w:hAnsiTheme="minorHAnsi" w:cstheme="minorHAnsi"/>
          <w:b/>
          <w:sz w:val="22"/>
          <w:lang w:val="de-DE"/>
        </w:rPr>
        <w:t xml:space="preserve"> </w:t>
      </w:r>
      <w:r w:rsidR="00C82E5E" w:rsidRPr="005D4548">
        <w:rPr>
          <w:rFonts w:asciiTheme="minorHAnsi" w:hAnsiTheme="minorHAnsi" w:cstheme="minorHAnsi"/>
          <w:b/>
          <w:sz w:val="22"/>
          <w:u w:val="single"/>
          <w:lang w:val="de-DE"/>
        </w:rPr>
        <w:t>Diskriminierung</w:t>
      </w:r>
    </w:p>
    <w:p w14:paraId="351B0BF0" w14:textId="7EE454FD" w:rsidR="001C3708" w:rsidRPr="005D4548" w:rsidRDefault="001C3708" w:rsidP="00F51275">
      <w:pPr>
        <w:ind w:right="-284"/>
        <w:jc w:val="both"/>
        <w:rPr>
          <w:rFonts w:asciiTheme="minorHAnsi" w:hAnsiTheme="minorHAnsi" w:cstheme="minorHAnsi"/>
          <w:sz w:val="22"/>
          <w:lang w:val="de-DE"/>
        </w:rPr>
      </w:pPr>
      <w:bookmarkStart w:id="3" w:name="_Hlk514925306"/>
      <w:r w:rsidRPr="005D4548">
        <w:rPr>
          <w:rFonts w:asciiTheme="minorHAnsi" w:hAnsiTheme="minorHAnsi" w:cstheme="minorHAnsi"/>
          <w:b/>
          <w:sz w:val="22"/>
          <w:lang w:val="de-DE"/>
        </w:rPr>
        <w:t xml:space="preserve">Der </w:t>
      </w:r>
      <w:r w:rsidR="00C82E5E" w:rsidRPr="005D4548">
        <w:rPr>
          <w:rFonts w:asciiTheme="minorHAnsi" w:hAnsiTheme="minorHAnsi" w:cstheme="minorHAnsi"/>
          <w:b/>
          <w:sz w:val="22"/>
          <w:lang w:val="de-DE"/>
        </w:rPr>
        <w:t>Mieter</w:t>
      </w:r>
      <w:r w:rsidRPr="005D4548">
        <w:rPr>
          <w:rFonts w:asciiTheme="minorHAnsi" w:hAnsiTheme="minorHAnsi" w:cstheme="minorHAnsi"/>
          <w:b/>
          <w:sz w:val="22"/>
          <w:lang w:val="de-DE"/>
        </w:rPr>
        <w:t xml:space="preserve"> wählt den </w:t>
      </w:r>
      <w:r w:rsidR="00C82E5E" w:rsidRPr="005D4548">
        <w:rPr>
          <w:rFonts w:asciiTheme="minorHAnsi" w:hAnsiTheme="minorHAnsi" w:cstheme="minorHAnsi"/>
          <w:b/>
          <w:sz w:val="22"/>
          <w:lang w:val="de-DE"/>
        </w:rPr>
        <w:t>Mieter</w:t>
      </w:r>
      <w:r w:rsidRPr="005D4548">
        <w:rPr>
          <w:rFonts w:asciiTheme="minorHAnsi" w:hAnsiTheme="minorHAnsi" w:cstheme="minorHAnsi"/>
          <w:b/>
          <w:sz w:val="22"/>
          <w:lang w:val="de-DE"/>
        </w:rPr>
        <w:t xml:space="preserve"> frei und ohne </w:t>
      </w:r>
      <w:r w:rsidR="00C82E5E" w:rsidRPr="005D4548">
        <w:rPr>
          <w:rFonts w:asciiTheme="minorHAnsi" w:hAnsiTheme="minorHAnsi" w:cstheme="minorHAnsi"/>
          <w:b/>
          <w:sz w:val="22"/>
          <w:lang w:val="de-DE"/>
        </w:rPr>
        <w:t>Diskriminierung</w:t>
      </w:r>
      <w:r w:rsidRPr="005D4548">
        <w:rPr>
          <w:rFonts w:asciiTheme="minorHAnsi" w:hAnsiTheme="minorHAnsi" w:cstheme="minorHAnsi"/>
          <w:b/>
          <w:sz w:val="22"/>
          <w:lang w:val="de-DE"/>
        </w:rPr>
        <w:t>.</w:t>
      </w:r>
    </w:p>
    <w:p w14:paraId="69A5B93F" w14:textId="12893C5A" w:rsidR="001C3708" w:rsidRPr="005D4548" w:rsidRDefault="001C3708" w:rsidP="00F51275">
      <w:pPr>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Zwecks einer besseren </w:t>
      </w:r>
      <w:r w:rsidR="00C82E5E" w:rsidRPr="005D4548">
        <w:rPr>
          <w:rFonts w:asciiTheme="minorHAnsi" w:hAnsiTheme="minorHAnsi" w:cstheme="minorHAnsi"/>
          <w:sz w:val="22"/>
          <w:lang w:val="de-DE"/>
        </w:rPr>
        <w:t>Transparenz</w:t>
      </w:r>
      <w:r w:rsidRPr="005D4548">
        <w:rPr>
          <w:rFonts w:asciiTheme="minorHAnsi" w:hAnsiTheme="minorHAnsi" w:cstheme="minorHAnsi"/>
          <w:sz w:val="22"/>
          <w:lang w:val="de-DE"/>
        </w:rPr>
        <w:t xml:space="preserve"> de</w:t>
      </w:r>
      <w:r w:rsidR="00C82E5E" w:rsidRPr="005D4548">
        <w:rPr>
          <w:rFonts w:asciiTheme="minorHAnsi" w:hAnsiTheme="minorHAnsi" w:cstheme="minorHAnsi"/>
          <w:sz w:val="22"/>
          <w:lang w:val="de-DE"/>
        </w:rPr>
        <w:t>s</w:t>
      </w:r>
      <w:r w:rsidRPr="005D4548">
        <w:rPr>
          <w:rFonts w:asciiTheme="minorHAnsi" w:hAnsiTheme="minorHAnsi" w:cstheme="minorHAnsi"/>
          <w:sz w:val="22"/>
          <w:lang w:val="de-DE"/>
        </w:rPr>
        <w:t xml:space="preserve"> </w:t>
      </w:r>
      <w:r w:rsidR="00C82E5E" w:rsidRPr="005D4548">
        <w:rPr>
          <w:rFonts w:asciiTheme="minorHAnsi" w:hAnsiTheme="minorHAnsi" w:cstheme="minorHAnsi"/>
          <w:sz w:val="22"/>
          <w:lang w:val="de-DE"/>
        </w:rPr>
        <w:t>M</w:t>
      </w:r>
      <w:r w:rsidRPr="005D4548">
        <w:rPr>
          <w:rFonts w:asciiTheme="minorHAnsi" w:hAnsiTheme="minorHAnsi" w:cstheme="minorHAnsi"/>
          <w:sz w:val="22"/>
          <w:lang w:val="de-DE"/>
        </w:rPr>
        <w:t>ietwohnungsmarkt</w:t>
      </w:r>
      <w:r w:rsidR="00C82E5E" w:rsidRPr="005D4548">
        <w:rPr>
          <w:rFonts w:asciiTheme="minorHAnsi" w:hAnsiTheme="minorHAnsi" w:cstheme="minorHAnsi"/>
          <w:sz w:val="22"/>
          <w:lang w:val="de-DE"/>
        </w:rPr>
        <w:t>es</w:t>
      </w:r>
      <w:r w:rsidRPr="005D4548">
        <w:rPr>
          <w:rFonts w:asciiTheme="minorHAnsi" w:hAnsiTheme="minorHAnsi" w:cstheme="minorHAnsi"/>
          <w:sz w:val="22"/>
          <w:lang w:val="de-DE"/>
        </w:rPr>
        <w:t xml:space="preserve"> muss </w:t>
      </w:r>
      <w:r w:rsidR="00EB69FF" w:rsidRPr="005D4548">
        <w:rPr>
          <w:rFonts w:asciiTheme="minorHAnsi" w:hAnsiTheme="minorHAnsi" w:cstheme="minorHAnsi"/>
          <w:b/>
          <w:sz w:val="22"/>
          <w:lang w:val="de-DE"/>
        </w:rPr>
        <w:t>jedes Vermietungsplakat</w:t>
      </w:r>
      <w:r w:rsidR="00C82E5E" w:rsidRPr="005D4548">
        <w:rPr>
          <w:rFonts w:asciiTheme="minorHAnsi" w:hAnsiTheme="minorHAnsi" w:cstheme="minorHAnsi"/>
          <w:b/>
          <w:sz w:val="22"/>
          <w:lang w:val="de-DE"/>
        </w:rPr>
        <w:t>,</w:t>
      </w:r>
      <w:r w:rsidRPr="005D4548">
        <w:rPr>
          <w:rFonts w:asciiTheme="minorHAnsi" w:hAnsiTheme="minorHAnsi" w:cstheme="minorHAnsi"/>
          <w:b/>
          <w:sz w:val="22"/>
          <w:lang w:val="de-DE"/>
        </w:rPr>
        <w:t xml:space="preserve"> jede</w:t>
      </w:r>
      <w:r w:rsidR="00B068AE" w:rsidRPr="005D4548">
        <w:rPr>
          <w:rFonts w:asciiTheme="minorHAnsi" w:hAnsiTheme="minorHAnsi" w:cstheme="minorHAnsi"/>
          <w:b/>
          <w:sz w:val="22"/>
          <w:lang w:val="de-DE"/>
        </w:rPr>
        <w:t xml:space="preserve"> </w:t>
      </w:r>
      <w:r w:rsidR="00AB3CE8" w:rsidRPr="005D4548">
        <w:rPr>
          <w:rFonts w:asciiTheme="minorHAnsi" w:hAnsiTheme="minorHAnsi" w:cstheme="minorHAnsi"/>
          <w:b/>
          <w:sz w:val="22"/>
          <w:lang w:val="de-DE"/>
        </w:rPr>
        <w:t>Anzeige in der Presse</w:t>
      </w:r>
      <w:r w:rsidRPr="005D4548">
        <w:rPr>
          <w:rFonts w:asciiTheme="minorHAnsi" w:hAnsiTheme="minorHAnsi" w:cstheme="minorHAnsi"/>
          <w:b/>
          <w:sz w:val="22"/>
          <w:lang w:val="de-DE"/>
        </w:rPr>
        <w:t xml:space="preserve">, jede </w:t>
      </w:r>
      <w:r w:rsidR="00C82E5E" w:rsidRPr="005D4548">
        <w:rPr>
          <w:rFonts w:asciiTheme="minorHAnsi" w:hAnsiTheme="minorHAnsi" w:cstheme="minorHAnsi"/>
          <w:b/>
          <w:sz w:val="22"/>
          <w:lang w:val="de-DE"/>
        </w:rPr>
        <w:t>I</w:t>
      </w:r>
      <w:r w:rsidRPr="005D4548">
        <w:rPr>
          <w:rFonts w:asciiTheme="minorHAnsi" w:hAnsiTheme="minorHAnsi" w:cstheme="minorHAnsi"/>
          <w:b/>
          <w:sz w:val="22"/>
          <w:lang w:val="de-DE"/>
        </w:rPr>
        <w:t xml:space="preserve">nternetseite oder jegliche sonstige </w:t>
      </w:r>
      <w:r w:rsidR="00C82E5E" w:rsidRPr="005D4548">
        <w:rPr>
          <w:rFonts w:asciiTheme="minorHAnsi" w:hAnsiTheme="minorHAnsi" w:cstheme="minorHAnsi"/>
          <w:b/>
          <w:sz w:val="22"/>
          <w:lang w:val="de-DE"/>
        </w:rPr>
        <w:t>F</w:t>
      </w:r>
      <w:r w:rsidRPr="005D4548">
        <w:rPr>
          <w:rFonts w:asciiTheme="minorHAnsi" w:hAnsiTheme="minorHAnsi" w:cstheme="minorHAnsi"/>
          <w:b/>
          <w:sz w:val="22"/>
          <w:lang w:val="de-DE"/>
        </w:rPr>
        <w:t xml:space="preserve">orm zur </w:t>
      </w:r>
      <w:r w:rsidR="00C82E5E" w:rsidRPr="005D4548">
        <w:rPr>
          <w:rFonts w:asciiTheme="minorHAnsi" w:hAnsiTheme="minorHAnsi" w:cstheme="minorHAnsi"/>
          <w:b/>
          <w:sz w:val="22"/>
          <w:lang w:val="de-DE"/>
        </w:rPr>
        <w:t>B</w:t>
      </w:r>
      <w:r w:rsidRPr="005D4548">
        <w:rPr>
          <w:rFonts w:asciiTheme="minorHAnsi" w:hAnsiTheme="minorHAnsi" w:cstheme="minorHAnsi"/>
          <w:b/>
          <w:sz w:val="22"/>
          <w:lang w:val="de-DE"/>
        </w:rPr>
        <w:t xml:space="preserve">ekanntmachung an die </w:t>
      </w:r>
      <w:r w:rsidR="00C82E5E" w:rsidRPr="005D4548">
        <w:rPr>
          <w:rFonts w:asciiTheme="minorHAnsi" w:hAnsiTheme="minorHAnsi" w:cstheme="minorHAnsi"/>
          <w:b/>
          <w:sz w:val="22"/>
          <w:lang w:val="de-DE"/>
        </w:rPr>
        <w:t>Öffentlichkeit</w:t>
      </w:r>
      <w:r w:rsidRPr="005D4548">
        <w:rPr>
          <w:rFonts w:asciiTheme="minorHAnsi" w:hAnsiTheme="minorHAnsi" w:cstheme="minorHAnsi"/>
          <w:b/>
          <w:sz w:val="22"/>
          <w:lang w:val="de-DE"/>
        </w:rPr>
        <w:t xml:space="preserve">, dass eine </w:t>
      </w:r>
      <w:r w:rsidR="00C82E5E" w:rsidRPr="005D4548">
        <w:rPr>
          <w:rFonts w:asciiTheme="minorHAnsi" w:hAnsiTheme="minorHAnsi" w:cstheme="minorHAnsi"/>
          <w:b/>
          <w:sz w:val="22"/>
          <w:lang w:val="de-DE"/>
        </w:rPr>
        <w:t>Wohnung</w:t>
      </w:r>
      <w:r w:rsidRPr="005D4548">
        <w:rPr>
          <w:rFonts w:asciiTheme="minorHAnsi" w:hAnsiTheme="minorHAnsi" w:cstheme="minorHAnsi"/>
          <w:b/>
          <w:sz w:val="22"/>
          <w:lang w:val="de-DE"/>
        </w:rPr>
        <w:t xml:space="preserve"> zur </w:t>
      </w:r>
      <w:r w:rsidR="00C82E5E" w:rsidRPr="005D4548">
        <w:rPr>
          <w:rFonts w:asciiTheme="minorHAnsi" w:hAnsiTheme="minorHAnsi" w:cstheme="minorHAnsi"/>
          <w:b/>
          <w:sz w:val="22"/>
          <w:lang w:val="de-DE"/>
        </w:rPr>
        <w:t>Miete</w:t>
      </w:r>
      <w:r w:rsidRPr="005D4548">
        <w:rPr>
          <w:rFonts w:asciiTheme="minorHAnsi" w:hAnsiTheme="minorHAnsi" w:cstheme="minorHAnsi"/>
          <w:b/>
          <w:sz w:val="22"/>
          <w:lang w:val="de-DE"/>
        </w:rPr>
        <w:t xml:space="preserve"> freigegeben wird,</w:t>
      </w:r>
      <w:r w:rsidRPr="005D4548">
        <w:rPr>
          <w:rFonts w:asciiTheme="minorHAnsi" w:hAnsiTheme="minorHAnsi" w:cstheme="minorHAnsi"/>
          <w:sz w:val="22"/>
          <w:lang w:val="de-DE"/>
        </w:rPr>
        <w:t xml:space="preserve"> insbesondere den verlangten </w:t>
      </w:r>
      <w:r w:rsidR="00C82E5E" w:rsidRPr="005D4548">
        <w:rPr>
          <w:rFonts w:asciiTheme="minorHAnsi" w:hAnsiTheme="minorHAnsi" w:cstheme="minorHAnsi"/>
          <w:b/>
          <w:bCs/>
          <w:sz w:val="22"/>
          <w:lang w:val="de-DE"/>
        </w:rPr>
        <w:t>Mie</w:t>
      </w:r>
      <w:r w:rsidR="00C82E5E" w:rsidRPr="005D4548">
        <w:rPr>
          <w:rFonts w:asciiTheme="minorHAnsi" w:hAnsiTheme="minorHAnsi" w:cstheme="minorHAnsi"/>
          <w:b/>
          <w:sz w:val="22"/>
          <w:lang w:val="de-DE"/>
        </w:rPr>
        <w:t>tpreis</w:t>
      </w:r>
      <w:r w:rsidRPr="005D4548">
        <w:rPr>
          <w:rFonts w:asciiTheme="minorHAnsi" w:hAnsiTheme="minorHAnsi" w:cstheme="minorHAnsi"/>
          <w:b/>
          <w:sz w:val="22"/>
          <w:lang w:val="de-DE"/>
        </w:rPr>
        <w:t xml:space="preserve"> und Informationen über die eventuellen privaten und gemeinschaftlichen </w:t>
      </w:r>
      <w:r w:rsidR="00C82E5E" w:rsidRPr="005D4548">
        <w:rPr>
          <w:rFonts w:asciiTheme="minorHAnsi" w:hAnsiTheme="minorHAnsi" w:cstheme="minorHAnsi"/>
          <w:b/>
          <w:sz w:val="22"/>
          <w:lang w:val="de-DE"/>
        </w:rPr>
        <w:t>Nebenkosten</w:t>
      </w:r>
      <w:r w:rsidRPr="005D4548">
        <w:rPr>
          <w:rFonts w:asciiTheme="minorHAnsi" w:hAnsiTheme="minorHAnsi" w:cstheme="minorHAnsi"/>
          <w:sz w:val="22"/>
          <w:lang w:val="de-DE"/>
        </w:rPr>
        <w:t xml:space="preserve"> enthalten. Mangels dessen können die </w:t>
      </w:r>
      <w:r w:rsidR="00C82E5E" w:rsidRPr="005D4548">
        <w:rPr>
          <w:rFonts w:asciiTheme="minorHAnsi" w:hAnsiTheme="minorHAnsi" w:cstheme="minorHAnsi"/>
          <w:b/>
          <w:sz w:val="22"/>
          <w:lang w:val="de-DE"/>
        </w:rPr>
        <w:t>Gemeinden</w:t>
      </w:r>
      <w:r w:rsidRPr="005D4548">
        <w:rPr>
          <w:rFonts w:asciiTheme="minorHAnsi" w:hAnsiTheme="minorHAnsi" w:cstheme="minorHAnsi"/>
          <w:b/>
          <w:sz w:val="22"/>
          <w:lang w:val="de-DE"/>
        </w:rPr>
        <w:t xml:space="preserve"> </w:t>
      </w:r>
      <w:r w:rsidRPr="005D4548">
        <w:rPr>
          <w:rFonts w:asciiTheme="minorHAnsi" w:hAnsiTheme="minorHAnsi" w:cstheme="minorHAnsi"/>
          <w:sz w:val="22"/>
          <w:lang w:val="de-DE"/>
        </w:rPr>
        <w:t xml:space="preserve">dem </w:t>
      </w:r>
      <w:r w:rsidR="00C82E5E"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eine </w:t>
      </w:r>
      <w:r w:rsidRPr="005D4548">
        <w:rPr>
          <w:rFonts w:asciiTheme="minorHAnsi" w:hAnsiTheme="minorHAnsi" w:cstheme="minorHAnsi"/>
          <w:b/>
          <w:sz w:val="22"/>
          <w:lang w:val="de-DE"/>
        </w:rPr>
        <w:t xml:space="preserve">administrative </w:t>
      </w:r>
      <w:r w:rsidR="00C82E5E" w:rsidRPr="005D4548">
        <w:rPr>
          <w:rFonts w:asciiTheme="minorHAnsi" w:hAnsiTheme="minorHAnsi" w:cstheme="minorHAnsi"/>
          <w:b/>
          <w:sz w:val="22"/>
          <w:lang w:val="de-DE"/>
        </w:rPr>
        <w:t>Geldbuße</w:t>
      </w:r>
      <w:r w:rsidRPr="005D4548">
        <w:rPr>
          <w:rFonts w:asciiTheme="minorHAnsi" w:hAnsiTheme="minorHAnsi" w:cstheme="minorHAnsi"/>
          <w:b/>
          <w:sz w:val="22"/>
          <w:lang w:val="de-DE"/>
        </w:rPr>
        <w:t xml:space="preserve"> </w:t>
      </w:r>
      <w:r w:rsidRPr="005D4548">
        <w:rPr>
          <w:rFonts w:asciiTheme="minorHAnsi" w:hAnsiTheme="minorHAnsi" w:cstheme="minorHAnsi"/>
          <w:sz w:val="22"/>
          <w:lang w:val="de-DE"/>
        </w:rPr>
        <w:t>von</w:t>
      </w:r>
      <w:r w:rsidRPr="005D4548">
        <w:rPr>
          <w:rFonts w:asciiTheme="minorHAnsi" w:hAnsiTheme="minorHAnsi" w:cstheme="minorHAnsi"/>
          <w:b/>
          <w:sz w:val="22"/>
          <w:lang w:val="de-DE"/>
        </w:rPr>
        <w:t xml:space="preserve"> </w:t>
      </w:r>
      <w:r w:rsidRPr="005D4548">
        <w:rPr>
          <w:rFonts w:asciiTheme="minorHAnsi" w:hAnsiTheme="minorHAnsi" w:cstheme="minorHAnsi"/>
          <w:sz w:val="22"/>
          <w:lang w:val="de-DE"/>
        </w:rPr>
        <w:t>50 bis 200 Euro aufhängen.</w:t>
      </w:r>
    </w:p>
    <w:p w14:paraId="15C09588" w14:textId="404520D6" w:rsidR="001C3708" w:rsidRPr="005D4548" w:rsidRDefault="001C3708" w:rsidP="00F51275">
      <w:pPr>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w:t>
      </w:r>
      <w:r w:rsidR="00C82E5E"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kann von dem </w:t>
      </w:r>
      <w:r w:rsidR="00C82E5E" w:rsidRPr="005D4548">
        <w:rPr>
          <w:rFonts w:asciiTheme="minorHAnsi" w:hAnsiTheme="minorHAnsi" w:cstheme="minorHAnsi"/>
          <w:sz w:val="22"/>
          <w:lang w:val="de-DE"/>
        </w:rPr>
        <w:t>Mietbewerber</w:t>
      </w:r>
      <w:r w:rsidRPr="005D4548">
        <w:rPr>
          <w:rFonts w:asciiTheme="minorHAnsi" w:hAnsiTheme="minorHAnsi" w:cstheme="minorHAnsi"/>
          <w:sz w:val="22"/>
          <w:lang w:val="de-DE"/>
        </w:rPr>
        <w:t xml:space="preserve"> zur </w:t>
      </w:r>
      <w:r w:rsidR="00C82E5E" w:rsidRPr="005D4548">
        <w:rPr>
          <w:rFonts w:asciiTheme="minorHAnsi" w:hAnsiTheme="minorHAnsi" w:cstheme="minorHAnsi"/>
          <w:sz w:val="22"/>
          <w:lang w:val="de-DE"/>
        </w:rPr>
        <w:t>Auswahl</w:t>
      </w:r>
      <w:r w:rsidRPr="005D4548">
        <w:rPr>
          <w:rFonts w:asciiTheme="minorHAnsi" w:hAnsiTheme="minorHAnsi" w:cstheme="minorHAnsi"/>
          <w:sz w:val="22"/>
          <w:lang w:val="de-DE"/>
        </w:rPr>
        <w:t xml:space="preserve"> und zum </w:t>
      </w:r>
      <w:r w:rsidR="00C82E5E" w:rsidRPr="005D4548">
        <w:rPr>
          <w:rFonts w:asciiTheme="minorHAnsi" w:hAnsiTheme="minorHAnsi" w:cstheme="minorHAnsi"/>
          <w:sz w:val="22"/>
          <w:lang w:val="de-DE"/>
        </w:rPr>
        <w:t>Abschluss</w:t>
      </w:r>
      <w:r w:rsidRPr="005D4548">
        <w:rPr>
          <w:rFonts w:asciiTheme="minorHAnsi" w:hAnsiTheme="minorHAnsi" w:cstheme="minorHAnsi"/>
          <w:sz w:val="22"/>
          <w:lang w:val="de-DE"/>
        </w:rPr>
        <w:t xml:space="preserve"> des </w:t>
      </w:r>
      <w:r w:rsidR="00C82E5E" w:rsidRPr="005D4548">
        <w:rPr>
          <w:rFonts w:asciiTheme="minorHAnsi" w:hAnsiTheme="minorHAnsi" w:cstheme="minorHAnsi"/>
          <w:sz w:val="22"/>
          <w:lang w:val="de-DE"/>
        </w:rPr>
        <w:t>Mietvertrages</w:t>
      </w:r>
      <w:r w:rsidRPr="005D4548">
        <w:rPr>
          <w:rFonts w:asciiTheme="minorHAnsi" w:hAnsiTheme="minorHAnsi" w:cstheme="minorHAnsi"/>
          <w:sz w:val="22"/>
          <w:lang w:val="de-DE"/>
        </w:rPr>
        <w:t xml:space="preserve"> folgende</w:t>
      </w:r>
      <w:r w:rsidRPr="005D4548">
        <w:rPr>
          <w:rFonts w:asciiTheme="minorHAnsi" w:hAnsiTheme="minorHAnsi" w:cstheme="minorHAnsi"/>
          <w:b/>
          <w:sz w:val="22"/>
          <w:lang w:val="de-DE"/>
        </w:rPr>
        <w:t xml:space="preserve"> allgemeine </w:t>
      </w:r>
      <w:r w:rsidR="00C82E5E" w:rsidRPr="005D4548">
        <w:rPr>
          <w:rFonts w:asciiTheme="minorHAnsi" w:hAnsiTheme="minorHAnsi" w:cstheme="minorHAnsi"/>
          <w:b/>
          <w:sz w:val="22"/>
          <w:lang w:val="de-DE"/>
        </w:rPr>
        <w:t>D</w:t>
      </w:r>
      <w:r w:rsidRPr="005D4548">
        <w:rPr>
          <w:rFonts w:asciiTheme="minorHAnsi" w:hAnsiTheme="minorHAnsi" w:cstheme="minorHAnsi"/>
          <w:b/>
          <w:sz w:val="22"/>
          <w:lang w:val="de-DE"/>
        </w:rPr>
        <w:t>aten</w:t>
      </w:r>
      <w:r w:rsidRPr="005D4548">
        <w:rPr>
          <w:rFonts w:asciiTheme="minorHAnsi" w:hAnsiTheme="minorHAnsi" w:cstheme="minorHAnsi"/>
          <w:sz w:val="22"/>
          <w:lang w:val="de-DE"/>
        </w:rPr>
        <w:t xml:space="preserve"> und ggf. damit verbundenen </w:t>
      </w:r>
      <w:r w:rsidR="00C82E5E"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elege verlangen: </w:t>
      </w:r>
    </w:p>
    <w:p w14:paraId="18354E9C" w14:textId="750D157A" w:rsidR="001C3708" w:rsidRPr="005D4548" w:rsidRDefault="001C3708" w:rsidP="00F51275">
      <w:pPr>
        <w:pStyle w:val="Pa6"/>
        <w:ind w:right="-284"/>
        <w:jc w:val="both"/>
        <w:rPr>
          <w:rFonts w:asciiTheme="minorHAnsi" w:hAnsiTheme="minorHAnsi" w:cstheme="minorHAnsi"/>
          <w:color w:val="000000"/>
          <w:sz w:val="22"/>
          <w:szCs w:val="22"/>
          <w:lang w:val="de-DE"/>
        </w:rPr>
      </w:pPr>
      <w:r w:rsidRPr="005D4548">
        <w:rPr>
          <w:rFonts w:asciiTheme="minorHAnsi" w:hAnsiTheme="minorHAnsi" w:cstheme="minorHAnsi"/>
          <w:color w:val="000000"/>
          <w:sz w:val="22"/>
          <w:szCs w:val="22"/>
          <w:lang w:val="de-DE"/>
        </w:rPr>
        <w:t xml:space="preserve">1° </w:t>
      </w:r>
      <w:r w:rsidR="00C82E5E" w:rsidRPr="005D4548">
        <w:rPr>
          <w:rFonts w:asciiTheme="minorHAnsi" w:hAnsiTheme="minorHAnsi" w:cstheme="minorHAnsi"/>
          <w:color w:val="000000"/>
          <w:sz w:val="22"/>
          <w:szCs w:val="22"/>
          <w:lang w:val="de-DE"/>
        </w:rPr>
        <w:t>Name</w:t>
      </w:r>
      <w:r w:rsidRPr="005D4548">
        <w:rPr>
          <w:rFonts w:asciiTheme="minorHAnsi" w:hAnsiTheme="minorHAnsi" w:cstheme="minorHAnsi"/>
          <w:color w:val="000000"/>
          <w:sz w:val="22"/>
          <w:szCs w:val="22"/>
          <w:lang w:val="de-DE"/>
        </w:rPr>
        <w:t xml:space="preserve"> und </w:t>
      </w:r>
      <w:r w:rsidR="00C82E5E" w:rsidRPr="005D4548">
        <w:rPr>
          <w:rFonts w:asciiTheme="minorHAnsi" w:hAnsiTheme="minorHAnsi" w:cstheme="minorHAnsi"/>
          <w:color w:val="000000"/>
          <w:sz w:val="22"/>
          <w:szCs w:val="22"/>
          <w:lang w:val="de-DE"/>
        </w:rPr>
        <w:t>Vorname</w:t>
      </w:r>
      <w:r w:rsidRPr="005D4548">
        <w:rPr>
          <w:rFonts w:asciiTheme="minorHAnsi" w:hAnsiTheme="minorHAnsi" w:cstheme="minorHAnsi"/>
          <w:color w:val="000000"/>
          <w:sz w:val="22"/>
          <w:szCs w:val="22"/>
          <w:lang w:val="de-DE"/>
        </w:rPr>
        <w:t xml:space="preserve"> der </w:t>
      </w:r>
      <w:r w:rsidR="00C82E5E" w:rsidRPr="005D4548">
        <w:rPr>
          <w:rFonts w:asciiTheme="minorHAnsi" w:hAnsiTheme="minorHAnsi" w:cstheme="minorHAnsi"/>
          <w:color w:val="000000"/>
          <w:sz w:val="22"/>
          <w:szCs w:val="22"/>
          <w:lang w:val="de-DE"/>
        </w:rPr>
        <w:t>M</w:t>
      </w:r>
      <w:r w:rsidRPr="005D4548">
        <w:rPr>
          <w:rFonts w:asciiTheme="minorHAnsi" w:hAnsiTheme="minorHAnsi" w:cstheme="minorHAnsi"/>
          <w:color w:val="000000"/>
          <w:sz w:val="22"/>
          <w:szCs w:val="22"/>
          <w:lang w:val="de-DE"/>
        </w:rPr>
        <w:t>ietbewerber;</w:t>
      </w:r>
    </w:p>
    <w:p w14:paraId="50158618" w14:textId="1CAED069" w:rsidR="001C3708" w:rsidRPr="005D4548" w:rsidRDefault="001C3708" w:rsidP="00F51275">
      <w:pPr>
        <w:pStyle w:val="Pa6"/>
        <w:ind w:right="-284"/>
        <w:jc w:val="both"/>
        <w:rPr>
          <w:rFonts w:asciiTheme="minorHAnsi" w:hAnsiTheme="minorHAnsi" w:cstheme="minorHAnsi"/>
          <w:color w:val="000000"/>
          <w:sz w:val="22"/>
          <w:szCs w:val="22"/>
          <w:lang w:val="de-DE"/>
        </w:rPr>
      </w:pPr>
      <w:r w:rsidRPr="005D4548">
        <w:rPr>
          <w:rFonts w:asciiTheme="minorHAnsi" w:hAnsiTheme="minorHAnsi" w:cstheme="minorHAnsi"/>
          <w:color w:val="000000"/>
          <w:sz w:val="22"/>
          <w:szCs w:val="22"/>
          <w:lang w:val="de-DE"/>
        </w:rPr>
        <w:t xml:space="preserve">2° </w:t>
      </w:r>
      <w:r w:rsidR="00C82E5E" w:rsidRPr="005D4548">
        <w:rPr>
          <w:rFonts w:asciiTheme="minorHAnsi" w:hAnsiTheme="minorHAnsi" w:cstheme="minorHAnsi"/>
          <w:color w:val="000000"/>
          <w:sz w:val="22"/>
          <w:szCs w:val="22"/>
          <w:lang w:val="de-DE"/>
        </w:rPr>
        <w:t>Kommunikationsmittel</w:t>
      </w:r>
      <w:r w:rsidRPr="005D4548">
        <w:rPr>
          <w:rFonts w:asciiTheme="minorHAnsi" w:hAnsiTheme="minorHAnsi" w:cstheme="minorHAnsi"/>
          <w:color w:val="000000"/>
          <w:sz w:val="22"/>
          <w:szCs w:val="22"/>
          <w:lang w:val="de-DE"/>
        </w:rPr>
        <w:t xml:space="preserve"> mit dem </w:t>
      </w:r>
      <w:r w:rsidR="00C82E5E" w:rsidRPr="005D4548">
        <w:rPr>
          <w:rFonts w:asciiTheme="minorHAnsi" w:hAnsiTheme="minorHAnsi" w:cstheme="minorHAnsi"/>
          <w:color w:val="000000"/>
          <w:sz w:val="22"/>
          <w:szCs w:val="22"/>
          <w:lang w:val="de-DE"/>
        </w:rPr>
        <w:t>Bewerber</w:t>
      </w:r>
      <w:r w:rsidRPr="005D4548">
        <w:rPr>
          <w:rFonts w:asciiTheme="minorHAnsi" w:hAnsiTheme="minorHAnsi" w:cstheme="minorHAnsi"/>
          <w:color w:val="000000"/>
          <w:sz w:val="22"/>
          <w:szCs w:val="22"/>
          <w:lang w:val="de-DE"/>
        </w:rPr>
        <w:t>;</w:t>
      </w:r>
    </w:p>
    <w:p w14:paraId="64C6353C" w14:textId="5702E2ED" w:rsidR="001C3708" w:rsidRPr="005D4548" w:rsidRDefault="001C3708" w:rsidP="00F51275">
      <w:pPr>
        <w:pStyle w:val="Pa6"/>
        <w:ind w:right="-284"/>
        <w:jc w:val="both"/>
        <w:rPr>
          <w:rFonts w:asciiTheme="minorHAnsi" w:hAnsiTheme="minorHAnsi" w:cstheme="minorHAnsi"/>
          <w:color w:val="000000"/>
          <w:sz w:val="22"/>
          <w:szCs w:val="22"/>
          <w:lang w:val="de-DE"/>
        </w:rPr>
      </w:pPr>
      <w:r w:rsidRPr="005D4548">
        <w:rPr>
          <w:rFonts w:asciiTheme="minorHAnsi" w:hAnsiTheme="minorHAnsi" w:cstheme="minorHAnsi"/>
          <w:color w:val="000000"/>
          <w:sz w:val="22"/>
          <w:szCs w:val="22"/>
          <w:lang w:val="de-DE"/>
        </w:rPr>
        <w:t xml:space="preserve">3° </w:t>
      </w:r>
      <w:r w:rsidR="00C82E5E" w:rsidRPr="005D4548">
        <w:rPr>
          <w:rFonts w:asciiTheme="minorHAnsi" w:hAnsiTheme="minorHAnsi" w:cstheme="minorHAnsi"/>
          <w:color w:val="000000"/>
          <w:sz w:val="22"/>
          <w:szCs w:val="22"/>
          <w:lang w:val="de-DE"/>
        </w:rPr>
        <w:t>Anschrift</w:t>
      </w:r>
      <w:r w:rsidRPr="005D4548">
        <w:rPr>
          <w:rFonts w:asciiTheme="minorHAnsi" w:hAnsiTheme="minorHAnsi" w:cstheme="minorHAnsi"/>
          <w:color w:val="000000"/>
          <w:sz w:val="22"/>
          <w:szCs w:val="22"/>
          <w:lang w:val="de-DE"/>
        </w:rPr>
        <w:t xml:space="preserve"> des </w:t>
      </w:r>
      <w:r w:rsidR="00C82E5E" w:rsidRPr="005D4548">
        <w:rPr>
          <w:rFonts w:asciiTheme="minorHAnsi" w:hAnsiTheme="minorHAnsi" w:cstheme="minorHAnsi"/>
          <w:color w:val="000000"/>
          <w:sz w:val="22"/>
          <w:szCs w:val="22"/>
          <w:lang w:val="de-DE"/>
        </w:rPr>
        <w:t>Bewerbers</w:t>
      </w:r>
      <w:r w:rsidRPr="005D4548">
        <w:rPr>
          <w:rFonts w:asciiTheme="minorHAnsi" w:hAnsiTheme="minorHAnsi" w:cstheme="minorHAnsi"/>
          <w:color w:val="000000"/>
          <w:sz w:val="22"/>
          <w:szCs w:val="22"/>
          <w:lang w:val="de-DE"/>
        </w:rPr>
        <w:t>;</w:t>
      </w:r>
    </w:p>
    <w:p w14:paraId="22F53BEE" w14:textId="1DF7174D" w:rsidR="001C3708" w:rsidRPr="005D4548" w:rsidRDefault="001C3708" w:rsidP="00F51275">
      <w:pPr>
        <w:pStyle w:val="Pa6"/>
        <w:ind w:right="-284"/>
        <w:jc w:val="both"/>
        <w:rPr>
          <w:rFonts w:asciiTheme="minorHAnsi" w:hAnsiTheme="minorHAnsi" w:cstheme="minorHAnsi"/>
          <w:color w:val="000000"/>
          <w:sz w:val="22"/>
          <w:szCs w:val="22"/>
          <w:lang w:val="de-DE"/>
        </w:rPr>
      </w:pPr>
      <w:r w:rsidRPr="005D4548">
        <w:rPr>
          <w:rFonts w:asciiTheme="minorHAnsi" w:hAnsiTheme="minorHAnsi" w:cstheme="minorHAnsi"/>
          <w:color w:val="000000"/>
          <w:sz w:val="22"/>
          <w:szCs w:val="22"/>
          <w:lang w:val="de-DE"/>
        </w:rPr>
        <w:t xml:space="preserve">4° </w:t>
      </w:r>
      <w:r w:rsidR="00C82E5E" w:rsidRPr="005D4548">
        <w:rPr>
          <w:rFonts w:asciiTheme="minorHAnsi" w:hAnsiTheme="minorHAnsi" w:cstheme="minorHAnsi"/>
          <w:color w:val="000000"/>
          <w:sz w:val="22"/>
          <w:szCs w:val="22"/>
          <w:lang w:val="de-DE"/>
        </w:rPr>
        <w:t>Geburtsdatum</w:t>
      </w:r>
      <w:r w:rsidRPr="005D4548">
        <w:rPr>
          <w:rFonts w:asciiTheme="minorHAnsi" w:hAnsiTheme="minorHAnsi" w:cstheme="minorHAnsi"/>
          <w:color w:val="000000"/>
          <w:sz w:val="22"/>
          <w:szCs w:val="22"/>
          <w:lang w:val="de-DE"/>
        </w:rPr>
        <w:t xml:space="preserve"> oder ggf. ein </w:t>
      </w:r>
      <w:r w:rsidR="00C82E5E" w:rsidRPr="005D4548">
        <w:rPr>
          <w:rFonts w:asciiTheme="minorHAnsi" w:hAnsiTheme="minorHAnsi" w:cstheme="minorHAnsi"/>
          <w:color w:val="000000"/>
          <w:sz w:val="22"/>
          <w:szCs w:val="22"/>
          <w:lang w:val="de-DE"/>
        </w:rPr>
        <w:t>B</w:t>
      </w:r>
      <w:r w:rsidRPr="005D4548">
        <w:rPr>
          <w:rFonts w:asciiTheme="minorHAnsi" w:hAnsiTheme="minorHAnsi" w:cstheme="minorHAnsi"/>
          <w:color w:val="000000"/>
          <w:sz w:val="22"/>
          <w:szCs w:val="22"/>
          <w:lang w:val="de-DE"/>
        </w:rPr>
        <w:t xml:space="preserve">eweis der </w:t>
      </w:r>
      <w:r w:rsidR="00571BAF" w:rsidRPr="005D4548">
        <w:rPr>
          <w:rFonts w:asciiTheme="minorHAnsi" w:hAnsiTheme="minorHAnsi" w:cstheme="minorHAnsi"/>
          <w:color w:val="000000"/>
          <w:sz w:val="22"/>
          <w:szCs w:val="22"/>
          <w:lang w:val="de-DE"/>
        </w:rPr>
        <w:t>Vertrag</w:t>
      </w:r>
      <w:r w:rsidR="00C82E5E" w:rsidRPr="005D4548">
        <w:rPr>
          <w:rFonts w:asciiTheme="minorHAnsi" w:hAnsiTheme="minorHAnsi" w:cstheme="minorHAnsi"/>
          <w:color w:val="000000"/>
          <w:sz w:val="22"/>
          <w:szCs w:val="22"/>
          <w:lang w:val="de-DE"/>
        </w:rPr>
        <w:t>sfähigkeit</w:t>
      </w:r>
      <w:r w:rsidRPr="005D4548">
        <w:rPr>
          <w:rFonts w:asciiTheme="minorHAnsi" w:hAnsiTheme="minorHAnsi" w:cstheme="minorHAnsi"/>
          <w:color w:val="000000"/>
          <w:sz w:val="22"/>
          <w:szCs w:val="22"/>
          <w:lang w:val="de-DE"/>
        </w:rPr>
        <w:t>;</w:t>
      </w:r>
    </w:p>
    <w:p w14:paraId="3508D9FA" w14:textId="64A9264A" w:rsidR="001C3708" w:rsidRPr="005D4548" w:rsidRDefault="001C3708" w:rsidP="00F51275">
      <w:pPr>
        <w:pStyle w:val="Pa6"/>
        <w:ind w:right="-284"/>
        <w:jc w:val="both"/>
        <w:rPr>
          <w:rFonts w:asciiTheme="minorHAnsi" w:hAnsiTheme="minorHAnsi" w:cstheme="minorHAnsi"/>
          <w:color w:val="000000"/>
          <w:sz w:val="22"/>
          <w:szCs w:val="22"/>
          <w:lang w:val="de-DE"/>
        </w:rPr>
      </w:pPr>
      <w:r w:rsidRPr="005D4548">
        <w:rPr>
          <w:rFonts w:asciiTheme="minorHAnsi" w:hAnsiTheme="minorHAnsi" w:cstheme="minorHAnsi"/>
          <w:color w:val="000000"/>
          <w:sz w:val="22"/>
          <w:szCs w:val="22"/>
          <w:lang w:val="de-DE"/>
        </w:rPr>
        <w:t xml:space="preserve">5° </w:t>
      </w:r>
      <w:r w:rsidR="00C82E5E" w:rsidRPr="005D4548">
        <w:rPr>
          <w:rFonts w:asciiTheme="minorHAnsi" w:hAnsiTheme="minorHAnsi" w:cstheme="minorHAnsi"/>
          <w:color w:val="000000"/>
          <w:sz w:val="22"/>
          <w:szCs w:val="22"/>
          <w:lang w:val="de-DE"/>
        </w:rPr>
        <w:t>Haushaltszusammensetzung</w:t>
      </w:r>
      <w:r w:rsidRPr="005D4548">
        <w:rPr>
          <w:rFonts w:asciiTheme="minorHAnsi" w:hAnsiTheme="minorHAnsi" w:cstheme="minorHAnsi"/>
          <w:color w:val="000000"/>
          <w:sz w:val="22"/>
          <w:szCs w:val="22"/>
          <w:lang w:val="de-DE"/>
        </w:rPr>
        <w:t>;</w:t>
      </w:r>
    </w:p>
    <w:p w14:paraId="2F9F0E5C" w14:textId="44775EA6" w:rsidR="001C3708" w:rsidRPr="005D4548" w:rsidRDefault="001C3708" w:rsidP="00F51275">
      <w:pPr>
        <w:pStyle w:val="Pa6"/>
        <w:ind w:right="-284"/>
        <w:jc w:val="both"/>
        <w:rPr>
          <w:rFonts w:asciiTheme="minorHAnsi" w:hAnsiTheme="minorHAnsi" w:cstheme="minorHAnsi"/>
          <w:color w:val="000000"/>
          <w:sz w:val="22"/>
          <w:szCs w:val="22"/>
          <w:lang w:val="de-DE"/>
        </w:rPr>
      </w:pPr>
      <w:r w:rsidRPr="005D4548">
        <w:rPr>
          <w:rFonts w:asciiTheme="minorHAnsi" w:hAnsiTheme="minorHAnsi" w:cstheme="minorHAnsi"/>
          <w:color w:val="000000"/>
          <w:sz w:val="22"/>
          <w:szCs w:val="22"/>
          <w:lang w:val="de-DE"/>
        </w:rPr>
        <w:t xml:space="preserve">6° </w:t>
      </w:r>
      <w:r w:rsidR="00C82E5E" w:rsidRPr="005D4548">
        <w:rPr>
          <w:rFonts w:asciiTheme="minorHAnsi" w:hAnsiTheme="minorHAnsi" w:cstheme="minorHAnsi"/>
          <w:color w:val="000000"/>
          <w:sz w:val="22"/>
          <w:szCs w:val="22"/>
          <w:lang w:val="de-DE"/>
        </w:rPr>
        <w:t>Personenstand</w:t>
      </w:r>
      <w:r w:rsidRPr="005D4548">
        <w:rPr>
          <w:rFonts w:asciiTheme="minorHAnsi" w:hAnsiTheme="minorHAnsi" w:cstheme="minorHAnsi"/>
          <w:color w:val="000000"/>
          <w:sz w:val="22"/>
          <w:szCs w:val="22"/>
          <w:lang w:val="de-DE"/>
        </w:rPr>
        <w:t xml:space="preserve"> des </w:t>
      </w:r>
      <w:r w:rsidR="00C82E5E" w:rsidRPr="005D4548">
        <w:rPr>
          <w:rFonts w:asciiTheme="minorHAnsi" w:hAnsiTheme="minorHAnsi" w:cstheme="minorHAnsi"/>
          <w:color w:val="000000"/>
          <w:sz w:val="22"/>
          <w:szCs w:val="22"/>
          <w:lang w:val="de-DE"/>
        </w:rPr>
        <w:t>Mieters</w:t>
      </w:r>
      <w:r w:rsidRPr="005D4548">
        <w:rPr>
          <w:rFonts w:asciiTheme="minorHAnsi" w:hAnsiTheme="minorHAnsi" w:cstheme="minorHAnsi"/>
          <w:color w:val="000000"/>
          <w:sz w:val="22"/>
          <w:szCs w:val="22"/>
          <w:lang w:val="de-DE"/>
        </w:rPr>
        <w:t xml:space="preserve">, wenn er verheiratet ist oder gesetzlich </w:t>
      </w:r>
      <w:r w:rsidR="00C55AAB" w:rsidRPr="005D4548">
        <w:rPr>
          <w:rFonts w:asciiTheme="minorHAnsi" w:hAnsiTheme="minorHAnsi" w:cstheme="minorHAnsi"/>
          <w:color w:val="000000"/>
          <w:sz w:val="22"/>
          <w:szCs w:val="22"/>
          <w:lang w:val="de-DE"/>
        </w:rPr>
        <w:t>Z</w:t>
      </w:r>
      <w:r w:rsidRPr="005D4548">
        <w:rPr>
          <w:rFonts w:asciiTheme="minorHAnsi" w:hAnsiTheme="minorHAnsi" w:cstheme="minorHAnsi"/>
          <w:color w:val="000000"/>
          <w:sz w:val="22"/>
          <w:szCs w:val="22"/>
          <w:lang w:val="de-DE"/>
        </w:rPr>
        <w:t>usammenwohnender ist;</w:t>
      </w:r>
    </w:p>
    <w:p w14:paraId="03F69E4A" w14:textId="5F33EBAF" w:rsidR="001C3708" w:rsidRPr="005D4548" w:rsidRDefault="001C3708" w:rsidP="00F51275">
      <w:pPr>
        <w:pStyle w:val="Pa6"/>
        <w:ind w:right="-284"/>
        <w:jc w:val="both"/>
        <w:rPr>
          <w:rFonts w:asciiTheme="minorHAnsi" w:hAnsiTheme="minorHAnsi" w:cstheme="minorHAnsi"/>
          <w:color w:val="000000"/>
          <w:sz w:val="22"/>
          <w:szCs w:val="22"/>
          <w:lang w:val="de-DE"/>
        </w:rPr>
      </w:pPr>
      <w:r w:rsidRPr="005D4548">
        <w:rPr>
          <w:rFonts w:asciiTheme="minorHAnsi" w:hAnsiTheme="minorHAnsi" w:cstheme="minorHAnsi"/>
          <w:color w:val="000000"/>
          <w:sz w:val="22"/>
          <w:szCs w:val="22"/>
          <w:lang w:val="de-DE"/>
        </w:rPr>
        <w:t xml:space="preserve">7° </w:t>
      </w:r>
      <w:r w:rsidR="00C82E5E" w:rsidRPr="005D4548">
        <w:rPr>
          <w:rFonts w:asciiTheme="minorHAnsi" w:hAnsiTheme="minorHAnsi" w:cstheme="minorHAnsi"/>
          <w:color w:val="000000"/>
          <w:sz w:val="22"/>
          <w:szCs w:val="22"/>
          <w:lang w:val="de-DE"/>
        </w:rPr>
        <w:t>Höhe</w:t>
      </w:r>
      <w:r w:rsidRPr="005D4548">
        <w:rPr>
          <w:rFonts w:asciiTheme="minorHAnsi" w:hAnsiTheme="minorHAnsi" w:cstheme="minorHAnsi"/>
          <w:color w:val="000000"/>
          <w:sz w:val="22"/>
          <w:szCs w:val="22"/>
          <w:lang w:val="de-DE"/>
        </w:rPr>
        <w:t xml:space="preserve"> der finanziellen </w:t>
      </w:r>
      <w:r w:rsidR="00C82E5E" w:rsidRPr="005D4548">
        <w:rPr>
          <w:rFonts w:asciiTheme="minorHAnsi" w:hAnsiTheme="minorHAnsi" w:cstheme="minorHAnsi"/>
          <w:color w:val="000000"/>
          <w:sz w:val="22"/>
          <w:szCs w:val="22"/>
          <w:lang w:val="de-DE"/>
        </w:rPr>
        <w:t>Einkünfte</w:t>
      </w:r>
      <w:r w:rsidRPr="005D4548">
        <w:rPr>
          <w:rFonts w:asciiTheme="minorHAnsi" w:hAnsiTheme="minorHAnsi" w:cstheme="minorHAnsi"/>
          <w:color w:val="000000"/>
          <w:sz w:val="22"/>
          <w:szCs w:val="22"/>
          <w:lang w:val="de-DE"/>
        </w:rPr>
        <w:t xml:space="preserve">, über die der </w:t>
      </w:r>
      <w:r w:rsidR="00C82E5E" w:rsidRPr="005D4548">
        <w:rPr>
          <w:rFonts w:asciiTheme="minorHAnsi" w:hAnsiTheme="minorHAnsi" w:cstheme="minorHAnsi"/>
          <w:color w:val="000000"/>
          <w:sz w:val="22"/>
          <w:szCs w:val="22"/>
          <w:lang w:val="de-DE"/>
        </w:rPr>
        <w:t>Mietbewerber</w:t>
      </w:r>
      <w:r w:rsidRPr="005D4548">
        <w:rPr>
          <w:rFonts w:asciiTheme="minorHAnsi" w:hAnsiTheme="minorHAnsi" w:cstheme="minorHAnsi"/>
          <w:color w:val="000000"/>
          <w:sz w:val="22"/>
          <w:szCs w:val="22"/>
          <w:lang w:val="de-DE"/>
        </w:rPr>
        <w:t xml:space="preserve"> verfügt;</w:t>
      </w:r>
    </w:p>
    <w:p w14:paraId="27233F92" w14:textId="69F02F73" w:rsidR="001C3708" w:rsidRPr="005D4548" w:rsidRDefault="001C3708" w:rsidP="00F51275">
      <w:pPr>
        <w:pStyle w:val="Pa6"/>
        <w:ind w:right="-284"/>
        <w:jc w:val="both"/>
        <w:rPr>
          <w:rFonts w:asciiTheme="minorHAnsi" w:hAnsiTheme="minorHAnsi" w:cstheme="minorHAnsi"/>
          <w:color w:val="000000"/>
          <w:sz w:val="22"/>
          <w:szCs w:val="22"/>
          <w:lang w:val="de-DE"/>
        </w:rPr>
      </w:pPr>
      <w:r w:rsidRPr="005D4548">
        <w:rPr>
          <w:rFonts w:asciiTheme="minorHAnsi" w:hAnsiTheme="minorHAnsi" w:cstheme="minorHAnsi"/>
          <w:color w:val="000000"/>
          <w:sz w:val="22"/>
          <w:szCs w:val="22"/>
          <w:lang w:val="de-DE"/>
        </w:rPr>
        <w:t xml:space="preserve">8° </w:t>
      </w:r>
      <w:r w:rsidR="00C82E5E" w:rsidRPr="005D4548">
        <w:rPr>
          <w:rFonts w:asciiTheme="minorHAnsi" w:hAnsiTheme="minorHAnsi" w:cstheme="minorHAnsi"/>
          <w:color w:val="000000"/>
          <w:sz w:val="22"/>
          <w:szCs w:val="22"/>
          <w:lang w:val="de-DE"/>
        </w:rPr>
        <w:t>Z</w:t>
      </w:r>
      <w:r w:rsidRPr="005D4548">
        <w:rPr>
          <w:rFonts w:asciiTheme="minorHAnsi" w:hAnsiTheme="minorHAnsi" w:cstheme="minorHAnsi"/>
          <w:color w:val="000000"/>
          <w:sz w:val="22"/>
          <w:szCs w:val="22"/>
          <w:lang w:val="de-DE"/>
        </w:rPr>
        <w:t xml:space="preserve">ahlungsbeleg der letzten drei </w:t>
      </w:r>
      <w:r w:rsidR="00C82E5E" w:rsidRPr="005D4548">
        <w:rPr>
          <w:rFonts w:asciiTheme="minorHAnsi" w:hAnsiTheme="minorHAnsi" w:cstheme="minorHAnsi"/>
          <w:color w:val="000000"/>
          <w:sz w:val="22"/>
          <w:szCs w:val="22"/>
          <w:lang w:val="de-DE"/>
        </w:rPr>
        <w:t>M</w:t>
      </w:r>
      <w:r w:rsidRPr="005D4548">
        <w:rPr>
          <w:rFonts w:asciiTheme="minorHAnsi" w:hAnsiTheme="minorHAnsi" w:cstheme="minorHAnsi"/>
          <w:color w:val="000000"/>
          <w:sz w:val="22"/>
          <w:szCs w:val="22"/>
          <w:lang w:val="de-DE"/>
        </w:rPr>
        <w:t>ieten.</w:t>
      </w:r>
    </w:p>
    <w:p w14:paraId="0E4A90D8" w14:textId="77777777" w:rsidR="001C3708" w:rsidRPr="005D4548" w:rsidRDefault="001C3708" w:rsidP="00F51275">
      <w:pPr>
        <w:pStyle w:val="Pa5"/>
        <w:ind w:right="-284"/>
        <w:jc w:val="both"/>
        <w:rPr>
          <w:rFonts w:asciiTheme="minorHAnsi" w:hAnsiTheme="minorHAnsi" w:cstheme="minorHAnsi"/>
          <w:color w:val="000000"/>
          <w:sz w:val="22"/>
          <w:szCs w:val="22"/>
          <w:lang w:val="de-DE"/>
        </w:rPr>
      </w:pPr>
    </w:p>
    <w:p w14:paraId="5DA368E9" w14:textId="02DA32CF" w:rsidR="001C3708" w:rsidRPr="005D4548" w:rsidRDefault="001C3708" w:rsidP="00F51275">
      <w:pPr>
        <w:pStyle w:val="Pa5"/>
        <w:ind w:right="-284"/>
        <w:jc w:val="both"/>
        <w:rPr>
          <w:rFonts w:asciiTheme="minorHAnsi" w:hAnsiTheme="minorHAnsi" w:cstheme="minorHAnsi"/>
          <w:color w:val="000000"/>
          <w:sz w:val="22"/>
          <w:szCs w:val="22"/>
          <w:lang w:val="de-DE"/>
        </w:rPr>
      </w:pPr>
      <w:r w:rsidRPr="005D4548">
        <w:rPr>
          <w:rFonts w:asciiTheme="minorHAnsi" w:hAnsiTheme="minorHAnsi" w:cstheme="minorHAnsi"/>
          <w:color w:val="000000"/>
          <w:sz w:val="22"/>
          <w:szCs w:val="22"/>
          <w:lang w:val="de-DE"/>
        </w:rPr>
        <w:t xml:space="preserve">Es darf keine andere </w:t>
      </w:r>
      <w:r w:rsidR="00F47EBD" w:rsidRPr="005D4548">
        <w:rPr>
          <w:rFonts w:asciiTheme="minorHAnsi" w:hAnsiTheme="minorHAnsi" w:cstheme="minorHAnsi"/>
          <w:color w:val="000000"/>
          <w:sz w:val="22"/>
          <w:szCs w:val="22"/>
          <w:lang w:val="de-DE"/>
        </w:rPr>
        <w:t>Angabe</w:t>
      </w:r>
      <w:r w:rsidRPr="005D4548">
        <w:rPr>
          <w:rFonts w:asciiTheme="minorHAnsi" w:hAnsiTheme="minorHAnsi" w:cstheme="minorHAnsi"/>
          <w:color w:val="000000"/>
          <w:sz w:val="22"/>
          <w:szCs w:val="22"/>
          <w:lang w:val="de-DE"/>
        </w:rPr>
        <w:t xml:space="preserve"> von dem </w:t>
      </w:r>
      <w:r w:rsidR="00F47EBD" w:rsidRPr="005D4548">
        <w:rPr>
          <w:rFonts w:asciiTheme="minorHAnsi" w:hAnsiTheme="minorHAnsi" w:cstheme="minorHAnsi"/>
          <w:color w:val="000000"/>
          <w:sz w:val="22"/>
          <w:szCs w:val="22"/>
          <w:lang w:val="de-DE"/>
        </w:rPr>
        <w:t>Vermieter</w:t>
      </w:r>
      <w:r w:rsidRPr="005D4548">
        <w:rPr>
          <w:rFonts w:asciiTheme="minorHAnsi" w:hAnsiTheme="minorHAnsi" w:cstheme="minorHAnsi"/>
          <w:color w:val="000000"/>
          <w:sz w:val="22"/>
          <w:szCs w:val="22"/>
          <w:lang w:val="de-DE"/>
        </w:rPr>
        <w:t xml:space="preserve"> verlangt werden, außer wenn sie einem rechtmäßigen </w:t>
      </w:r>
      <w:r w:rsidR="00F47EBD" w:rsidRPr="005D4548">
        <w:rPr>
          <w:rFonts w:asciiTheme="minorHAnsi" w:hAnsiTheme="minorHAnsi" w:cstheme="minorHAnsi"/>
          <w:color w:val="000000"/>
          <w:sz w:val="22"/>
          <w:szCs w:val="22"/>
          <w:lang w:val="de-DE"/>
        </w:rPr>
        <w:t>Zweck</w:t>
      </w:r>
      <w:r w:rsidRPr="005D4548">
        <w:rPr>
          <w:rFonts w:asciiTheme="minorHAnsi" w:hAnsiTheme="minorHAnsi" w:cstheme="minorHAnsi"/>
          <w:color w:val="000000"/>
          <w:sz w:val="22"/>
          <w:szCs w:val="22"/>
          <w:lang w:val="de-DE"/>
        </w:rPr>
        <w:t xml:space="preserve"> dient, und wenn der </w:t>
      </w:r>
      <w:r w:rsidR="00F47EBD" w:rsidRPr="005D4548">
        <w:rPr>
          <w:rFonts w:asciiTheme="minorHAnsi" w:hAnsiTheme="minorHAnsi" w:cstheme="minorHAnsi"/>
          <w:color w:val="000000"/>
          <w:sz w:val="22"/>
          <w:szCs w:val="22"/>
          <w:lang w:val="de-DE"/>
        </w:rPr>
        <w:t>Antrag</w:t>
      </w:r>
      <w:r w:rsidRPr="005D4548">
        <w:rPr>
          <w:rFonts w:asciiTheme="minorHAnsi" w:hAnsiTheme="minorHAnsi" w:cstheme="minorHAnsi"/>
          <w:color w:val="000000"/>
          <w:sz w:val="22"/>
          <w:szCs w:val="22"/>
          <w:lang w:val="de-DE"/>
        </w:rPr>
        <w:t xml:space="preserve"> mit </w:t>
      </w:r>
      <w:r w:rsidR="00A03C98" w:rsidRPr="005D4548">
        <w:rPr>
          <w:rFonts w:asciiTheme="minorHAnsi" w:hAnsiTheme="minorHAnsi" w:cstheme="minorHAnsi"/>
          <w:color w:val="000000"/>
          <w:sz w:val="22"/>
          <w:szCs w:val="22"/>
          <w:lang w:val="de-DE"/>
        </w:rPr>
        <w:t xml:space="preserve">triftigem </w:t>
      </w:r>
      <w:r w:rsidR="00F47EBD" w:rsidRPr="005D4548">
        <w:rPr>
          <w:rFonts w:asciiTheme="minorHAnsi" w:hAnsiTheme="minorHAnsi" w:cstheme="minorHAnsi"/>
          <w:color w:val="000000"/>
          <w:sz w:val="22"/>
          <w:szCs w:val="22"/>
          <w:lang w:val="de-DE"/>
        </w:rPr>
        <w:t>G</w:t>
      </w:r>
      <w:r w:rsidRPr="005D4548">
        <w:rPr>
          <w:rFonts w:asciiTheme="minorHAnsi" w:hAnsiTheme="minorHAnsi" w:cstheme="minorHAnsi"/>
          <w:color w:val="000000"/>
          <w:sz w:val="22"/>
          <w:szCs w:val="22"/>
          <w:lang w:val="de-DE"/>
        </w:rPr>
        <w:t>r</w:t>
      </w:r>
      <w:r w:rsidR="00A03C98" w:rsidRPr="005D4548">
        <w:rPr>
          <w:rFonts w:asciiTheme="minorHAnsi" w:hAnsiTheme="minorHAnsi" w:cstheme="minorHAnsi"/>
          <w:color w:val="000000"/>
          <w:sz w:val="22"/>
          <w:szCs w:val="22"/>
          <w:lang w:val="de-DE"/>
        </w:rPr>
        <w:t>und</w:t>
      </w:r>
      <w:r w:rsidRPr="005D4548">
        <w:rPr>
          <w:rFonts w:asciiTheme="minorHAnsi" w:hAnsiTheme="minorHAnsi" w:cstheme="minorHAnsi"/>
          <w:color w:val="000000"/>
          <w:sz w:val="22"/>
          <w:szCs w:val="22"/>
          <w:lang w:val="de-DE"/>
        </w:rPr>
        <w:t xml:space="preserve">, </w:t>
      </w:r>
      <w:r w:rsidR="00A03C98" w:rsidRPr="005D4548">
        <w:rPr>
          <w:rFonts w:asciiTheme="minorHAnsi" w:hAnsiTheme="minorHAnsi" w:cstheme="minorHAnsi"/>
          <w:color w:val="000000"/>
          <w:sz w:val="22"/>
          <w:szCs w:val="22"/>
          <w:lang w:val="de-DE"/>
        </w:rPr>
        <w:t>der</w:t>
      </w:r>
      <w:r w:rsidRPr="005D4548">
        <w:rPr>
          <w:rFonts w:asciiTheme="minorHAnsi" w:hAnsiTheme="minorHAnsi" w:cstheme="minorHAnsi"/>
          <w:color w:val="000000"/>
          <w:sz w:val="22"/>
          <w:szCs w:val="22"/>
          <w:lang w:val="de-DE"/>
        </w:rPr>
        <w:t xml:space="preserve"> in einem angemessenen </w:t>
      </w:r>
      <w:r w:rsidR="00F47EBD" w:rsidRPr="005D4548">
        <w:rPr>
          <w:rFonts w:asciiTheme="minorHAnsi" w:hAnsiTheme="minorHAnsi" w:cstheme="minorHAnsi"/>
          <w:color w:val="000000"/>
          <w:sz w:val="22"/>
          <w:szCs w:val="22"/>
          <w:lang w:val="de-DE"/>
        </w:rPr>
        <w:t>V</w:t>
      </w:r>
      <w:r w:rsidRPr="005D4548">
        <w:rPr>
          <w:rFonts w:asciiTheme="minorHAnsi" w:hAnsiTheme="minorHAnsi" w:cstheme="minorHAnsi"/>
          <w:color w:val="000000"/>
          <w:sz w:val="22"/>
          <w:szCs w:val="22"/>
          <w:lang w:val="de-DE"/>
        </w:rPr>
        <w:t xml:space="preserve">erhältnis zu dem verfolgten </w:t>
      </w:r>
      <w:r w:rsidR="00F47EBD" w:rsidRPr="005D4548">
        <w:rPr>
          <w:rFonts w:asciiTheme="minorHAnsi" w:hAnsiTheme="minorHAnsi" w:cstheme="minorHAnsi"/>
          <w:color w:val="000000"/>
          <w:sz w:val="22"/>
          <w:szCs w:val="22"/>
          <w:lang w:val="de-DE"/>
        </w:rPr>
        <w:t>Z</w:t>
      </w:r>
      <w:r w:rsidRPr="005D4548">
        <w:rPr>
          <w:rFonts w:asciiTheme="minorHAnsi" w:hAnsiTheme="minorHAnsi" w:cstheme="minorHAnsi"/>
          <w:color w:val="000000"/>
          <w:sz w:val="22"/>
          <w:szCs w:val="22"/>
          <w:lang w:val="de-DE"/>
        </w:rPr>
        <w:t>weck steh</w:t>
      </w:r>
      <w:r w:rsidR="00A03C98" w:rsidRPr="005D4548">
        <w:rPr>
          <w:rFonts w:asciiTheme="minorHAnsi" w:hAnsiTheme="minorHAnsi" w:cstheme="minorHAnsi"/>
          <w:color w:val="000000"/>
          <w:sz w:val="22"/>
          <w:szCs w:val="22"/>
          <w:lang w:val="de-DE"/>
        </w:rPr>
        <w:t>t</w:t>
      </w:r>
      <w:r w:rsidRPr="005D4548">
        <w:rPr>
          <w:rFonts w:asciiTheme="minorHAnsi" w:hAnsiTheme="minorHAnsi" w:cstheme="minorHAnsi"/>
          <w:color w:val="000000"/>
          <w:sz w:val="22"/>
          <w:szCs w:val="22"/>
          <w:lang w:val="de-DE"/>
        </w:rPr>
        <w:t>, gerechtfertigt ist.</w:t>
      </w:r>
    </w:p>
    <w:p w14:paraId="60FCA68F" w14:textId="77777777" w:rsidR="001C3708" w:rsidRPr="005D4548" w:rsidRDefault="001C3708" w:rsidP="00F51275">
      <w:pPr>
        <w:spacing w:after="0"/>
        <w:ind w:right="-284"/>
        <w:jc w:val="both"/>
        <w:rPr>
          <w:rFonts w:asciiTheme="minorHAnsi" w:hAnsiTheme="minorHAnsi" w:cstheme="minorHAnsi"/>
          <w:sz w:val="22"/>
          <w:lang w:val="de-DE"/>
        </w:rPr>
      </w:pPr>
    </w:p>
    <w:p w14:paraId="578E95B6" w14:textId="466E6ACF" w:rsidR="001C3708" w:rsidRPr="005D4548" w:rsidRDefault="001C3708" w:rsidP="00F51275">
      <w:pPr>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Im allgemeinen darf der </w:t>
      </w:r>
      <w:r w:rsidR="00F47EBD"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einem </w:t>
      </w:r>
      <w:r w:rsidR="00F47EBD"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ietbewerber den </w:t>
      </w:r>
      <w:r w:rsidR="00F47EBD" w:rsidRPr="005D4548">
        <w:rPr>
          <w:rFonts w:asciiTheme="minorHAnsi" w:hAnsiTheme="minorHAnsi" w:cstheme="minorHAnsi"/>
          <w:sz w:val="22"/>
          <w:lang w:val="de-DE"/>
        </w:rPr>
        <w:t>Z</w:t>
      </w:r>
      <w:r w:rsidRPr="005D4548">
        <w:rPr>
          <w:rFonts w:asciiTheme="minorHAnsi" w:hAnsiTheme="minorHAnsi" w:cstheme="minorHAnsi"/>
          <w:sz w:val="22"/>
          <w:lang w:val="de-DE"/>
        </w:rPr>
        <w:t xml:space="preserve">ugang zur </w:t>
      </w:r>
      <w:r w:rsidR="00F47EBD" w:rsidRPr="005D4548">
        <w:rPr>
          <w:rFonts w:asciiTheme="minorHAnsi" w:hAnsiTheme="minorHAnsi" w:cstheme="minorHAnsi"/>
          <w:sz w:val="22"/>
          <w:lang w:val="de-DE"/>
        </w:rPr>
        <w:t>W</w:t>
      </w:r>
      <w:r w:rsidRPr="005D4548">
        <w:rPr>
          <w:rFonts w:asciiTheme="minorHAnsi" w:hAnsiTheme="minorHAnsi" w:cstheme="minorHAnsi"/>
          <w:sz w:val="22"/>
          <w:lang w:val="de-DE"/>
        </w:rPr>
        <w:t xml:space="preserve">ohnung auf </w:t>
      </w:r>
      <w:r w:rsidR="00F47EBD" w:rsidRPr="005D4548">
        <w:rPr>
          <w:rFonts w:asciiTheme="minorHAnsi" w:hAnsiTheme="minorHAnsi" w:cstheme="minorHAnsi"/>
          <w:sz w:val="22"/>
          <w:lang w:val="de-DE"/>
        </w:rPr>
        <w:t>G</w:t>
      </w:r>
      <w:r w:rsidRPr="005D4548">
        <w:rPr>
          <w:rFonts w:asciiTheme="minorHAnsi" w:hAnsiTheme="minorHAnsi" w:cstheme="minorHAnsi"/>
          <w:sz w:val="22"/>
          <w:lang w:val="de-DE"/>
        </w:rPr>
        <w:t xml:space="preserve">rundlage einer </w:t>
      </w:r>
      <w:r w:rsidRPr="005D4548">
        <w:rPr>
          <w:rFonts w:asciiTheme="minorHAnsi" w:hAnsiTheme="minorHAnsi" w:cstheme="minorHAnsi"/>
          <w:b/>
          <w:sz w:val="22"/>
          <w:lang w:val="de-DE"/>
        </w:rPr>
        <w:t xml:space="preserve">direkten oder indirekten </w:t>
      </w:r>
      <w:r w:rsidR="00F47EBD" w:rsidRPr="005D4548">
        <w:rPr>
          <w:rFonts w:asciiTheme="minorHAnsi" w:hAnsiTheme="minorHAnsi" w:cstheme="minorHAnsi"/>
          <w:b/>
          <w:sz w:val="22"/>
          <w:lang w:val="de-DE"/>
        </w:rPr>
        <w:t>D</w:t>
      </w:r>
      <w:r w:rsidRPr="005D4548">
        <w:rPr>
          <w:rFonts w:asciiTheme="minorHAnsi" w:hAnsiTheme="minorHAnsi" w:cstheme="minorHAnsi"/>
          <w:b/>
          <w:sz w:val="22"/>
          <w:lang w:val="de-DE"/>
        </w:rPr>
        <w:t>iskriminierung</w:t>
      </w:r>
      <w:r w:rsidRPr="005D4548">
        <w:rPr>
          <w:rFonts w:asciiTheme="minorHAnsi" w:hAnsiTheme="minorHAnsi" w:cstheme="minorHAnsi"/>
          <w:sz w:val="22"/>
          <w:lang w:val="de-DE"/>
        </w:rPr>
        <w:t xml:space="preserve">, die auf </w:t>
      </w:r>
      <w:r w:rsidR="00F47EBD" w:rsidRPr="005D4548">
        <w:rPr>
          <w:rFonts w:asciiTheme="minorHAnsi" w:hAnsiTheme="minorHAnsi" w:cstheme="minorHAnsi"/>
          <w:sz w:val="22"/>
          <w:lang w:val="de-DE"/>
        </w:rPr>
        <w:t>F</w:t>
      </w:r>
      <w:r w:rsidRPr="005D4548">
        <w:rPr>
          <w:rFonts w:asciiTheme="minorHAnsi" w:hAnsiTheme="minorHAnsi" w:cstheme="minorHAnsi"/>
          <w:sz w:val="22"/>
          <w:lang w:val="de-DE"/>
        </w:rPr>
        <w:t>olgende</w:t>
      </w:r>
      <w:r w:rsidR="00FD3C04"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 beruht, nicht verbieten: die </w:t>
      </w:r>
      <w:r w:rsidR="00F47EBD" w:rsidRPr="005D4548">
        <w:rPr>
          <w:rFonts w:asciiTheme="minorHAnsi" w:hAnsiTheme="minorHAnsi" w:cstheme="minorHAnsi"/>
          <w:sz w:val="22"/>
          <w:lang w:val="de-DE"/>
        </w:rPr>
        <w:t>Staatsangehörigkeit</w:t>
      </w:r>
      <w:r w:rsidRPr="005D4548">
        <w:rPr>
          <w:rFonts w:asciiTheme="minorHAnsi" w:hAnsiTheme="minorHAnsi" w:cstheme="minorHAnsi"/>
          <w:sz w:val="22"/>
          <w:lang w:val="de-DE"/>
        </w:rPr>
        <w:t xml:space="preserve">, eine angebliche </w:t>
      </w:r>
      <w:r w:rsidR="00F47EBD" w:rsidRPr="005D4548">
        <w:rPr>
          <w:rFonts w:asciiTheme="minorHAnsi" w:hAnsiTheme="minorHAnsi" w:cstheme="minorHAnsi"/>
          <w:sz w:val="22"/>
          <w:lang w:val="de-DE"/>
        </w:rPr>
        <w:t>Rasse</w:t>
      </w:r>
      <w:r w:rsidRPr="005D4548">
        <w:rPr>
          <w:rFonts w:asciiTheme="minorHAnsi" w:hAnsiTheme="minorHAnsi" w:cstheme="minorHAnsi"/>
          <w:sz w:val="22"/>
          <w:lang w:val="de-DE"/>
        </w:rPr>
        <w:t xml:space="preserve">, die </w:t>
      </w:r>
      <w:r w:rsidR="00F47EBD" w:rsidRPr="005D4548">
        <w:rPr>
          <w:rFonts w:asciiTheme="minorHAnsi" w:hAnsiTheme="minorHAnsi" w:cstheme="minorHAnsi"/>
          <w:sz w:val="22"/>
          <w:lang w:val="de-DE"/>
        </w:rPr>
        <w:t>Hautfarbe</w:t>
      </w:r>
      <w:r w:rsidRPr="005D4548">
        <w:rPr>
          <w:rFonts w:asciiTheme="minorHAnsi" w:hAnsiTheme="minorHAnsi" w:cstheme="minorHAnsi"/>
          <w:sz w:val="22"/>
          <w:lang w:val="de-DE"/>
        </w:rPr>
        <w:t xml:space="preserve">, die </w:t>
      </w:r>
      <w:r w:rsidR="00F47EBD" w:rsidRPr="005D4548">
        <w:rPr>
          <w:rFonts w:asciiTheme="minorHAnsi" w:hAnsiTheme="minorHAnsi" w:cstheme="minorHAnsi"/>
          <w:sz w:val="22"/>
          <w:lang w:val="de-DE"/>
        </w:rPr>
        <w:t>Abstammung</w:t>
      </w:r>
      <w:r w:rsidRPr="005D4548">
        <w:rPr>
          <w:rFonts w:asciiTheme="minorHAnsi" w:hAnsiTheme="minorHAnsi" w:cstheme="minorHAnsi"/>
          <w:sz w:val="22"/>
          <w:lang w:val="de-DE"/>
        </w:rPr>
        <w:t xml:space="preserve">, die nationale oder ethnische </w:t>
      </w:r>
      <w:r w:rsidR="00F47EBD" w:rsidRPr="005D4548">
        <w:rPr>
          <w:rFonts w:asciiTheme="minorHAnsi" w:hAnsiTheme="minorHAnsi" w:cstheme="minorHAnsi"/>
          <w:sz w:val="22"/>
          <w:lang w:val="de-DE"/>
        </w:rPr>
        <w:t>Herkunft</w:t>
      </w:r>
      <w:r w:rsidRPr="005D4548">
        <w:rPr>
          <w:rFonts w:asciiTheme="minorHAnsi" w:hAnsiTheme="minorHAnsi" w:cstheme="minorHAnsi"/>
          <w:sz w:val="22"/>
          <w:lang w:val="de-DE"/>
        </w:rPr>
        <w:t xml:space="preserve">, das </w:t>
      </w:r>
      <w:r w:rsidR="00F47EBD" w:rsidRPr="005D4548">
        <w:rPr>
          <w:rFonts w:asciiTheme="minorHAnsi" w:hAnsiTheme="minorHAnsi" w:cstheme="minorHAnsi"/>
          <w:sz w:val="22"/>
          <w:lang w:val="de-DE"/>
        </w:rPr>
        <w:t>Geschlecht</w:t>
      </w:r>
      <w:r w:rsidRPr="005D4548">
        <w:rPr>
          <w:rFonts w:asciiTheme="minorHAnsi" w:hAnsiTheme="minorHAnsi" w:cstheme="minorHAnsi"/>
          <w:sz w:val="22"/>
          <w:lang w:val="de-DE"/>
        </w:rPr>
        <w:t xml:space="preserve"> oder solche damit verbundene </w:t>
      </w:r>
      <w:r w:rsidR="00F47EBD" w:rsidRPr="005D4548">
        <w:rPr>
          <w:rFonts w:asciiTheme="minorHAnsi" w:hAnsiTheme="minorHAnsi" w:cstheme="minorHAnsi"/>
          <w:sz w:val="22"/>
          <w:lang w:val="de-DE"/>
        </w:rPr>
        <w:t>Kriterien</w:t>
      </w:r>
      <w:r w:rsidRPr="005D4548">
        <w:rPr>
          <w:rFonts w:asciiTheme="minorHAnsi" w:hAnsiTheme="minorHAnsi" w:cstheme="minorHAnsi"/>
          <w:sz w:val="22"/>
          <w:lang w:val="de-DE"/>
        </w:rPr>
        <w:t xml:space="preserve"> wie die </w:t>
      </w:r>
      <w:r w:rsidR="00F47EBD" w:rsidRPr="005D4548">
        <w:rPr>
          <w:rFonts w:asciiTheme="minorHAnsi" w:hAnsiTheme="minorHAnsi" w:cstheme="minorHAnsi"/>
          <w:sz w:val="22"/>
          <w:lang w:val="de-DE"/>
        </w:rPr>
        <w:t>Schwangerschaft</w:t>
      </w:r>
      <w:r w:rsidRPr="005D4548">
        <w:rPr>
          <w:rFonts w:asciiTheme="minorHAnsi" w:hAnsiTheme="minorHAnsi" w:cstheme="minorHAnsi"/>
          <w:sz w:val="22"/>
          <w:lang w:val="de-DE"/>
        </w:rPr>
        <w:t xml:space="preserve">, die </w:t>
      </w:r>
      <w:r w:rsidR="00F47EBD" w:rsidRPr="005D4548">
        <w:rPr>
          <w:rFonts w:asciiTheme="minorHAnsi" w:hAnsiTheme="minorHAnsi" w:cstheme="minorHAnsi"/>
          <w:sz w:val="22"/>
          <w:lang w:val="de-DE"/>
        </w:rPr>
        <w:t>Entbindung</w:t>
      </w:r>
      <w:r w:rsidRPr="005D4548">
        <w:rPr>
          <w:rFonts w:asciiTheme="minorHAnsi" w:hAnsiTheme="minorHAnsi" w:cstheme="minorHAnsi"/>
          <w:sz w:val="22"/>
          <w:lang w:val="de-DE"/>
        </w:rPr>
        <w:t xml:space="preserve">, die </w:t>
      </w:r>
      <w:r w:rsidR="00F47EBD" w:rsidRPr="005D4548">
        <w:rPr>
          <w:rFonts w:asciiTheme="minorHAnsi" w:hAnsiTheme="minorHAnsi" w:cstheme="minorHAnsi"/>
          <w:sz w:val="22"/>
          <w:lang w:val="de-DE"/>
        </w:rPr>
        <w:t>Mutterschaft</w:t>
      </w:r>
      <w:r w:rsidRPr="005D4548">
        <w:rPr>
          <w:rFonts w:asciiTheme="minorHAnsi" w:hAnsiTheme="minorHAnsi" w:cstheme="minorHAnsi"/>
          <w:sz w:val="22"/>
          <w:lang w:val="de-DE"/>
        </w:rPr>
        <w:t xml:space="preserve"> oder aber die </w:t>
      </w:r>
      <w:r w:rsidR="00F47EBD" w:rsidRPr="005D4548">
        <w:rPr>
          <w:rFonts w:asciiTheme="minorHAnsi" w:hAnsiTheme="minorHAnsi" w:cstheme="minorHAnsi"/>
          <w:sz w:val="22"/>
          <w:lang w:val="de-DE"/>
        </w:rPr>
        <w:t>T</w:t>
      </w:r>
      <w:r w:rsidRPr="005D4548">
        <w:rPr>
          <w:rFonts w:asciiTheme="minorHAnsi" w:hAnsiTheme="minorHAnsi" w:cstheme="minorHAnsi"/>
          <w:sz w:val="22"/>
          <w:lang w:val="de-DE"/>
        </w:rPr>
        <w:t xml:space="preserve">ranssexualität, die </w:t>
      </w:r>
      <w:r w:rsidR="00F47EBD" w:rsidRPr="005D4548">
        <w:rPr>
          <w:rFonts w:asciiTheme="minorHAnsi" w:hAnsiTheme="minorHAnsi" w:cstheme="minorHAnsi"/>
          <w:sz w:val="22"/>
          <w:lang w:val="de-DE"/>
        </w:rPr>
        <w:t>Geschlechtsänderung</w:t>
      </w:r>
      <w:r w:rsidRPr="005D4548">
        <w:rPr>
          <w:rFonts w:asciiTheme="minorHAnsi" w:hAnsiTheme="minorHAnsi" w:cstheme="minorHAnsi"/>
          <w:sz w:val="22"/>
          <w:lang w:val="de-DE"/>
        </w:rPr>
        <w:t xml:space="preserve">, die sexuelle </w:t>
      </w:r>
      <w:r w:rsidR="00F47EBD" w:rsidRPr="005D4548">
        <w:rPr>
          <w:rFonts w:asciiTheme="minorHAnsi" w:hAnsiTheme="minorHAnsi" w:cstheme="minorHAnsi"/>
          <w:sz w:val="22"/>
          <w:lang w:val="de-DE"/>
        </w:rPr>
        <w:t>Orientierung</w:t>
      </w:r>
      <w:r w:rsidRPr="005D4548">
        <w:rPr>
          <w:rFonts w:asciiTheme="minorHAnsi" w:hAnsiTheme="minorHAnsi" w:cstheme="minorHAnsi"/>
          <w:sz w:val="22"/>
          <w:lang w:val="de-DE"/>
        </w:rPr>
        <w:t xml:space="preserve">, der </w:t>
      </w:r>
      <w:r w:rsidR="00F47EBD" w:rsidRPr="005D4548">
        <w:rPr>
          <w:rFonts w:asciiTheme="minorHAnsi" w:hAnsiTheme="minorHAnsi" w:cstheme="minorHAnsi"/>
          <w:sz w:val="22"/>
          <w:lang w:val="de-DE"/>
        </w:rPr>
        <w:t>Personenstand</w:t>
      </w:r>
      <w:r w:rsidRPr="005D4548">
        <w:rPr>
          <w:rFonts w:asciiTheme="minorHAnsi" w:hAnsiTheme="minorHAnsi" w:cstheme="minorHAnsi"/>
          <w:sz w:val="22"/>
          <w:lang w:val="de-DE"/>
        </w:rPr>
        <w:t xml:space="preserve">, die </w:t>
      </w:r>
      <w:r w:rsidR="00F47EBD" w:rsidRPr="005D4548">
        <w:rPr>
          <w:rFonts w:asciiTheme="minorHAnsi" w:hAnsiTheme="minorHAnsi" w:cstheme="minorHAnsi"/>
          <w:sz w:val="22"/>
          <w:lang w:val="de-DE"/>
        </w:rPr>
        <w:t>Geburt</w:t>
      </w:r>
      <w:r w:rsidRPr="005D4548">
        <w:rPr>
          <w:rFonts w:asciiTheme="minorHAnsi" w:hAnsiTheme="minorHAnsi" w:cstheme="minorHAnsi"/>
          <w:sz w:val="22"/>
          <w:lang w:val="de-DE"/>
        </w:rPr>
        <w:t xml:space="preserve">, das </w:t>
      </w:r>
      <w:r w:rsidR="00F47EBD" w:rsidRPr="005D4548">
        <w:rPr>
          <w:rFonts w:asciiTheme="minorHAnsi" w:hAnsiTheme="minorHAnsi" w:cstheme="minorHAnsi"/>
          <w:sz w:val="22"/>
          <w:lang w:val="de-DE"/>
        </w:rPr>
        <w:t>V</w:t>
      </w:r>
      <w:r w:rsidRPr="005D4548">
        <w:rPr>
          <w:rFonts w:asciiTheme="minorHAnsi" w:hAnsiTheme="minorHAnsi" w:cstheme="minorHAnsi"/>
          <w:sz w:val="22"/>
          <w:lang w:val="de-DE"/>
        </w:rPr>
        <w:t xml:space="preserve">ermögen, die religiöse oder philosophische </w:t>
      </w:r>
      <w:r w:rsidR="00F47EBD" w:rsidRPr="005D4548">
        <w:rPr>
          <w:rFonts w:asciiTheme="minorHAnsi" w:hAnsiTheme="minorHAnsi" w:cstheme="minorHAnsi"/>
          <w:sz w:val="22"/>
          <w:lang w:val="de-DE"/>
        </w:rPr>
        <w:t>Ü</w:t>
      </w:r>
      <w:r w:rsidRPr="005D4548">
        <w:rPr>
          <w:rFonts w:asciiTheme="minorHAnsi" w:hAnsiTheme="minorHAnsi" w:cstheme="minorHAnsi"/>
          <w:sz w:val="22"/>
          <w:lang w:val="de-DE"/>
        </w:rPr>
        <w:t xml:space="preserve">berzeugung, die politische </w:t>
      </w:r>
      <w:r w:rsidR="00F47EBD" w:rsidRPr="005D4548">
        <w:rPr>
          <w:rFonts w:asciiTheme="minorHAnsi" w:hAnsiTheme="minorHAnsi" w:cstheme="minorHAnsi"/>
          <w:sz w:val="22"/>
          <w:lang w:val="de-DE"/>
        </w:rPr>
        <w:t>Ü</w:t>
      </w:r>
      <w:r w:rsidRPr="005D4548">
        <w:rPr>
          <w:rFonts w:asciiTheme="minorHAnsi" w:hAnsiTheme="minorHAnsi" w:cstheme="minorHAnsi"/>
          <w:sz w:val="22"/>
          <w:lang w:val="de-DE"/>
        </w:rPr>
        <w:t xml:space="preserve">berzeugung, die gewerkschaftliche </w:t>
      </w:r>
      <w:r w:rsidR="00F47EBD" w:rsidRPr="005D4548">
        <w:rPr>
          <w:rFonts w:asciiTheme="minorHAnsi" w:hAnsiTheme="minorHAnsi" w:cstheme="minorHAnsi"/>
          <w:sz w:val="22"/>
          <w:lang w:val="de-DE"/>
        </w:rPr>
        <w:t>Ü</w:t>
      </w:r>
      <w:r w:rsidRPr="005D4548">
        <w:rPr>
          <w:rFonts w:asciiTheme="minorHAnsi" w:hAnsiTheme="minorHAnsi" w:cstheme="minorHAnsi"/>
          <w:sz w:val="22"/>
          <w:lang w:val="de-DE"/>
        </w:rPr>
        <w:t xml:space="preserve">berzeugung, die </w:t>
      </w:r>
      <w:r w:rsidR="00F47EBD" w:rsidRPr="005D4548">
        <w:rPr>
          <w:rFonts w:asciiTheme="minorHAnsi" w:hAnsiTheme="minorHAnsi" w:cstheme="minorHAnsi"/>
          <w:sz w:val="22"/>
          <w:lang w:val="de-DE"/>
        </w:rPr>
        <w:t>S</w:t>
      </w:r>
      <w:r w:rsidRPr="005D4548">
        <w:rPr>
          <w:rFonts w:asciiTheme="minorHAnsi" w:hAnsiTheme="minorHAnsi" w:cstheme="minorHAnsi"/>
          <w:sz w:val="22"/>
          <w:lang w:val="de-DE"/>
        </w:rPr>
        <w:t xml:space="preserve">prache, der heutige oder </w:t>
      </w:r>
      <w:r w:rsidRPr="005D4548">
        <w:rPr>
          <w:rFonts w:asciiTheme="minorHAnsi" w:hAnsiTheme="minorHAnsi" w:cstheme="minorHAnsi"/>
          <w:sz w:val="22"/>
          <w:lang w:val="de-DE" w:bidi="fr-FR"/>
        </w:rPr>
        <w:t xml:space="preserve">zukünftige </w:t>
      </w:r>
      <w:r w:rsidR="00F47EBD" w:rsidRPr="005D4548">
        <w:rPr>
          <w:rFonts w:asciiTheme="minorHAnsi" w:hAnsiTheme="minorHAnsi" w:cstheme="minorHAnsi"/>
          <w:sz w:val="22"/>
          <w:lang w:val="de-DE" w:bidi="fr-FR"/>
        </w:rPr>
        <w:t>G</w:t>
      </w:r>
      <w:r w:rsidRPr="005D4548">
        <w:rPr>
          <w:rFonts w:asciiTheme="minorHAnsi" w:hAnsiTheme="minorHAnsi" w:cstheme="minorHAnsi"/>
          <w:sz w:val="22"/>
          <w:lang w:val="de-DE" w:bidi="fr-FR"/>
        </w:rPr>
        <w:t xml:space="preserve">esundheitszustand, eine </w:t>
      </w:r>
      <w:r w:rsidR="00F47EBD" w:rsidRPr="005D4548">
        <w:rPr>
          <w:rFonts w:asciiTheme="minorHAnsi" w:hAnsiTheme="minorHAnsi" w:cstheme="minorHAnsi"/>
          <w:sz w:val="22"/>
          <w:lang w:val="de-DE" w:bidi="fr-FR"/>
        </w:rPr>
        <w:t>B</w:t>
      </w:r>
      <w:r w:rsidRPr="005D4548">
        <w:rPr>
          <w:rFonts w:asciiTheme="minorHAnsi" w:hAnsiTheme="minorHAnsi" w:cstheme="minorHAnsi"/>
          <w:sz w:val="22"/>
          <w:lang w:val="de-DE" w:bidi="fr-FR"/>
        </w:rPr>
        <w:t>e</w:t>
      </w:r>
      <w:r w:rsidR="00DC2FAE" w:rsidRPr="005D4548">
        <w:rPr>
          <w:rFonts w:asciiTheme="minorHAnsi" w:hAnsiTheme="minorHAnsi" w:cstheme="minorHAnsi"/>
          <w:sz w:val="22"/>
          <w:lang w:val="de-DE" w:bidi="fr-FR"/>
        </w:rPr>
        <w:t>einträchtigung</w:t>
      </w:r>
      <w:r w:rsidRPr="005D4548">
        <w:rPr>
          <w:rFonts w:asciiTheme="minorHAnsi" w:hAnsiTheme="minorHAnsi" w:cstheme="minorHAnsi"/>
          <w:sz w:val="22"/>
          <w:lang w:val="de-DE" w:bidi="fr-FR"/>
        </w:rPr>
        <w:t xml:space="preserve">, ein physisches oder genetisches </w:t>
      </w:r>
      <w:r w:rsidR="00F47EBD" w:rsidRPr="005D4548">
        <w:rPr>
          <w:rFonts w:asciiTheme="minorHAnsi" w:hAnsiTheme="minorHAnsi" w:cstheme="minorHAnsi"/>
          <w:sz w:val="22"/>
          <w:lang w:val="de-DE" w:bidi="fr-FR"/>
        </w:rPr>
        <w:t>M</w:t>
      </w:r>
      <w:r w:rsidRPr="005D4548">
        <w:rPr>
          <w:rFonts w:asciiTheme="minorHAnsi" w:hAnsiTheme="minorHAnsi" w:cstheme="minorHAnsi"/>
          <w:sz w:val="22"/>
          <w:lang w:val="de-DE" w:bidi="fr-FR"/>
        </w:rPr>
        <w:t xml:space="preserve">erkmal, die soziale Herkunft. </w:t>
      </w:r>
    </w:p>
    <w:p w14:paraId="14125830" w14:textId="6E5DAAD6" w:rsidR="001C3708" w:rsidRPr="005D4548" w:rsidRDefault="001C3708" w:rsidP="00F51275">
      <w:pPr>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UNIA ist eine öffentliche selbständige </w:t>
      </w:r>
      <w:r w:rsidR="00F47EBD" w:rsidRPr="005D4548">
        <w:rPr>
          <w:rFonts w:asciiTheme="minorHAnsi" w:hAnsiTheme="minorHAnsi" w:cstheme="minorHAnsi"/>
          <w:sz w:val="22"/>
          <w:lang w:val="de-DE"/>
        </w:rPr>
        <w:t>Einrichtung</w:t>
      </w:r>
      <w:r w:rsidRPr="005D4548">
        <w:rPr>
          <w:rFonts w:asciiTheme="minorHAnsi" w:hAnsiTheme="minorHAnsi" w:cstheme="minorHAnsi"/>
          <w:sz w:val="22"/>
          <w:lang w:val="de-DE"/>
        </w:rPr>
        <w:t xml:space="preserve">, die gegen </w:t>
      </w:r>
      <w:r w:rsidR="00F47EBD" w:rsidRPr="005D4548">
        <w:rPr>
          <w:rFonts w:asciiTheme="minorHAnsi" w:hAnsiTheme="minorHAnsi" w:cstheme="minorHAnsi"/>
          <w:sz w:val="22"/>
          <w:lang w:val="de-DE"/>
        </w:rPr>
        <w:t>Diskriminierung</w:t>
      </w:r>
      <w:r w:rsidRPr="005D4548">
        <w:rPr>
          <w:rFonts w:asciiTheme="minorHAnsi" w:hAnsiTheme="minorHAnsi" w:cstheme="minorHAnsi"/>
          <w:sz w:val="22"/>
          <w:lang w:val="de-DE"/>
        </w:rPr>
        <w:t xml:space="preserve"> und für </w:t>
      </w:r>
      <w:r w:rsidR="00F47EBD" w:rsidRPr="005D4548">
        <w:rPr>
          <w:rFonts w:asciiTheme="minorHAnsi" w:hAnsiTheme="minorHAnsi" w:cstheme="minorHAnsi"/>
          <w:sz w:val="22"/>
          <w:lang w:val="de-DE"/>
        </w:rPr>
        <w:t>Chancengleichheit</w:t>
      </w:r>
      <w:r w:rsidRPr="005D4548">
        <w:rPr>
          <w:rFonts w:asciiTheme="minorHAnsi" w:hAnsiTheme="minorHAnsi" w:cstheme="minorHAnsi"/>
          <w:sz w:val="22"/>
          <w:lang w:val="de-DE"/>
        </w:rPr>
        <w:t xml:space="preserve"> kämpft.  Die </w:t>
      </w:r>
      <w:r w:rsidR="00F47EBD" w:rsidRPr="005D4548">
        <w:rPr>
          <w:rFonts w:asciiTheme="minorHAnsi" w:hAnsiTheme="minorHAnsi" w:cstheme="minorHAnsi"/>
          <w:sz w:val="22"/>
          <w:lang w:val="de-DE"/>
        </w:rPr>
        <w:t>Mietbewerber</w:t>
      </w:r>
      <w:r w:rsidRPr="005D4548">
        <w:rPr>
          <w:rFonts w:asciiTheme="minorHAnsi" w:hAnsiTheme="minorHAnsi" w:cstheme="minorHAnsi"/>
          <w:sz w:val="22"/>
          <w:lang w:val="de-DE"/>
        </w:rPr>
        <w:t xml:space="preserve">, die sich als </w:t>
      </w:r>
      <w:r w:rsidR="00F47EBD" w:rsidRPr="005D4548">
        <w:rPr>
          <w:rFonts w:asciiTheme="minorHAnsi" w:hAnsiTheme="minorHAnsi" w:cstheme="minorHAnsi"/>
          <w:sz w:val="22"/>
          <w:lang w:val="de-DE"/>
        </w:rPr>
        <w:t>O</w:t>
      </w:r>
      <w:r w:rsidRPr="005D4548">
        <w:rPr>
          <w:rFonts w:asciiTheme="minorHAnsi" w:hAnsiTheme="minorHAnsi" w:cstheme="minorHAnsi"/>
          <w:sz w:val="22"/>
          <w:lang w:val="de-DE"/>
        </w:rPr>
        <w:t xml:space="preserve">pfer einer </w:t>
      </w:r>
      <w:r w:rsidR="00F47EBD" w:rsidRPr="005D4548">
        <w:rPr>
          <w:rFonts w:asciiTheme="minorHAnsi" w:hAnsiTheme="minorHAnsi" w:cstheme="minorHAnsi"/>
          <w:sz w:val="22"/>
          <w:lang w:val="de-DE"/>
        </w:rPr>
        <w:t>Diskriminierung</w:t>
      </w:r>
      <w:r w:rsidRPr="005D4548">
        <w:rPr>
          <w:rFonts w:asciiTheme="minorHAnsi" w:hAnsiTheme="minorHAnsi" w:cstheme="minorHAnsi"/>
          <w:sz w:val="22"/>
          <w:lang w:val="de-DE"/>
        </w:rPr>
        <w:t xml:space="preserve"> fühlen, können sich an die UNIA (</w:t>
      </w:r>
      <w:hyperlink r:id="rId13" w:history="1">
        <w:r w:rsidRPr="005D4548">
          <w:rPr>
            <w:rStyle w:val="Hyperlink"/>
            <w:rFonts w:asciiTheme="minorHAnsi" w:hAnsiTheme="minorHAnsi" w:cstheme="minorHAnsi"/>
            <w:sz w:val="22"/>
            <w:lang w:val="de-DE"/>
          </w:rPr>
          <w:t>https://www.unia.be</w:t>
        </w:r>
      </w:hyperlink>
      <w:r w:rsidRPr="005D4548">
        <w:rPr>
          <w:rFonts w:asciiTheme="minorHAnsi" w:hAnsiTheme="minorHAnsi" w:cstheme="minorHAnsi"/>
          <w:sz w:val="22"/>
          <w:lang w:val="de-DE"/>
        </w:rPr>
        <w:t xml:space="preserve"> – kostenlose </w:t>
      </w:r>
      <w:r w:rsidR="00F47EBD" w:rsidRPr="005D4548">
        <w:rPr>
          <w:rFonts w:asciiTheme="minorHAnsi" w:hAnsiTheme="minorHAnsi" w:cstheme="minorHAnsi"/>
          <w:sz w:val="22"/>
          <w:lang w:val="de-DE"/>
        </w:rPr>
        <w:t>T</w:t>
      </w:r>
      <w:r w:rsidRPr="005D4548">
        <w:rPr>
          <w:rFonts w:asciiTheme="minorHAnsi" w:hAnsiTheme="minorHAnsi" w:cstheme="minorHAnsi"/>
          <w:sz w:val="22"/>
          <w:lang w:val="de-DE"/>
        </w:rPr>
        <w:t>elefonnummer 0800 12 800) oder an das Institut für die Gleichheit von Frauen und Männern (</w:t>
      </w:r>
      <w:hyperlink r:id="rId14" w:history="1">
        <w:r w:rsidR="009238B3" w:rsidRPr="005D4548">
          <w:rPr>
            <w:rStyle w:val="Hyperlink"/>
            <w:rFonts w:asciiTheme="minorHAnsi" w:hAnsiTheme="minorHAnsi" w:cstheme="minorHAnsi"/>
            <w:sz w:val="22"/>
            <w:lang w:val="de-DE"/>
          </w:rPr>
          <w:t>https://igvm-iefh.belgium.be/de</w:t>
        </w:r>
      </w:hyperlink>
      <w:r w:rsidRPr="005D4548">
        <w:rPr>
          <w:rFonts w:asciiTheme="minorHAnsi" w:hAnsiTheme="minorHAnsi" w:cstheme="minorHAnsi"/>
          <w:sz w:val="22"/>
          <w:lang w:val="de-DE"/>
        </w:rPr>
        <w:t>) wenden.</w:t>
      </w:r>
    </w:p>
    <w:p w14:paraId="1ECDE096" w14:textId="0B6C9D53" w:rsidR="001C3708" w:rsidRPr="005D4548" w:rsidRDefault="001C3708" w:rsidP="00F51275">
      <w:pPr>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w:t>
      </w:r>
      <w:r w:rsidR="00F47EBD"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der </w:t>
      </w:r>
      <w:r w:rsidR="00F47EBD" w:rsidRPr="005D4548">
        <w:rPr>
          <w:rFonts w:asciiTheme="minorHAnsi" w:hAnsiTheme="minorHAnsi" w:cstheme="minorHAnsi"/>
          <w:sz w:val="22"/>
          <w:lang w:val="de-DE"/>
        </w:rPr>
        <w:t xml:space="preserve">einer Diskriminierung </w:t>
      </w:r>
      <w:r w:rsidRPr="005D4548">
        <w:rPr>
          <w:rFonts w:asciiTheme="minorHAnsi" w:hAnsiTheme="minorHAnsi" w:cstheme="minorHAnsi"/>
          <w:sz w:val="22"/>
          <w:lang w:val="de-DE"/>
        </w:rPr>
        <w:t xml:space="preserve">für schuldig befunden wird, kann zivilrechtlich haftbar gemacht werden. Das </w:t>
      </w:r>
      <w:r w:rsidR="00F47EBD" w:rsidRPr="005D4548">
        <w:rPr>
          <w:rFonts w:asciiTheme="minorHAnsi" w:hAnsiTheme="minorHAnsi" w:cstheme="minorHAnsi"/>
          <w:sz w:val="22"/>
          <w:lang w:val="de-DE"/>
        </w:rPr>
        <w:t>Opfer</w:t>
      </w:r>
      <w:r w:rsidRPr="005D4548">
        <w:rPr>
          <w:rFonts w:asciiTheme="minorHAnsi" w:hAnsiTheme="minorHAnsi" w:cstheme="minorHAnsi"/>
          <w:sz w:val="22"/>
          <w:lang w:val="de-DE"/>
        </w:rPr>
        <w:t xml:space="preserve"> einer </w:t>
      </w:r>
      <w:r w:rsidR="00F47EBD" w:rsidRPr="005D4548">
        <w:rPr>
          <w:rFonts w:asciiTheme="minorHAnsi" w:hAnsiTheme="minorHAnsi" w:cstheme="minorHAnsi"/>
          <w:sz w:val="22"/>
          <w:lang w:val="de-DE"/>
        </w:rPr>
        <w:t>Diskriminierung</w:t>
      </w:r>
      <w:r w:rsidRPr="005D4548">
        <w:rPr>
          <w:rFonts w:asciiTheme="minorHAnsi" w:hAnsiTheme="minorHAnsi" w:cstheme="minorHAnsi"/>
          <w:sz w:val="22"/>
          <w:lang w:val="de-DE"/>
        </w:rPr>
        <w:t xml:space="preserve"> kann also eine </w:t>
      </w:r>
      <w:r w:rsidR="00F47EBD" w:rsidRPr="005D4548">
        <w:rPr>
          <w:rFonts w:asciiTheme="minorHAnsi" w:hAnsiTheme="minorHAnsi" w:cstheme="minorHAnsi"/>
          <w:sz w:val="22"/>
          <w:lang w:val="de-DE"/>
        </w:rPr>
        <w:t>Zivilklage</w:t>
      </w:r>
      <w:r w:rsidRPr="005D4548">
        <w:rPr>
          <w:rFonts w:asciiTheme="minorHAnsi" w:hAnsiTheme="minorHAnsi" w:cstheme="minorHAnsi"/>
          <w:sz w:val="22"/>
          <w:lang w:val="de-DE"/>
        </w:rPr>
        <w:t xml:space="preserve"> </w:t>
      </w:r>
      <w:r w:rsidR="00834D82" w:rsidRPr="005D4548">
        <w:rPr>
          <w:rFonts w:asciiTheme="minorHAnsi" w:hAnsiTheme="minorHAnsi" w:cstheme="minorHAnsi"/>
          <w:sz w:val="22"/>
          <w:lang w:val="de-DE"/>
        </w:rPr>
        <w:t xml:space="preserve">auf Ersatz des erlittenen immateriellen </w:t>
      </w:r>
      <w:r w:rsidR="00F47EBD" w:rsidRPr="005D4548">
        <w:rPr>
          <w:rFonts w:asciiTheme="minorHAnsi" w:hAnsiTheme="minorHAnsi" w:cstheme="minorHAnsi"/>
          <w:sz w:val="22"/>
          <w:lang w:val="de-DE"/>
        </w:rPr>
        <w:t>Schaden</w:t>
      </w:r>
      <w:r w:rsidRPr="005D4548">
        <w:rPr>
          <w:rFonts w:asciiTheme="minorHAnsi" w:hAnsiTheme="minorHAnsi" w:cstheme="minorHAnsi"/>
          <w:sz w:val="22"/>
          <w:lang w:val="de-DE"/>
        </w:rPr>
        <w:t xml:space="preserve"> </w:t>
      </w:r>
      <w:r w:rsidR="00834D82" w:rsidRPr="005D4548">
        <w:rPr>
          <w:rFonts w:asciiTheme="minorHAnsi" w:hAnsiTheme="minorHAnsi" w:cstheme="minorHAnsi"/>
          <w:sz w:val="22"/>
          <w:lang w:val="de-DE"/>
        </w:rPr>
        <w:t>erheben</w:t>
      </w:r>
      <w:r w:rsidRPr="005D4548">
        <w:rPr>
          <w:rFonts w:asciiTheme="minorHAnsi" w:hAnsiTheme="minorHAnsi" w:cstheme="minorHAnsi"/>
          <w:sz w:val="22"/>
          <w:lang w:val="de-DE"/>
        </w:rPr>
        <w:t xml:space="preserve">. Die </w:t>
      </w:r>
      <w:r w:rsidR="00F47EBD" w:rsidRPr="005D4548">
        <w:rPr>
          <w:rFonts w:asciiTheme="minorHAnsi" w:hAnsiTheme="minorHAnsi" w:cstheme="minorHAnsi"/>
          <w:sz w:val="22"/>
          <w:lang w:val="de-DE"/>
        </w:rPr>
        <w:t>Entschädigung</w:t>
      </w:r>
      <w:r w:rsidRPr="005D4548">
        <w:rPr>
          <w:rFonts w:asciiTheme="minorHAnsi" w:hAnsiTheme="minorHAnsi" w:cstheme="minorHAnsi"/>
          <w:sz w:val="22"/>
          <w:lang w:val="de-DE"/>
        </w:rPr>
        <w:t xml:space="preserve"> kann entweder den </w:t>
      </w:r>
      <w:proofErr w:type="gramStart"/>
      <w:r w:rsidRPr="005D4548">
        <w:rPr>
          <w:rFonts w:asciiTheme="minorHAnsi" w:hAnsiTheme="minorHAnsi" w:cstheme="minorHAnsi"/>
          <w:sz w:val="22"/>
          <w:lang w:val="de-DE"/>
        </w:rPr>
        <w:t>wirklich erlittenen</w:t>
      </w:r>
      <w:proofErr w:type="gramEnd"/>
      <w:r w:rsidRPr="005D4548">
        <w:rPr>
          <w:rFonts w:asciiTheme="minorHAnsi" w:hAnsiTheme="minorHAnsi" w:cstheme="minorHAnsi"/>
          <w:sz w:val="22"/>
          <w:lang w:val="de-DE"/>
        </w:rPr>
        <w:t xml:space="preserve"> </w:t>
      </w:r>
      <w:r w:rsidR="00F47EBD" w:rsidRPr="005D4548">
        <w:rPr>
          <w:rFonts w:asciiTheme="minorHAnsi" w:hAnsiTheme="minorHAnsi" w:cstheme="minorHAnsi"/>
          <w:sz w:val="22"/>
          <w:lang w:val="de-DE"/>
        </w:rPr>
        <w:t>Schaden</w:t>
      </w:r>
      <w:r w:rsidRPr="005D4548">
        <w:rPr>
          <w:rFonts w:asciiTheme="minorHAnsi" w:hAnsiTheme="minorHAnsi" w:cstheme="minorHAnsi"/>
          <w:sz w:val="22"/>
          <w:lang w:val="de-DE"/>
        </w:rPr>
        <w:t xml:space="preserve"> widerspiegeln, wobei der </w:t>
      </w:r>
      <w:r w:rsidR="00F47EBD" w:rsidRPr="005D4548">
        <w:rPr>
          <w:rFonts w:asciiTheme="minorHAnsi" w:hAnsiTheme="minorHAnsi" w:cstheme="minorHAnsi"/>
          <w:sz w:val="22"/>
          <w:lang w:val="de-DE"/>
        </w:rPr>
        <w:t>Kläger</w:t>
      </w:r>
      <w:r w:rsidRPr="005D4548">
        <w:rPr>
          <w:rFonts w:asciiTheme="minorHAnsi" w:hAnsiTheme="minorHAnsi" w:cstheme="minorHAnsi"/>
          <w:sz w:val="22"/>
          <w:lang w:val="de-DE"/>
        </w:rPr>
        <w:t xml:space="preserve"> den </w:t>
      </w:r>
      <w:r w:rsidR="00F47EBD" w:rsidRPr="005D4548">
        <w:rPr>
          <w:rFonts w:asciiTheme="minorHAnsi" w:hAnsiTheme="minorHAnsi" w:cstheme="minorHAnsi"/>
          <w:sz w:val="22"/>
          <w:lang w:val="de-DE"/>
        </w:rPr>
        <w:t>Umfang</w:t>
      </w:r>
      <w:r w:rsidRPr="005D4548">
        <w:rPr>
          <w:rFonts w:asciiTheme="minorHAnsi" w:hAnsiTheme="minorHAnsi" w:cstheme="minorHAnsi"/>
          <w:sz w:val="22"/>
          <w:lang w:val="de-DE"/>
        </w:rPr>
        <w:t xml:space="preserve"> des </w:t>
      </w:r>
      <w:r w:rsidR="00F47EBD" w:rsidRPr="005D4548">
        <w:rPr>
          <w:rFonts w:asciiTheme="minorHAnsi" w:hAnsiTheme="minorHAnsi" w:cstheme="minorHAnsi"/>
          <w:sz w:val="22"/>
          <w:lang w:val="de-DE"/>
        </w:rPr>
        <w:t>Schadens</w:t>
      </w:r>
      <w:r w:rsidRPr="005D4548">
        <w:rPr>
          <w:rFonts w:asciiTheme="minorHAnsi" w:hAnsiTheme="minorHAnsi" w:cstheme="minorHAnsi"/>
          <w:sz w:val="22"/>
          <w:lang w:val="de-DE"/>
        </w:rPr>
        <w:t xml:space="preserve"> zu beweisen hat, oder einem </w:t>
      </w:r>
      <w:r w:rsidR="00F47EBD" w:rsidRPr="005D4548">
        <w:rPr>
          <w:rFonts w:asciiTheme="minorHAnsi" w:hAnsiTheme="minorHAnsi" w:cstheme="minorHAnsi"/>
          <w:sz w:val="22"/>
          <w:lang w:val="de-DE"/>
        </w:rPr>
        <w:t>Pauschalbetrag</w:t>
      </w:r>
      <w:r w:rsidRPr="005D4548">
        <w:rPr>
          <w:rFonts w:asciiTheme="minorHAnsi" w:hAnsiTheme="minorHAnsi" w:cstheme="minorHAnsi"/>
          <w:sz w:val="22"/>
          <w:lang w:val="de-DE"/>
        </w:rPr>
        <w:t xml:space="preserve"> entsprechen, der je nach </w:t>
      </w:r>
      <w:r w:rsidR="00F47EBD" w:rsidRPr="005D4548">
        <w:rPr>
          <w:rFonts w:asciiTheme="minorHAnsi" w:hAnsiTheme="minorHAnsi" w:cstheme="minorHAnsi"/>
          <w:sz w:val="22"/>
          <w:lang w:val="de-DE"/>
        </w:rPr>
        <w:t>F</w:t>
      </w:r>
      <w:r w:rsidRPr="005D4548">
        <w:rPr>
          <w:rFonts w:asciiTheme="minorHAnsi" w:hAnsiTheme="minorHAnsi" w:cstheme="minorHAnsi"/>
          <w:sz w:val="22"/>
          <w:lang w:val="de-DE"/>
        </w:rPr>
        <w:t xml:space="preserve">all auf 650 Euro oder 1.300 </w:t>
      </w:r>
      <w:r w:rsidR="00F47EBD" w:rsidRPr="005D4548">
        <w:rPr>
          <w:rFonts w:asciiTheme="minorHAnsi" w:hAnsiTheme="minorHAnsi" w:cstheme="minorHAnsi"/>
          <w:sz w:val="22"/>
          <w:lang w:val="de-DE"/>
        </w:rPr>
        <w:t xml:space="preserve">Euro </w:t>
      </w:r>
      <w:r w:rsidRPr="005D4548">
        <w:rPr>
          <w:rFonts w:asciiTheme="minorHAnsi" w:hAnsiTheme="minorHAnsi" w:cstheme="minorHAnsi"/>
          <w:sz w:val="22"/>
          <w:lang w:val="de-DE"/>
        </w:rPr>
        <w:t>festgelegt wird.</w:t>
      </w:r>
    </w:p>
    <w:p w14:paraId="5B2DA857" w14:textId="21918676" w:rsidR="001C3708" w:rsidRPr="005D4548" w:rsidRDefault="001C3708" w:rsidP="00F51275">
      <w:pPr>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w:t>
      </w:r>
      <w:r w:rsidR="00F47EBD"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kann ebenfalls verpflichtet werden</w:t>
      </w:r>
      <w:r w:rsidR="00921164" w:rsidRPr="005D4548">
        <w:rPr>
          <w:rFonts w:asciiTheme="minorHAnsi" w:hAnsiTheme="minorHAnsi" w:cstheme="minorHAnsi"/>
          <w:sz w:val="22"/>
          <w:lang w:val="de-DE"/>
        </w:rPr>
        <w:t xml:space="preserve"> sein diskriminierendes Verhalten </w:t>
      </w:r>
      <w:r w:rsidR="00F7294F" w:rsidRPr="005D4548">
        <w:rPr>
          <w:rFonts w:asciiTheme="minorHAnsi" w:hAnsiTheme="minorHAnsi" w:cstheme="minorHAnsi"/>
          <w:sz w:val="22"/>
          <w:lang w:val="de-DE"/>
        </w:rPr>
        <w:t>aufzuhören, und zwar ggf.  durch</w:t>
      </w:r>
      <w:r w:rsidRPr="005D4548">
        <w:rPr>
          <w:rFonts w:asciiTheme="minorHAnsi" w:hAnsiTheme="minorHAnsi" w:cstheme="minorHAnsi"/>
          <w:sz w:val="22"/>
          <w:lang w:val="de-DE"/>
        </w:rPr>
        <w:t xml:space="preserve"> </w:t>
      </w:r>
      <w:r w:rsidR="00DB127F" w:rsidRPr="005D4548">
        <w:rPr>
          <w:rFonts w:asciiTheme="minorHAnsi" w:hAnsiTheme="minorHAnsi" w:cstheme="minorHAnsi"/>
          <w:sz w:val="22"/>
          <w:lang w:val="de-DE"/>
        </w:rPr>
        <w:t>Strafzahlung</w:t>
      </w:r>
      <w:r w:rsidRPr="005D4548">
        <w:rPr>
          <w:rFonts w:asciiTheme="minorHAnsi" w:hAnsiTheme="minorHAnsi" w:cstheme="minorHAnsi"/>
          <w:sz w:val="22"/>
          <w:lang w:val="de-DE"/>
        </w:rPr>
        <w:t xml:space="preserve">. Diese </w:t>
      </w:r>
      <w:r w:rsidR="00756F73" w:rsidRPr="005D4548">
        <w:rPr>
          <w:rFonts w:asciiTheme="minorHAnsi" w:hAnsiTheme="minorHAnsi" w:cstheme="minorHAnsi"/>
          <w:sz w:val="22"/>
          <w:lang w:val="de-DE"/>
        </w:rPr>
        <w:t>U</w:t>
      </w:r>
      <w:r w:rsidRPr="005D4548">
        <w:rPr>
          <w:rFonts w:asciiTheme="minorHAnsi" w:hAnsiTheme="minorHAnsi" w:cstheme="minorHAnsi"/>
          <w:sz w:val="22"/>
          <w:lang w:val="de-DE"/>
        </w:rPr>
        <w:t>nterlassungsklage wird dem Präsident</w:t>
      </w:r>
      <w:r w:rsidR="00756F73" w:rsidRPr="005D4548">
        <w:rPr>
          <w:rFonts w:asciiTheme="minorHAnsi" w:hAnsiTheme="minorHAnsi" w:cstheme="minorHAnsi"/>
          <w:sz w:val="22"/>
          <w:lang w:val="de-DE"/>
        </w:rPr>
        <w:t>en</w:t>
      </w:r>
      <w:r w:rsidRPr="005D4548">
        <w:rPr>
          <w:rFonts w:asciiTheme="minorHAnsi" w:hAnsiTheme="minorHAnsi" w:cstheme="minorHAnsi"/>
          <w:sz w:val="22"/>
          <w:lang w:val="de-DE"/>
        </w:rPr>
        <w:t xml:space="preserve"> des Gerichts Erster Instanz</w:t>
      </w:r>
      <w:r w:rsidR="000B2C94" w:rsidRPr="005D4548">
        <w:rPr>
          <w:rFonts w:asciiTheme="minorHAnsi" w:hAnsiTheme="minorHAnsi" w:cstheme="minorHAnsi"/>
          <w:sz w:val="22"/>
          <w:lang w:val="de-DE"/>
        </w:rPr>
        <w:t xml:space="preserve"> vorgelegt</w:t>
      </w:r>
      <w:r w:rsidRPr="005D4548">
        <w:rPr>
          <w:rFonts w:asciiTheme="minorHAnsi" w:hAnsiTheme="minorHAnsi" w:cstheme="minorHAnsi"/>
          <w:sz w:val="22"/>
          <w:lang w:val="de-DE"/>
        </w:rPr>
        <w:t xml:space="preserve">, der </w:t>
      </w:r>
      <w:r w:rsidR="00455E84" w:rsidRPr="005D4548">
        <w:rPr>
          <w:rFonts w:asciiTheme="minorHAnsi" w:hAnsiTheme="minorHAnsi" w:cstheme="minorHAnsi"/>
          <w:sz w:val="22"/>
          <w:lang w:val="de-DE"/>
        </w:rPr>
        <w:t>mit der Angelegenheit befasst wurde.</w:t>
      </w:r>
      <w:r w:rsidRPr="005D4548">
        <w:rPr>
          <w:rFonts w:asciiTheme="minorHAnsi" w:hAnsiTheme="minorHAnsi" w:cstheme="minorHAnsi"/>
          <w:sz w:val="22"/>
          <w:lang w:val="de-DE"/>
        </w:rPr>
        <w:t xml:space="preserve"> </w:t>
      </w:r>
    </w:p>
    <w:p w14:paraId="01A0073F" w14:textId="5F2AFB27" w:rsidR="001C3708" w:rsidRPr="005D4548" w:rsidRDefault="001C3708" w:rsidP="00F51275">
      <w:pPr>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Unter bestimmten </w:t>
      </w:r>
      <w:r w:rsidR="00756F73" w:rsidRPr="005D4548">
        <w:rPr>
          <w:rFonts w:asciiTheme="minorHAnsi" w:hAnsiTheme="minorHAnsi" w:cstheme="minorHAnsi"/>
          <w:sz w:val="22"/>
          <w:lang w:val="de-DE"/>
        </w:rPr>
        <w:t>Umständen</w:t>
      </w:r>
      <w:r w:rsidRPr="005D4548">
        <w:rPr>
          <w:rFonts w:asciiTheme="minorHAnsi" w:hAnsiTheme="minorHAnsi" w:cstheme="minorHAnsi"/>
          <w:sz w:val="22"/>
          <w:lang w:val="de-DE"/>
        </w:rPr>
        <w:t xml:space="preserve"> droht dem diskriminierenden </w:t>
      </w:r>
      <w:r w:rsidR="00756F73"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w:t>
      </w:r>
      <w:r w:rsidRPr="005D4548">
        <w:rPr>
          <w:rFonts w:asciiTheme="minorHAnsi" w:hAnsiTheme="minorHAnsi" w:cstheme="minorHAnsi"/>
          <w:sz w:val="22"/>
          <w:lang w:val="de-DE" w:eastAsia="de-DE" w:bidi="fr-FR"/>
        </w:rPr>
        <w:t>zusätzlich</w:t>
      </w:r>
      <w:r w:rsidRPr="005D4548">
        <w:rPr>
          <w:rFonts w:asciiTheme="minorHAnsi" w:hAnsiTheme="minorHAnsi" w:cstheme="minorHAnsi"/>
          <w:sz w:val="22"/>
          <w:lang w:val="de-DE"/>
        </w:rPr>
        <w:t xml:space="preserve"> zu der </w:t>
      </w:r>
      <w:r w:rsidR="00756F73" w:rsidRPr="005D4548">
        <w:rPr>
          <w:rFonts w:asciiTheme="minorHAnsi" w:hAnsiTheme="minorHAnsi" w:cstheme="minorHAnsi"/>
          <w:sz w:val="22"/>
          <w:lang w:val="de-DE"/>
        </w:rPr>
        <w:t>Entschädigung</w:t>
      </w:r>
      <w:r w:rsidRPr="005D4548">
        <w:rPr>
          <w:rFonts w:asciiTheme="minorHAnsi" w:hAnsiTheme="minorHAnsi" w:cstheme="minorHAnsi"/>
          <w:sz w:val="22"/>
          <w:lang w:val="de-DE"/>
        </w:rPr>
        <w:t xml:space="preserve"> des </w:t>
      </w:r>
      <w:r w:rsidR="00756F73" w:rsidRPr="005D4548">
        <w:rPr>
          <w:rFonts w:asciiTheme="minorHAnsi" w:hAnsiTheme="minorHAnsi" w:cstheme="minorHAnsi"/>
          <w:sz w:val="22"/>
          <w:lang w:val="de-DE"/>
        </w:rPr>
        <w:t>Opfers</w:t>
      </w:r>
      <w:r w:rsidRPr="005D4548">
        <w:rPr>
          <w:rFonts w:asciiTheme="minorHAnsi" w:hAnsiTheme="minorHAnsi" w:cstheme="minorHAnsi"/>
          <w:sz w:val="22"/>
          <w:lang w:val="de-DE"/>
        </w:rPr>
        <w:t xml:space="preserve"> eine </w:t>
      </w:r>
      <w:r w:rsidR="00756F73" w:rsidRPr="005D4548">
        <w:rPr>
          <w:rFonts w:asciiTheme="minorHAnsi" w:hAnsiTheme="minorHAnsi" w:cstheme="minorHAnsi"/>
          <w:sz w:val="22"/>
          <w:lang w:val="de-DE"/>
        </w:rPr>
        <w:t>Gefängnisstrafe</w:t>
      </w:r>
      <w:r w:rsidRPr="005D4548">
        <w:rPr>
          <w:rFonts w:asciiTheme="minorHAnsi" w:hAnsiTheme="minorHAnsi" w:cstheme="minorHAnsi"/>
          <w:sz w:val="22"/>
          <w:lang w:val="de-DE"/>
        </w:rPr>
        <w:t xml:space="preserve"> von einem </w:t>
      </w:r>
      <w:r w:rsidR="00756F73" w:rsidRPr="005D4548">
        <w:rPr>
          <w:rFonts w:asciiTheme="minorHAnsi" w:hAnsiTheme="minorHAnsi" w:cstheme="minorHAnsi"/>
          <w:sz w:val="22"/>
          <w:lang w:val="de-DE"/>
        </w:rPr>
        <w:t>Monat</w:t>
      </w:r>
      <w:r w:rsidRPr="005D4548">
        <w:rPr>
          <w:rFonts w:asciiTheme="minorHAnsi" w:hAnsiTheme="minorHAnsi" w:cstheme="minorHAnsi"/>
          <w:sz w:val="22"/>
          <w:lang w:val="de-DE"/>
        </w:rPr>
        <w:t xml:space="preserve"> bis zu einem </w:t>
      </w:r>
      <w:r w:rsidR="00756F73" w:rsidRPr="005D4548">
        <w:rPr>
          <w:rFonts w:asciiTheme="minorHAnsi" w:hAnsiTheme="minorHAnsi" w:cstheme="minorHAnsi"/>
          <w:sz w:val="22"/>
          <w:lang w:val="de-DE"/>
        </w:rPr>
        <w:t>Jahr</w:t>
      </w:r>
      <w:r w:rsidRPr="005D4548">
        <w:rPr>
          <w:rFonts w:asciiTheme="minorHAnsi" w:hAnsiTheme="minorHAnsi" w:cstheme="minorHAnsi"/>
          <w:sz w:val="22"/>
          <w:lang w:val="de-DE"/>
        </w:rPr>
        <w:t xml:space="preserve"> und eine </w:t>
      </w:r>
      <w:r w:rsidR="00756F73" w:rsidRPr="005D4548">
        <w:rPr>
          <w:rFonts w:asciiTheme="minorHAnsi" w:hAnsiTheme="minorHAnsi" w:cstheme="minorHAnsi"/>
          <w:sz w:val="22"/>
          <w:lang w:val="de-DE"/>
        </w:rPr>
        <w:t>Geldbuße</w:t>
      </w:r>
      <w:r w:rsidRPr="005D4548">
        <w:rPr>
          <w:rFonts w:asciiTheme="minorHAnsi" w:hAnsiTheme="minorHAnsi" w:cstheme="minorHAnsi"/>
          <w:sz w:val="22"/>
          <w:lang w:val="de-DE"/>
        </w:rPr>
        <w:t xml:space="preserve"> von 50 bis 1.000 Euro. </w:t>
      </w:r>
    </w:p>
    <w:p w14:paraId="7342B61A" w14:textId="6263ECFE" w:rsidR="001C3708" w:rsidRPr="005D4548" w:rsidRDefault="001C3708" w:rsidP="00F51275">
      <w:pPr>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Die </w:t>
      </w:r>
      <w:r w:rsidR="00995CC1" w:rsidRPr="005D4548">
        <w:rPr>
          <w:rFonts w:asciiTheme="minorHAnsi" w:hAnsiTheme="minorHAnsi" w:cstheme="minorHAnsi"/>
          <w:sz w:val="22"/>
          <w:lang w:val="de-DE"/>
        </w:rPr>
        <w:t>Nichtdiskriminierungsverpflichtung</w:t>
      </w:r>
      <w:r w:rsidRPr="005D4548">
        <w:rPr>
          <w:rFonts w:asciiTheme="minorHAnsi" w:hAnsiTheme="minorHAnsi" w:cstheme="minorHAnsi"/>
          <w:sz w:val="22"/>
          <w:lang w:val="de-DE"/>
        </w:rPr>
        <w:t xml:space="preserve"> betrifft ebenfalls die </w:t>
      </w:r>
      <w:r w:rsidR="00756F73" w:rsidRPr="005D4548">
        <w:rPr>
          <w:rFonts w:asciiTheme="minorHAnsi" w:hAnsiTheme="minorHAnsi" w:cstheme="minorHAnsi"/>
          <w:sz w:val="22"/>
          <w:lang w:val="de-DE"/>
        </w:rPr>
        <w:t>Immobilienmakler</w:t>
      </w:r>
      <w:r w:rsidRPr="005D4548">
        <w:rPr>
          <w:rFonts w:asciiTheme="minorHAnsi" w:hAnsiTheme="minorHAnsi" w:cstheme="minorHAnsi"/>
          <w:sz w:val="22"/>
          <w:lang w:val="de-DE"/>
        </w:rPr>
        <w:t xml:space="preserve">. </w:t>
      </w:r>
    </w:p>
    <w:bookmarkEnd w:id="3"/>
    <w:p w14:paraId="615108D1" w14:textId="59F20262" w:rsidR="001C3708" w:rsidRPr="005D4548" w:rsidRDefault="001C3708" w:rsidP="00F51275">
      <w:pPr>
        <w:tabs>
          <w:tab w:val="left" w:pos="0"/>
        </w:tabs>
        <w:ind w:right="-284" w:hanging="227"/>
        <w:jc w:val="both"/>
        <w:rPr>
          <w:rFonts w:asciiTheme="minorHAnsi" w:hAnsiTheme="minorHAnsi" w:cstheme="minorHAnsi"/>
          <w:b/>
          <w:sz w:val="22"/>
          <w:lang w:val="de-DE"/>
        </w:rPr>
      </w:pPr>
      <w:r w:rsidRPr="005D4548">
        <w:rPr>
          <w:rFonts w:asciiTheme="minorHAnsi" w:hAnsiTheme="minorHAnsi" w:cstheme="minorHAnsi"/>
          <w:b/>
          <w:sz w:val="22"/>
          <w:lang w:val="de-DE"/>
        </w:rPr>
        <w:t>1)</w:t>
      </w:r>
      <w:r w:rsidRPr="005D4548">
        <w:rPr>
          <w:rFonts w:asciiTheme="minorHAnsi" w:hAnsiTheme="minorHAnsi" w:cstheme="minorHAnsi"/>
          <w:b/>
          <w:sz w:val="22"/>
          <w:lang w:val="de-DE"/>
        </w:rPr>
        <w:tab/>
      </w:r>
      <w:r w:rsidRPr="005D4548">
        <w:rPr>
          <w:rFonts w:asciiTheme="minorHAnsi" w:hAnsiTheme="minorHAnsi" w:cstheme="minorHAnsi"/>
          <w:b/>
          <w:sz w:val="22"/>
          <w:u w:val="single"/>
          <w:lang w:val="de-DE"/>
        </w:rPr>
        <w:t xml:space="preserve">Unterschied zwischen einer unabdingbaren und einer abdingbaren </w:t>
      </w:r>
      <w:r w:rsidR="00567737" w:rsidRPr="005D4548">
        <w:rPr>
          <w:rFonts w:asciiTheme="minorHAnsi" w:hAnsiTheme="minorHAnsi" w:cstheme="minorHAnsi"/>
          <w:b/>
          <w:sz w:val="22"/>
          <w:u w:val="single"/>
          <w:lang w:val="de-DE"/>
        </w:rPr>
        <w:t>Regel</w:t>
      </w:r>
    </w:p>
    <w:p w14:paraId="7CCC2B97" w14:textId="44F61313" w:rsidR="001C3708" w:rsidRPr="005D4548" w:rsidRDefault="001C3708" w:rsidP="00F51275">
      <w:pPr>
        <w:spacing w:before="12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Eine </w:t>
      </w:r>
      <w:r w:rsidRPr="005D4548">
        <w:rPr>
          <w:rFonts w:asciiTheme="minorHAnsi" w:hAnsiTheme="minorHAnsi" w:cstheme="minorHAnsi"/>
          <w:b/>
          <w:sz w:val="22"/>
          <w:lang w:val="de-DE"/>
        </w:rPr>
        <w:t>unabdingbare</w:t>
      </w:r>
      <w:r w:rsidRPr="005D4548">
        <w:rPr>
          <w:rFonts w:asciiTheme="minorHAnsi" w:hAnsiTheme="minorHAnsi" w:cstheme="minorHAnsi"/>
          <w:sz w:val="22"/>
          <w:lang w:val="de-DE"/>
        </w:rPr>
        <w:t xml:space="preserve"> </w:t>
      </w:r>
      <w:r w:rsidR="00567737" w:rsidRPr="005D4548">
        <w:rPr>
          <w:rFonts w:asciiTheme="minorHAnsi" w:hAnsiTheme="minorHAnsi" w:cstheme="minorHAnsi"/>
          <w:sz w:val="22"/>
          <w:lang w:val="de-DE"/>
        </w:rPr>
        <w:t>Regel</w:t>
      </w:r>
      <w:r w:rsidRPr="005D4548">
        <w:rPr>
          <w:rFonts w:asciiTheme="minorHAnsi" w:hAnsiTheme="minorHAnsi" w:cstheme="minorHAnsi"/>
          <w:sz w:val="22"/>
          <w:lang w:val="de-DE"/>
        </w:rPr>
        <w:t xml:space="preserve"> ist eine </w:t>
      </w:r>
      <w:r w:rsidR="00567737" w:rsidRPr="005D4548">
        <w:rPr>
          <w:rFonts w:asciiTheme="minorHAnsi" w:hAnsiTheme="minorHAnsi" w:cstheme="minorHAnsi"/>
          <w:sz w:val="22"/>
          <w:lang w:val="de-DE"/>
        </w:rPr>
        <w:t>Regel</w:t>
      </w:r>
      <w:r w:rsidRPr="005D4548">
        <w:rPr>
          <w:rFonts w:asciiTheme="minorHAnsi" w:hAnsiTheme="minorHAnsi" w:cstheme="minorHAnsi"/>
          <w:sz w:val="22"/>
          <w:lang w:val="de-DE"/>
        </w:rPr>
        <w:t xml:space="preserve">, von der nicht durch vertragliche </w:t>
      </w:r>
      <w:r w:rsidR="00567737" w:rsidRPr="005D4548">
        <w:rPr>
          <w:rFonts w:asciiTheme="minorHAnsi" w:hAnsiTheme="minorHAnsi" w:cstheme="minorHAnsi"/>
          <w:sz w:val="22"/>
          <w:lang w:val="de-DE"/>
        </w:rPr>
        <w:t>Vereinbarung</w:t>
      </w:r>
      <w:r w:rsidRPr="005D4548">
        <w:rPr>
          <w:rFonts w:asciiTheme="minorHAnsi" w:hAnsiTheme="minorHAnsi" w:cstheme="minorHAnsi"/>
          <w:sz w:val="22"/>
          <w:lang w:val="de-DE"/>
        </w:rPr>
        <w:t xml:space="preserve"> abgewichen werden kann. Die </w:t>
      </w:r>
      <w:r w:rsidR="00567737" w:rsidRPr="005D4548">
        <w:rPr>
          <w:rFonts w:asciiTheme="minorHAnsi" w:hAnsiTheme="minorHAnsi" w:cstheme="minorHAnsi"/>
          <w:sz w:val="22"/>
          <w:lang w:val="de-DE"/>
        </w:rPr>
        <w:t>Regel</w:t>
      </w:r>
      <w:r w:rsidRPr="005D4548">
        <w:rPr>
          <w:rFonts w:asciiTheme="minorHAnsi" w:hAnsiTheme="minorHAnsi" w:cstheme="minorHAnsi"/>
          <w:sz w:val="22"/>
          <w:lang w:val="de-DE"/>
        </w:rPr>
        <w:t xml:space="preserve"> ist anwendbar, auch wenn die </w:t>
      </w:r>
      <w:r w:rsidR="00567737" w:rsidRPr="005D4548">
        <w:rPr>
          <w:rFonts w:asciiTheme="minorHAnsi" w:hAnsiTheme="minorHAnsi" w:cstheme="minorHAnsi"/>
          <w:sz w:val="22"/>
          <w:lang w:val="de-DE"/>
        </w:rPr>
        <w:t>Vertragsparteien</w:t>
      </w:r>
      <w:r w:rsidRPr="005D4548">
        <w:rPr>
          <w:rFonts w:asciiTheme="minorHAnsi" w:hAnsiTheme="minorHAnsi" w:cstheme="minorHAnsi"/>
          <w:sz w:val="22"/>
          <w:lang w:val="de-DE"/>
        </w:rPr>
        <w:t xml:space="preserve"> etwas anderes im </w:t>
      </w:r>
      <w:r w:rsidR="00567737" w:rsidRPr="005D4548">
        <w:rPr>
          <w:rFonts w:asciiTheme="minorHAnsi" w:hAnsiTheme="minorHAnsi" w:cstheme="minorHAnsi"/>
          <w:sz w:val="22"/>
          <w:lang w:val="de-DE"/>
        </w:rPr>
        <w:t>Vertrag</w:t>
      </w:r>
      <w:r w:rsidRPr="005D4548">
        <w:rPr>
          <w:rFonts w:asciiTheme="minorHAnsi" w:hAnsiTheme="minorHAnsi" w:cstheme="minorHAnsi"/>
          <w:sz w:val="22"/>
          <w:lang w:val="de-DE"/>
        </w:rPr>
        <w:t xml:space="preserve"> vorgesehen haben.</w:t>
      </w:r>
    </w:p>
    <w:p w14:paraId="3FB12EC0" w14:textId="429EBE88" w:rsidR="001C3708" w:rsidRPr="005D4548" w:rsidRDefault="001C3708" w:rsidP="00F51275">
      <w:pPr>
        <w:spacing w:before="120"/>
        <w:ind w:right="-284"/>
        <w:jc w:val="both"/>
        <w:rPr>
          <w:rFonts w:asciiTheme="minorHAnsi" w:hAnsiTheme="minorHAnsi" w:cstheme="minorHAnsi"/>
          <w:sz w:val="22"/>
          <w:lang w:val="de-DE"/>
        </w:rPr>
      </w:pPr>
      <w:bookmarkStart w:id="4" w:name="_Hlk514961881"/>
      <w:r w:rsidRPr="005D4548">
        <w:rPr>
          <w:rFonts w:asciiTheme="minorHAnsi" w:hAnsiTheme="minorHAnsi" w:cstheme="minorHAnsi"/>
          <w:sz w:val="22"/>
          <w:lang w:val="de-DE"/>
        </w:rPr>
        <w:t xml:space="preserve">Im Dekret vom 15. März 2018 über den Wohnmietvertrag wird angegeben, wenn eine </w:t>
      </w:r>
      <w:r w:rsidR="00567737" w:rsidRPr="005D4548">
        <w:rPr>
          <w:rFonts w:asciiTheme="minorHAnsi" w:hAnsiTheme="minorHAnsi" w:cstheme="minorHAnsi"/>
          <w:sz w:val="22"/>
          <w:lang w:val="de-DE"/>
        </w:rPr>
        <w:t>Regel</w:t>
      </w:r>
      <w:r w:rsidRPr="005D4548">
        <w:rPr>
          <w:rFonts w:asciiTheme="minorHAnsi" w:hAnsiTheme="minorHAnsi" w:cstheme="minorHAnsi"/>
          <w:sz w:val="22"/>
          <w:lang w:val="de-DE"/>
        </w:rPr>
        <w:t xml:space="preserve"> unabdingbar ist. </w:t>
      </w:r>
      <w:bookmarkEnd w:id="4"/>
    </w:p>
    <w:p w14:paraId="0B5B4F00" w14:textId="74B9804C" w:rsidR="001C3708" w:rsidRPr="005D4548" w:rsidRDefault="001C3708" w:rsidP="00F51275">
      <w:pPr>
        <w:spacing w:before="12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Eine </w:t>
      </w:r>
      <w:r w:rsidRPr="005D4548">
        <w:rPr>
          <w:rFonts w:asciiTheme="minorHAnsi" w:hAnsiTheme="minorHAnsi" w:cstheme="minorHAnsi"/>
          <w:b/>
          <w:sz w:val="22"/>
          <w:lang w:val="de-DE"/>
        </w:rPr>
        <w:t>abdingbare</w:t>
      </w:r>
      <w:r w:rsidRPr="005D4548">
        <w:rPr>
          <w:rFonts w:asciiTheme="minorHAnsi" w:hAnsiTheme="minorHAnsi" w:cstheme="minorHAnsi"/>
          <w:sz w:val="22"/>
          <w:lang w:val="de-DE"/>
        </w:rPr>
        <w:t xml:space="preserve"> </w:t>
      </w:r>
      <w:r w:rsidR="00567737" w:rsidRPr="005D4548">
        <w:rPr>
          <w:rFonts w:asciiTheme="minorHAnsi" w:hAnsiTheme="minorHAnsi" w:cstheme="minorHAnsi"/>
          <w:sz w:val="22"/>
          <w:lang w:val="de-DE"/>
        </w:rPr>
        <w:t>Regel</w:t>
      </w:r>
      <w:r w:rsidRPr="005D4548">
        <w:rPr>
          <w:rFonts w:asciiTheme="minorHAnsi" w:hAnsiTheme="minorHAnsi" w:cstheme="minorHAnsi"/>
          <w:sz w:val="22"/>
          <w:lang w:val="de-DE"/>
        </w:rPr>
        <w:t xml:space="preserve"> ist eine </w:t>
      </w:r>
      <w:r w:rsidR="00567737" w:rsidRPr="005D4548">
        <w:rPr>
          <w:rFonts w:asciiTheme="minorHAnsi" w:hAnsiTheme="minorHAnsi" w:cstheme="minorHAnsi"/>
          <w:sz w:val="22"/>
          <w:lang w:val="de-DE"/>
        </w:rPr>
        <w:t>Regel</w:t>
      </w:r>
      <w:r w:rsidRPr="005D4548">
        <w:rPr>
          <w:rFonts w:asciiTheme="minorHAnsi" w:hAnsiTheme="minorHAnsi" w:cstheme="minorHAnsi"/>
          <w:sz w:val="22"/>
          <w:lang w:val="de-DE"/>
        </w:rPr>
        <w:t xml:space="preserve">, von der durch vertragliche </w:t>
      </w:r>
      <w:r w:rsidR="00567737" w:rsidRPr="005D4548">
        <w:rPr>
          <w:rFonts w:asciiTheme="minorHAnsi" w:hAnsiTheme="minorHAnsi" w:cstheme="minorHAnsi"/>
          <w:sz w:val="22"/>
          <w:lang w:val="de-DE"/>
        </w:rPr>
        <w:t>Vereinbarung</w:t>
      </w:r>
      <w:r w:rsidRPr="005D4548">
        <w:rPr>
          <w:rFonts w:asciiTheme="minorHAnsi" w:hAnsiTheme="minorHAnsi" w:cstheme="minorHAnsi"/>
          <w:sz w:val="22"/>
          <w:lang w:val="de-DE"/>
        </w:rPr>
        <w:t xml:space="preserve"> abgewichen werden kann.</w:t>
      </w:r>
    </w:p>
    <w:p w14:paraId="48F25EE8" w14:textId="4708D941" w:rsidR="001C3708" w:rsidRPr="005D4548" w:rsidRDefault="001C3708" w:rsidP="00F51275">
      <w:pPr>
        <w:tabs>
          <w:tab w:val="left" w:pos="0"/>
        </w:tabs>
        <w:ind w:right="-284" w:hanging="227"/>
        <w:jc w:val="both"/>
        <w:rPr>
          <w:rFonts w:asciiTheme="minorHAnsi" w:hAnsiTheme="minorHAnsi" w:cstheme="minorHAnsi"/>
          <w:b/>
          <w:sz w:val="22"/>
          <w:lang w:val="de-DE"/>
        </w:rPr>
      </w:pPr>
      <w:r w:rsidRPr="005D4548">
        <w:rPr>
          <w:rFonts w:asciiTheme="minorHAnsi" w:hAnsiTheme="minorHAnsi" w:cstheme="minorHAnsi"/>
          <w:b/>
          <w:sz w:val="22"/>
          <w:lang w:val="de-DE"/>
        </w:rPr>
        <w:t>2)</w:t>
      </w:r>
      <w:r w:rsidRPr="005D4548">
        <w:rPr>
          <w:rFonts w:asciiTheme="minorHAnsi" w:hAnsiTheme="minorHAnsi" w:cstheme="minorHAnsi"/>
          <w:b/>
          <w:sz w:val="22"/>
          <w:lang w:val="de-DE"/>
        </w:rPr>
        <w:tab/>
      </w:r>
      <w:r w:rsidRPr="005D4548">
        <w:rPr>
          <w:rFonts w:asciiTheme="minorHAnsi" w:hAnsiTheme="minorHAnsi" w:cstheme="minorHAnsi"/>
          <w:b/>
          <w:sz w:val="22"/>
          <w:u w:val="single"/>
          <w:lang w:val="de-DE"/>
        </w:rPr>
        <w:t xml:space="preserve">Elementare </w:t>
      </w:r>
      <w:r w:rsidR="00567737" w:rsidRPr="005D4548">
        <w:rPr>
          <w:rFonts w:asciiTheme="minorHAnsi" w:hAnsiTheme="minorHAnsi" w:cstheme="minorHAnsi"/>
          <w:b/>
          <w:sz w:val="22"/>
          <w:u w:val="single"/>
          <w:lang w:val="de-DE"/>
        </w:rPr>
        <w:t>Anforderungen</w:t>
      </w:r>
      <w:r w:rsidRPr="005D4548">
        <w:rPr>
          <w:rFonts w:asciiTheme="minorHAnsi" w:hAnsiTheme="minorHAnsi" w:cstheme="minorHAnsi"/>
          <w:b/>
          <w:sz w:val="22"/>
          <w:u w:val="single"/>
          <w:lang w:val="de-DE"/>
        </w:rPr>
        <w:t xml:space="preserve"> im </w:t>
      </w:r>
      <w:r w:rsidR="00567737" w:rsidRPr="005D4548">
        <w:rPr>
          <w:rFonts w:asciiTheme="minorHAnsi" w:hAnsiTheme="minorHAnsi" w:cstheme="minorHAnsi"/>
          <w:b/>
          <w:sz w:val="22"/>
          <w:u w:val="single"/>
          <w:lang w:val="de-DE"/>
        </w:rPr>
        <w:t>Bereich</w:t>
      </w:r>
      <w:r w:rsidRPr="005D4548">
        <w:rPr>
          <w:rFonts w:asciiTheme="minorHAnsi" w:hAnsiTheme="minorHAnsi" w:cstheme="minorHAnsi"/>
          <w:b/>
          <w:sz w:val="22"/>
          <w:u w:val="single"/>
          <w:lang w:val="de-DE"/>
        </w:rPr>
        <w:t xml:space="preserve"> der </w:t>
      </w:r>
      <w:r w:rsidR="00567737" w:rsidRPr="005D4548">
        <w:rPr>
          <w:rFonts w:asciiTheme="minorHAnsi" w:hAnsiTheme="minorHAnsi" w:cstheme="minorHAnsi"/>
          <w:b/>
          <w:sz w:val="22"/>
          <w:u w:val="single"/>
          <w:lang w:val="de-DE"/>
        </w:rPr>
        <w:t>Sicherheit</w:t>
      </w:r>
      <w:r w:rsidRPr="005D4548">
        <w:rPr>
          <w:rFonts w:asciiTheme="minorHAnsi" w:hAnsiTheme="minorHAnsi" w:cstheme="minorHAnsi"/>
          <w:b/>
          <w:sz w:val="22"/>
          <w:u w:val="single"/>
          <w:lang w:val="de-DE"/>
        </w:rPr>
        <w:t xml:space="preserve">, der gesundheitlichen </w:t>
      </w:r>
      <w:r w:rsidR="00567737" w:rsidRPr="005D4548">
        <w:rPr>
          <w:rFonts w:asciiTheme="minorHAnsi" w:hAnsiTheme="minorHAnsi" w:cstheme="minorHAnsi"/>
          <w:b/>
          <w:sz w:val="22"/>
          <w:u w:val="single"/>
          <w:lang w:val="de-DE"/>
        </w:rPr>
        <w:t>Zuträglichkeit</w:t>
      </w:r>
      <w:r w:rsidRPr="005D4548">
        <w:rPr>
          <w:rFonts w:asciiTheme="minorHAnsi" w:hAnsiTheme="minorHAnsi" w:cstheme="minorHAnsi"/>
          <w:b/>
          <w:sz w:val="22"/>
          <w:u w:val="single"/>
          <w:lang w:val="de-DE"/>
        </w:rPr>
        <w:t xml:space="preserve"> und der </w:t>
      </w:r>
      <w:r w:rsidR="00567737" w:rsidRPr="005D4548">
        <w:rPr>
          <w:rFonts w:asciiTheme="minorHAnsi" w:hAnsiTheme="minorHAnsi" w:cstheme="minorHAnsi"/>
          <w:b/>
          <w:sz w:val="22"/>
          <w:u w:val="single"/>
          <w:lang w:val="de-DE"/>
        </w:rPr>
        <w:t>Bewohnbarkeit</w:t>
      </w:r>
    </w:p>
    <w:p w14:paraId="152FD50F" w14:textId="5962D55C" w:rsidR="001C3708" w:rsidRPr="005D4548" w:rsidRDefault="001C3708" w:rsidP="00F51275">
      <w:pPr>
        <w:pStyle w:val="Textkrper3"/>
        <w:spacing w:before="120"/>
        <w:ind w:right="-284"/>
        <w:rPr>
          <w:rFonts w:asciiTheme="minorHAnsi" w:hAnsiTheme="minorHAnsi" w:cstheme="minorHAnsi"/>
          <w:sz w:val="22"/>
          <w:szCs w:val="22"/>
          <w:lang w:val="de-DE"/>
        </w:rPr>
      </w:pPr>
      <w:r w:rsidRPr="005D4548">
        <w:rPr>
          <w:rFonts w:asciiTheme="minorHAnsi" w:hAnsiTheme="minorHAnsi" w:cstheme="minorHAnsi"/>
          <w:sz w:val="22"/>
          <w:szCs w:val="22"/>
          <w:lang w:val="de-DE"/>
        </w:rPr>
        <w:t xml:space="preserve">Die </w:t>
      </w:r>
      <w:r w:rsidRPr="005D4548">
        <w:rPr>
          <w:rFonts w:asciiTheme="minorHAnsi" w:hAnsiTheme="minorHAnsi" w:cstheme="minorHAnsi"/>
          <w:b/>
          <w:sz w:val="22"/>
          <w:szCs w:val="22"/>
          <w:lang w:val="de-DE"/>
        </w:rPr>
        <w:t xml:space="preserve">elementaren </w:t>
      </w:r>
      <w:r w:rsidR="00567737" w:rsidRPr="005D4548">
        <w:rPr>
          <w:rFonts w:asciiTheme="minorHAnsi" w:hAnsiTheme="minorHAnsi" w:cstheme="minorHAnsi"/>
          <w:b/>
          <w:sz w:val="22"/>
          <w:szCs w:val="22"/>
          <w:lang w:val="de-DE"/>
        </w:rPr>
        <w:t>Anforderungen</w:t>
      </w:r>
      <w:r w:rsidRPr="005D4548">
        <w:rPr>
          <w:rFonts w:asciiTheme="minorHAnsi" w:hAnsiTheme="minorHAnsi" w:cstheme="minorHAnsi"/>
          <w:b/>
          <w:sz w:val="22"/>
          <w:szCs w:val="22"/>
          <w:lang w:val="de-DE"/>
        </w:rPr>
        <w:t xml:space="preserve"> im </w:t>
      </w:r>
      <w:r w:rsidR="00567737" w:rsidRPr="005D4548">
        <w:rPr>
          <w:rFonts w:asciiTheme="minorHAnsi" w:hAnsiTheme="minorHAnsi" w:cstheme="minorHAnsi"/>
          <w:b/>
          <w:sz w:val="22"/>
          <w:szCs w:val="22"/>
          <w:lang w:val="de-DE"/>
        </w:rPr>
        <w:t>Bereich</w:t>
      </w:r>
      <w:r w:rsidRPr="005D4548">
        <w:rPr>
          <w:rFonts w:asciiTheme="minorHAnsi" w:hAnsiTheme="minorHAnsi" w:cstheme="minorHAnsi"/>
          <w:b/>
          <w:sz w:val="22"/>
          <w:szCs w:val="22"/>
          <w:lang w:val="de-DE"/>
        </w:rPr>
        <w:t xml:space="preserve"> der </w:t>
      </w:r>
      <w:r w:rsidR="00567737" w:rsidRPr="005D4548">
        <w:rPr>
          <w:rFonts w:asciiTheme="minorHAnsi" w:hAnsiTheme="minorHAnsi" w:cstheme="minorHAnsi"/>
          <w:b/>
          <w:sz w:val="22"/>
          <w:szCs w:val="22"/>
          <w:lang w:val="de-DE"/>
        </w:rPr>
        <w:t>Sicherheit</w:t>
      </w:r>
      <w:r w:rsidRPr="005D4548">
        <w:rPr>
          <w:rFonts w:asciiTheme="minorHAnsi" w:hAnsiTheme="minorHAnsi" w:cstheme="minorHAnsi"/>
          <w:b/>
          <w:sz w:val="22"/>
          <w:szCs w:val="22"/>
          <w:lang w:val="de-DE"/>
        </w:rPr>
        <w:t xml:space="preserve">, gesundheitlichen </w:t>
      </w:r>
      <w:r w:rsidR="00567737" w:rsidRPr="005D4548">
        <w:rPr>
          <w:rFonts w:asciiTheme="minorHAnsi" w:hAnsiTheme="minorHAnsi" w:cstheme="minorHAnsi"/>
          <w:b/>
          <w:sz w:val="22"/>
          <w:szCs w:val="22"/>
          <w:lang w:val="de-DE"/>
        </w:rPr>
        <w:t>Zuträglichkeit</w:t>
      </w:r>
      <w:r w:rsidRPr="005D4548">
        <w:rPr>
          <w:rFonts w:asciiTheme="minorHAnsi" w:hAnsiTheme="minorHAnsi" w:cstheme="minorHAnsi"/>
          <w:b/>
          <w:sz w:val="22"/>
          <w:szCs w:val="22"/>
          <w:lang w:val="de-DE"/>
        </w:rPr>
        <w:t xml:space="preserve"> und </w:t>
      </w:r>
      <w:r w:rsidR="00567737" w:rsidRPr="005D4548">
        <w:rPr>
          <w:rFonts w:asciiTheme="minorHAnsi" w:hAnsiTheme="minorHAnsi" w:cstheme="minorHAnsi"/>
          <w:b/>
          <w:sz w:val="22"/>
          <w:szCs w:val="22"/>
          <w:lang w:val="de-DE"/>
        </w:rPr>
        <w:t>Bewohnbarkeit</w:t>
      </w:r>
      <w:r w:rsidRPr="005D4548">
        <w:rPr>
          <w:rFonts w:asciiTheme="minorHAnsi" w:hAnsiTheme="minorHAnsi" w:cstheme="minorHAnsi"/>
          <w:b/>
          <w:sz w:val="22"/>
          <w:szCs w:val="22"/>
          <w:lang w:val="de-DE"/>
        </w:rPr>
        <w:t xml:space="preserve"> </w:t>
      </w:r>
      <w:r w:rsidRPr="005D4548">
        <w:rPr>
          <w:rFonts w:asciiTheme="minorHAnsi" w:hAnsiTheme="minorHAnsi" w:cstheme="minorHAnsi"/>
          <w:sz w:val="22"/>
          <w:szCs w:val="22"/>
          <w:lang w:val="de-DE"/>
        </w:rPr>
        <w:t xml:space="preserve">werden in dem </w:t>
      </w:r>
      <w:r w:rsidR="00567737" w:rsidRPr="005D4548">
        <w:rPr>
          <w:rFonts w:asciiTheme="minorHAnsi" w:hAnsiTheme="minorHAnsi" w:cstheme="minorHAnsi"/>
          <w:sz w:val="22"/>
          <w:szCs w:val="22"/>
          <w:lang w:val="de-DE"/>
        </w:rPr>
        <w:t>Erlass</w:t>
      </w:r>
      <w:r w:rsidRPr="005D4548">
        <w:rPr>
          <w:rFonts w:asciiTheme="minorHAnsi" w:hAnsiTheme="minorHAnsi" w:cstheme="minorHAnsi"/>
          <w:sz w:val="22"/>
          <w:szCs w:val="22"/>
          <w:lang w:val="de-DE"/>
        </w:rPr>
        <w:t xml:space="preserve"> der Wallonischen Regierung vom 30. August 2007 zur </w:t>
      </w:r>
      <w:r w:rsidR="00567737" w:rsidRPr="005D4548">
        <w:rPr>
          <w:rFonts w:asciiTheme="minorHAnsi" w:hAnsiTheme="minorHAnsi" w:cstheme="minorHAnsi"/>
          <w:sz w:val="22"/>
          <w:szCs w:val="22"/>
          <w:lang w:val="de-DE"/>
        </w:rPr>
        <w:t>Festlegung</w:t>
      </w:r>
      <w:r w:rsidRPr="005D4548">
        <w:rPr>
          <w:rFonts w:asciiTheme="minorHAnsi" w:hAnsiTheme="minorHAnsi" w:cstheme="minorHAnsi"/>
          <w:sz w:val="22"/>
          <w:szCs w:val="22"/>
          <w:lang w:val="de-DE"/>
        </w:rPr>
        <w:t xml:space="preserve"> der </w:t>
      </w:r>
      <w:r w:rsidR="00567737" w:rsidRPr="005D4548">
        <w:rPr>
          <w:rFonts w:asciiTheme="minorHAnsi" w:hAnsiTheme="minorHAnsi" w:cstheme="minorHAnsi"/>
          <w:sz w:val="22"/>
          <w:szCs w:val="22"/>
          <w:lang w:val="de-DE"/>
        </w:rPr>
        <w:t>M</w:t>
      </w:r>
      <w:r w:rsidRPr="005D4548">
        <w:rPr>
          <w:rFonts w:asciiTheme="minorHAnsi" w:hAnsiTheme="minorHAnsi" w:cstheme="minorHAnsi"/>
          <w:sz w:val="22"/>
          <w:szCs w:val="22"/>
          <w:lang w:val="de-DE"/>
        </w:rPr>
        <w:t xml:space="preserve">indestkriterien der gesundheitlichen </w:t>
      </w:r>
      <w:r w:rsidR="00567737" w:rsidRPr="005D4548">
        <w:rPr>
          <w:rFonts w:asciiTheme="minorHAnsi" w:hAnsiTheme="minorHAnsi" w:cstheme="minorHAnsi"/>
          <w:sz w:val="22"/>
          <w:szCs w:val="22"/>
          <w:lang w:val="de-DE"/>
        </w:rPr>
        <w:t>Zuträglichkeit</w:t>
      </w:r>
      <w:r w:rsidRPr="005D4548">
        <w:rPr>
          <w:rFonts w:asciiTheme="minorHAnsi" w:hAnsiTheme="minorHAnsi" w:cstheme="minorHAnsi"/>
          <w:sz w:val="22"/>
          <w:szCs w:val="22"/>
          <w:lang w:val="de-DE"/>
        </w:rPr>
        <w:t xml:space="preserve">, der </w:t>
      </w:r>
      <w:r w:rsidR="00567737" w:rsidRPr="005D4548">
        <w:rPr>
          <w:rFonts w:asciiTheme="minorHAnsi" w:hAnsiTheme="minorHAnsi" w:cstheme="minorHAnsi"/>
          <w:sz w:val="22"/>
          <w:szCs w:val="22"/>
          <w:lang w:val="de-DE"/>
        </w:rPr>
        <w:t>Kriterien</w:t>
      </w:r>
      <w:r w:rsidRPr="005D4548">
        <w:rPr>
          <w:rFonts w:asciiTheme="minorHAnsi" w:hAnsiTheme="minorHAnsi" w:cstheme="minorHAnsi"/>
          <w:sz w:val="22"/>
          <w:szCs w:val="22"/>
          <w:lang w:val="de-DE"/>
        </w:rPr>
        <w:t xml:space="preserve"> der </w:t>
      </w:r>
      <w:r w:rsidR="00567737" w:rsidRPr="005D4548">
        <w:rPr>
          <w:rFonts w:asciiTheme="minorHAnsi" w:hAnsiTheme="minorHAnsi" w:cstheme="minorHAnsi"/>
          <w:sz w:val="22"/>
          <w:szCs w:val="22"/>
          <w:lang w:val="de-DE"/>
        </w:rPr>
        <w:t>Überbelegung</w:t>
      </w:r>
      <w:r w:rsidRPr="005D4548">
        <w:rPr>
          <w:rFonts w:asciiTheme="minorHAnsi" w:hAnsiTheme="minorHAnsi" w:cstheme="minorHAnsi"/>
          <w:sz w:val="22"/>
          <w:szCs w:val="22"/>
          <w:lang w:val="de-DE"/>
        </w:rPr>
        <w:t xml:space="preserve"> und zur </w:t>
      </w:r>
      <w:r w:rsidR="00567737" w:rsidRPr="005D4548">
        <w:rPr>
          <w:rFonts w:asciiTheme="minorHAnsi" w:hAnsiTheme="minorHAnsi" w:cstheme="minorHAnsi"/>
          <w:sz w:val="22"/>
          <w:szCs w:val="22"/>
          <w:lang w:val="de-DE"/>
        </w:rPr>
        <w:t>Bestimmung</w:t>
      </w:r>
      <w:r w:rsidRPr="005D4548">
        <w:rPr>
          <w:rFonts w:asciiTheme="minorHAnsi" w:hAnsiTheme="minorHAnsi" w:cstheme="minorHAnsi"/>
          <w:sz w:val="22"/>
          <w:szCs w:val="22"/>
          <w:lang w:val="de-DE"/>
        </w:rPr>
        <w:t xml:space="preserve"> der in Artikel 1, 19° bis 22°bis des </w:t>
      </w:r>
      <w:r w:rsidR="00AD5F8B" w:rsidRPr="005D4548">
        <w:rPr>
          <w:rFonts w:asciiTheme="minorHAnsi" w:hAnsiTheme="minorHAnsi" w:cstheme="minorHAnsi"/>
          <w:sz w:val="22"/>
          <w:szCs w:val="22"/>
          <w:lang w:val="de-DE"/>
        </w:rPr>
        <w:t xml:space="preserve">Gesetzbuches über nachhaltiges Wohnen </w:t>
      </w:r>
      <w:r w:rsidRPr="005D4548">
        <w:rPr>
          <w:rFonts w:asciiTheme="minorHAnsi" w:hAnsiTheme="minorHAnsi" w:cstheme="minorHAnsi"/>
          <w:sz w:val="22"/>
          <w:szCs w:val="22"/>
          <w:lang w:val="de-DE"/>
        </w:rPr>
        <w:t xml:space="preserve">erwähnten </w:t>
      </w:r>
      <w:r w:rsidR="00567737" w:rsidRPr="005D4548">
        <w:rPr>
          <w:rFonts w:asciiTheme="minorHAnsi" w:hAnsiTheme="minorHAnsi" w:cstheme="minorHAnsi"/>
          <w:sz w:val="22"/>
          <w:szCs w:val="22"/>
          <w:lang w:val="de-DE"/>
        </w:rPr>
        <w:t>Definitionen</w:t>
      </w:r>
      <w:r w:rsidRPr="005D4548">
        <w:rPr>
          <w:rFonts w:asciiTheme="minorHAnsi" w:hAnsiTheme="minorHAnsi" w:cstheme="minorHAnsi"/>
          <w:sz w:val="22"/>
          <w:szCs w:val="22"/>
          <w:lang w:val="de-DE"/>
        </w:rPr>
        <w:t xml:space="preserve"> aufgeführt</w:t>
      </w:r>
      <w:r w:rsidR="00D17195" w:rsidRPr="005D4548">
        <w:rPr>
          <w:rFonts w:asciiTheme="minorHAnsi" w:hAnsiTheme="minorHAnsi" w:cstheme="minorHAnsi"/>
          <w:sz w:val="22"/>
          <w:szCs w:val="22"/>
          <w:lang w:val="de-DE"/>
        </w:rPr>
        <w:t>.</w:t>
      </w:r>
    </w:p>
    <w:p w14:paraId="670D4DB4" w14:textId="7B2E7590" w:rsidR="001C3708" w:rsidRPr="005D4548" w:rsidRDefault="001C3708" w:rsidP="00F51275">
      <w:pPr>
        <w:pStyle w:val="Textkrper3"/>
        <w:spacing w:before="120"/>
        <w:ind w:right="-284"/>
        <w:rPr>
          <w:rFonts w:asciiTheme="minorHAnsi" w:hAnsiTheme="minorHAnsi" w:cstheme="minorHAnsi"/>
          <w:sz w:val="22"/>
          <w:szCs w:val="22"/>
          <w:lang w:val="de-DE"/>
        </w:rPr>
      </w:pPr>
      <w:r w:rsidRPr="005D4548">
        <w:rPr>
          <w:rFonts w:asciiTheme="minorHAnsi" w:hAnsiTheme="minorHAnsi" w:cstheme="minorHAnsi"/>
          <w:sz w:val="22"/>
          <w:szCs w:val="22"/>
          <w:lang w:val="de-DE"/>
        </w:rPr>
        <w:t xml:space="preserve">Wenn die </w:t>
      </w:r>
      <w:r w:rsidR="00567737" w:rsidRPr="005D4548">
        <w:rPr>
          <w:rFonts w:asciiTheme="minorHAnsi" w:hAnsiTheme="minorHAnsi" w:cstheme="minorHAnsi"/>
          <w:sz w:val="22"/>
          <w:szCs w:val="22"/>
          <w:lang w:val="de-DE"/>
        </w:rPr>
        <w:t>Wohnung</w:t>
      </w:r>
      <w:r w:rsidRPr="005D4548">
        <w:rPr>
          <w:rFonts w:asciiTheme="minorHAnsi" w:hAnsiTheme="minorHAnsi" w:cstheme="minorHAnsi"/>
          <w:sz w:val="22"/>
          <w:szCs w:val="22"/>
          <w:lang w:val="de-DE"/>
        </w:rPr>
        <w:t xml:space="preserve"> diesen </w:t>
      </w:r>
      <w:r w:rsidR="004B5D19" w:rsidRPr="005D4548">
        <w:rPr>
          <w:rFonts w:asciiTheme="minorHAnsi" w:hAnsiTheme="minorHAnsi" w:cstheme="minorHAnsi"/>
          <w:sz w:val="22"/>
          <w:szCs w:val="22"/>
          <w:lang w:val="de-DE"/>
        </w:rPr>
        <w:t>Grundvoraussetzungen</w:t>
      </w:r>
      <w:r w:rsidRPr="005D4548">
        <w:rPr>
          <w:rFonts w:asciiTheme="minorHAnsi" w:hAnsiTheme="minorHAnsi" w:cstheme="minorHAnsi"/>
          <w:sz w:val="22"/>
          <w:szCs w:val="22"/>
          <w:lang w:val="de-DE"/>
        </w:rPr>
        <w:t xml:space="preserve"> nicht genügt, kann der </w:t>
      </w:r>
      <w:r w:rsidR="00567737" w:rsidRPr="005D4548">
        <w:rPr>
          <w:rFonts w:asciiTheme="minorHAnsi" w:hAnsiTheme="minorHAnsi" w:cstheme="minorHAnsi"/>
          <w:sz w:val="22"/>
          <w:szCs w:val="22"/>
          <w:lang w:val="de-DE"/>
        </w:rPr>
        <w:t>Mieter</w:t>
      </w:r>
      <w:r w:rsidRPr="005D4548">
        <w:rPr>
          <w:rFonts w:asciiTheme="minorHAnsi" w:hAnsiTheme="minorHAnsi" w:cstheme="minorHAnsi"/>
          <w:sz w:val="22"/>
          <w:szCs w:val="22"/>
          <w:lang w:val="de-DE"/>
        </w:rPr>
        <w:t xml:space="preserve"> </w:t>
      </w:r>
      <w:r w:rsidRPr="005D4548">
        <w:rPr>
          <w:rFonts w:asciiTheme="minorHAnsi" w:hAnsiTheme="minorHAnsi" w:cstheme="minorHAnsi"/>
          <w:b/>
          <w:sz w:val="22"/>
          <w:szCs w:val="22"/>
          <w:lang w:val="de-DE"/>
        </w:rPr>
        <w:t xml:space="preserve">nach </w:t>
      </w:r>
      <w:r w:rsidR="006E44FC" w:rsidRPr="005D4548">
        <w:rPr>
          <w:rFonts w:asciiTheme="minorHAnsi" w:hAnsiTheme="minorHAnsi" w:cstheme="minorHAnsi"/>
          <w:b/>
          <w:sz w:val="22"/>
          <w:szCs w:val="22"/>
          <w:lang w:val="de-DE"/>
        </w:rPr>
        <w:t xml:space="preserve">einem Mahnverfahren </w:t>
      </w:r>
      <w:r w:rsidRPr="005D4548">
        <w:rPr>
          <w:rFonts w:asciiTheme="minorHAnsi" w:hAnsiTheme="minorHAnsi" w:cstheme="minorHAnsi"/>
          <w:b/>
          <w:sz w:val="22"/>
          <w:szCs w:val="22"/>
          <w:lang w:val="de-DE"/>
        </w:rPr>
        <w:t xml:space="preserve">des </w:t>
      </w:r>
      <w:r w:rsidR="00073544" w:rsidRPr="005D4548">
        <w:rPr>
          <w:rFonts w:asciiTheme="minorHAnsi" w:hAnsiTheme="minorHAnsi" w:cstheme="minorHAnsi"/>
          <w:b/>
          <w:sz w:val="22"/>
          <w:szCs w:val="22"/>
          <w:lang w:val="de-DE"/>
        </w:rPr>
        <w:t>Vermieters</w:t>
      </w:r>
      <w:r w:rsidR="004B5D19" w:rsidRPr="005D4548">
        <w:rPr>
          <w:rFonts w:asciiTheme="minorHAnsi" w:hAnsiTheme="minorHAnsi" w:cstheme="minorHAnsi"/>
          <w:sz w:val="22"/>
          <w:szCs w:val="22"/>
          <w:lang w:val="de-DE"/>
        </w:rPr>
        <w:t xml:space="preserve"> sich an</w:t>
      </w:r>
      <w:r w:rsidRPr="005D4548">
        <w:rPr>
          <w:rFonts w:asciiTheme="minorHAnsi" w:hAnsiTheme="minorHAnsi" w:cstheme="minorHAnsi"/>
          <w:sz w:val="22"/>
          <w:szCs w:val="22"/>
          <w:lang w:val="de-DE"/>
        </w:rPr>
        <w:t xml:space="preserve"> den </w:t>
      </w:r>
      <w:r w:rsidR="00073544" w:rsidRPr="005D4548">
        <w:rPr>
          <w:rFonts w:asciiTheme="minorHAnsi" w:hAnsiTheme="minorHAnsi" w:cstheme="minorHAnsi"/>
          <w:sz w:val="22"/>
          <w:szCs w:val="22"/>
          <w:lang w:val="de-DE"/>
        </w:rPr>
        <w:t>F</w:t>
      </w:r>
      <w:r w:rsidR="00073544" w:rsidRPr="005D4548">
        <w:rPr>
          <w:rFonts w:asciiTheme="minorHAnsi" w:hAnsiTheme="minorHAnsi" w:cstheme="minorHAnsi"/>
          <w:b/>
          <w:sz w:val="22"/>
          <w:szCs w:val="22"/>
          <w:lang w:val="de-DE"/>
        </w:rPr>
        <w:t>riedensrichter</w:t>
      </w:r>
      <w:r w:rsidRPr="005D4548">
        <w:rPr>
          <w:rFonts w:asciiTheme="minorHAnsi" w:hAnsiTheme="minorHAnsi" w:cstheme="minorHAnsi"/>
          <w:sz w:val="22"/>
          <w:szCs w:val="22"/>
          <w:lang w:val="de-DE"/>
        </w:rPr>
        <w:t xml:space="preserve"> </w:t>
      </w:r>
      <w:r w:rsidR="004B5D19" w:rsidRPr="005D4548">
        <w:rPr>
          <w:rFonts w:asciiTheme="minorHAnsi" w:hAnsiTheme="minorHAnsi" w:cstheme="minorHAnsi"/>
          <w:sz w:val="22"/>
          <w:szCs w:val="22"/>
          <w:lang w:val="de-DE"/>
        </w:rPr>
        <w:t>wenden</w:t>
      </w:r>
      <w:r w:rsidRPr="005D4548">
        <w:rPr>
          <w:rFonts w:asciiTheme="minorHAnsi" w:hAnsiTheme="minorHAnsi" w:cstheme="minorHAnsi"/>
          <w:sz w:val="22"/>
          <w:szCs w:val="22"/>
          <w:lang w:val="de-DE"/>
        </w:rPr>
        <w:t xml:space="preserve"> und entweder </w:t>
      </w:r>
      <w:r w:rsidRPr="005D4548">
        <w:rPr>
          <w:rFonts w:asciiTheme="minorHAnsi" w:hAnsiTheme="minorHAnsi" w:cstheme="minorHAnsi"/>
          <w:b/>
          <w:sz w:val="22"/>
          <w:szCs w:val="22"/>
          <w:lang w:val="de-DE"/>
        </w:rPr>
        <w:t xml:space="preserve">die </w:t>
      </w:r>
      <w:r w:rsidR="00073544" w:rsidRPr="005D4548">
        <w:rPr>
          <w:rFonts w:asciiTheme="minorHAnsi" w:hAnsiTheme="minorHAnsi" w:cstheme="minorHAnsi"/>
          <w:b/>
          <w:sz w:val="22"/>
          <w:szCs w:val="22"/>
          <w:lang w:val="de-DE"/>
        </w:rPr>
        <w:t>Ausführung</w:t>
      </w:r>
      <w:r w:rsidRPr="005D4548">
        <w:rPr>
          <w:rFonts w:asciiTheme="minorHAnsi" w:hAnsiTheme="minorHAnsi" w:cstheme="minorHAnsi"/>
          <w:b/>
          <w:sz w:val="22"/>
          <w:szCs w:val="22"/>
          <w:lang w:val="de-DE"/>
        </w:rPr>
        <w:t xml:space="preserve"> der notwendigen </w:t>
      </w:r>
      <w:r w:rsidR="00073544" w:rsidRPr="005D4548">
        <w:rPr>
          <w:rFonts w:asciiTheme="minorHAnsi" w:hAnsiTheme="minorHAnsi" w:cstheme="minorHAnsi"/>
          <w:b/>
          <w:sz w:val="22"/>
          <w:szCs w:val="22"/>
          <w:lang w:val="de-DE"/>
        </w:rPr>
        <w:t>A</w:t>
      </w:r>
      <w:r w:rsidRPr="005D4548">
        <w:rPr>
          <w:rFonts w:asciiTheme="minorHAnsi" w:hAnsiTheme="minorHAnsi" w:cstheme="minorHAnsi"/>
          <w:b/>
          <w:sz w:val="22"/>
          <w:szCs w:val="22"/>
          <w:lang w:val="de-DE"/>
        </w:rPr>
        <w:t>rbeiten</w:t>
      </w:r>
      <w:r w:rsidR="00485162" w:rsidRPr="005D4548">
        <w:rPr>
          <w:rFonts w:asciiTheme="minorHAnsi" w:hAnsiTheme="minorHAnsi" w:cstheme="minorHAnsi"/>
          <w:b/>
          <w:sz w:val="22"/>
          <w:szCs w:val="22"/>
          <w:lang w:val="de-DE"/>
        </w:rPr>
        <w:t>,</w:t>
      </w:r>
      <w:r w:rsidRPr="005D4548">
        <w:rPr>
          <w:rFonts w:asciiTheme="minorHAnsi" w:hAnsiTheme="minorHAnsi" w:cstheme="minorHAnsi"/>
          <w:sz w:val="22"/>
          <w:szCs w:val="22"/>
          <w:lang w:val="de-DE"/>
        </w:rPr>
        <w:t xml:space="preserve"> ggf. </w:t>
      </w:r>
      <w:r w:rsidR="00485162" w:rsidRPr="005D4548">
        <w:rPr>
          <w:rFonts w:asciiTheme="minorHAnsi" w:hAnsiTheme="minorHAnsi" w:cstheme="minorHAnsi"/>
          <w:sz w:val="22"/>
          <w:szCs w:val="22"/>
          <w:lang w:val="de-DE"/>
        </w:rPr>
        <w:t xml:space="preserve">verbunden </w:t>
      </w:r>
      <w:r w:rsidRPr="005D4548">
        <w:rPr>
          <w:rFonts w:asciiTheme="minorHAnsi" w:hAnsiTheme="minorHAnsi" w:cstheme="minorHAnsi"/>
          <w:sz w:val="22"/>
          <w:szCs w:val="22"/>
          <w:lang w:val="de-DE"/>
        </w:rPr>
        <w:t xml:space="preserve">mit einer </w:t>
      </w:r>
      <w:r w:rsidR="00073544" w:rsidRPr="005D4548">
        <w:rPr>
          <w:rFonts w:asciiTheme="minorHAnsi" w:hAnsiTheme="minorHAnsi" w:cstheme="minorHAnsi"/>
          <w:sz w:val="22"/>
          <w:szCs w:val="22"/>
          <w:lang w:val="de-DE"/>
        </w:rPr>
        <w:t>M</w:t>
      </w:r>
      <w:r w:rsidRPr="005D4548">
        <w:rPr>
          <w:rFonts w:asciiTheme="minorHAnsi" w:hAnsiTheme="minorHAnsi" w:cstheme="minorHAnsi"/>
          <w:sz w:val="22"/>
          <w:szCs w:val="22"/>
          <w:lang w:val="de-DE"/>
        </w:rPr>
        <w:t>ietminderung</w:t>
      </w:r>
      <w:r w:rsidR="00485162" w:rsidRPr="005D4548">
        <w:rPr>
          <w:rFonts w:asciiTheme="minorHAnsi" w:hAnsiTheme="minorHAnsi" w:cstheme="minorHAnsi"/>
          <w:sz w:val="22"/>
          <w:szCs w:val="22"/>
          <w:lang w:val="de-DE"/>
        </w:rPr>
        <w:t>,</w:t>
      </w:r>
      <w:r w:rsidRPr="005D4548">
        <w:rPr>
          <w:rFonts w:asciiTheme="minorHAnsi" w:hAnsiTheme="minorHAnsi" w:cstheme="minorHAnsi"/>
          <w:sz w:val="22"/>
          <w:szCs w:val="22"/>
          <w:lang w:val="de-DE"/>
        </w:rPr>
        <w:t xml:space="preserve"> oder die </w:t>
      </w:r>
      <w:r w:rsidR="00F76F85" w:rsidRPr="005D4548">
        <w:rPr>
          <w:rFonts w:asciiTheme="minorHAnsi" w:hAnsiTheme="minorHAnsi" w:cstheme="minorHAnsi"/>
          <w:b/>
          <w:sz w:val="22"/>
          <w:szCs w:val="22"/>
          <w:lang w:val="de-DE"/>
        </w:rPr>
        <w:t>A</w:t>
      </w:r>
      <w:r w:rsidRPr="005D4548">
        <w:rPr>
          <w:rFonts w:asciiTheme="minorHAnsi" w:hAnsiTheme="minorHAnsi" w:cstheme="minorHAnsi"/>
          <w:b/>
          <w:sz w:val="22"/>
          <w:szCs w:val="22"/>
          <w:lang w:val="de-DE"/>
        </w:rPr>
        <w:t xml:space="preserve">uflösung des </w:t>
      </w:r>
      <w:r w:rsidR="00F76F85" w:rsidRPr="005D4548">
        <w:rPr>
          <w:rFonts w:asciiTheme="minorHAnsi" w:hAnsiTheme="minorHAnsi" w:cstheme="minorHAnsi"/>
          <w:b/>
          <w:sz w:val="22"/>
          <w:szCs w:val="22"/>
          <w:lang w:val="de-DE"/>
        </w:rPr>
        <w:t>M</w:t>
      </w:r>
      <w:r w:rsidRPr="005D4548">
        <w:rPr>
          <w:rFonts w:asciiTheme="minorHAnsi" w:hAnsiTheme="minorHAnsi" w:cstheme="minorHAnsi"/>
          <w:b/>
          <w:sz w:val="22"/>
          <w:szCs w:val="22"/>
          <w:lang w:val="de-DE"/>
        </w:rPr>
        <w:t>ietvertrags</w:t>
      </w:r>
      <w:r w:rsidRPr="005D4548">
        <w:rPr>
          <w:rFonts w:asciiTheme="minorHAnsi" w:hAnsiTheme="minorHAnsi" w:cstheme="minorHAnsi"/>
          <w:sz w:val="22"/>
          <w:szCs w:val="22"/>
          <w:lang w:val="de-DE"/>
        </w:rPr>
        <w:t xml:space="preserve"> </w:t>
      </w:r>
      <w:r w:rsidR="00D4711A" w:rsidRPr="005D4548">
        <w:rPr>
          <w:rFonts w:asciiTheme="minorHAnsi" w:hAnsiTheme="minorHAnsi" w:cstheme="minorHAnsi"/>
          <w:sz w:val="22"/>
          <w:szCs w:val="22"/>
          <w:lang w:val="de-DE"/>
        </w:rPr>
        <w:t>auf Kosten</w:t>
      </w:r>
      <w:r w:rsidRPr="005D4548">
        <w:rPr>
          <w:rFonts w:asciiTheme="minorHAnsi" w:hAnsiTheme="minorHAnsi" w:cstheme="minorHAnsi"/>
          <w:sz w:val="22"/>
          <w:szCs w:val="22"/>
          <w:lang w:val="de-DE"/>
        </w:rPr>
        <w:t xml:space="preserve"> des </w:t>
      </w:r>
      <w:r w:rsidR="00F76F85" w:rsidRPr="005D4548">
        <w:rPr>
          <w:rFonts w:asciiTheme="minorHAnsi" w:hAnsiTheme="minorHAnsi" w:cstheme="minorHAnsi"/>
          <w:sz w:val="22"/>
          <w:szCs w:val="22"/>
          <w:lang w:val="de-DE"/>
        </w:rPr>
        <w:t>V</w:t>
      </w:r>
      <w:r w:rsidRPr="005D4548">
        <w:rPr>
          <w:rFonts w:asciiTheme="minorHAnsi" w:hAnsiTheme="minorHAnsi" w:cstheme="minorHAnsi"/>
          <w:sz w:val="22"/>
          <w:szCs w:val="22"/>
          <w:lang w:val="de-DE"/>
        </w:rPr>
        <w:t xml:space="preserve">ermieters mit </w:t>
      </w:r>
      <w:r w:rsidR="00F76F85" w:rsidRPr="005D4548">
        <w:rPr>
          <w:rFonts w:asciiTheme="minorHAnsi" w:hAnsiTheme="minorHAnsi" w:cstheme="minorHAnsi"/>
          <w:sz w:val="22"/>
          <w:szCs w:val="22"/>
          <w:lang w:val="de-DE"/>
        </w:rPr>
        <w:t>S</w:t>
      </w:r>
      <w:r w:rsidRPr="005D4548">
        <w:rPr>
          <w:rFonts w:asciiTheme="minorHAnsi" w:hAnsiTheme="minorHAnsi" w:cstheme="minorHAnsi"/>
          <w:sz w:val="22"/>
          <w:szCs w:val="22"/>
          <w:lang w:val="de-DE"/>
        </w:rPr>
        <w:t>chadenersatz beantragen.</w:t>
      </w:r>
    </w:p>
    <w:p w14:paraId="046AE782" w14:textId="3F9FFEF1" w:rsidR="001C3708" w:rsidRPr="005D4548" w:rsidRDefault="001C3708" w:rsidP="00F51275">
      <w:pPr>
        <w:pStyle w:val="Textkrper3"/>
        <w:spacing w:before="120"/>
        <w:ind w:right="-284"/>
        <w:rPr>
          <w:rFonts w:asciiTheme="minorHAnsi" w:hAnsiTheme="minorHAnsi" w:cstheme="minorHAnsi"/>
          <w:sz w:val="22"/>
          <w:szCs w:val="22"/>
          <w:lang w:val="de-DE"/>
        </w:rPr>
      </w:pPr>
      <w:r w:rsidRPr="005D4548">
        <w:rPr>
          <w:rFonts w:asciiTheme="minorHAnsi" w:hAnsiTheme="minorHAnsi" w:cstheme="minorHAnsi"/>
          <w:sz w:val="22"/>
          <w:szCs w:val="22"/>
          <w:lang w:val="de-DE"/>
        </w:rPr>
        <w:t xml:space="preserve">Nach dem </w:t>
      </w:r>
      <w:r w:rsidR="00AD5F8B" w:rsidRPr="005D4548">
        <w:rPr>
          <w:rFonts w:asciiTheme="minorHAnsi" w:hAnsiTheme="minorHAnsi" w:cstheme="minorHAnsi"/>
          <w:sz w:val="22"/>
          <w:szCs w:val="22"/>
          <w:lang w:val="de-DE"/>
        </w:rPr>
        <w:t>Gesetzbuch über nachhaltiges Wohnen</w:t>
      </w:r>
      <w:r w:rsidRPr="005D4548">
        <w:rPr>
          <w:rFonts w:asciiTheme="minorHAnsi" w:hAnsiTheme="minorHAnsi" w:cstheme="minorHAnsi"/>
          <w:sz w:val="22"/>
          <w:szCs w:val="22"/>
          <w:lang w:val="de-DE"/>
        </w:rPr>
        <w:t xml:space="preserve"> muss nämlich jede </w:t>
      </w:r>
      <w:r w:rsidR="00F76F85" w:rsidRPr="005D4548">
        <w:rPr>
          <w:rFonts w:asciiTheme="minorHAnsi" w:hAnsiTheme="minorHAnsi" w:cstheme="minorHAnsi"/>
          <w:sz w:val="22"/>
          <w:szCs w:val="22"/>
          <w:lang w:val="de-DE"/>
        </w:rPr>
        <w:t>Wohnung den</w:t>
      </w:r>
      <w:r w:rsidRPr="005D4548">
        <w:rPr>
          <w:rFonts w:asciiTheme="minorHAnsi" w:hAnsiTheme="minorHAnsi" w:cstheme="minorHAnsi"/>
          <w:sz w:val="22"/>
          <w:szCs w:val="22"/>
          <w:lang w:val="de-DE"/>
        </w:rPr>
        <w:t xml:space="preserve"> </w:t>
      </w:r>
      <w:r w:rsidR="00F76F85" w:rsidRPr="005D4548">
        <w:rPr>
          <w:rFonts w:asciiTheme="minorHAnsi" w:hAnsiTheme="minorHAnsi" w:cstheme="minorHAnsi"/>
          <w:b/>
          <w:sz w:val="22"/>
          <w:szCs w:val="22"/>
          <w:lang w:val="de-DE"/>
        </w:rPr>
        <w:t>M</w:t>
      </w:r>
      <w:r w:rsidRPr="005D4548">
        <w:rPr>
          <w:rFonts w:asciiTheme="minorHAnsi" w:hAnsiTheme="minorHAnsi" w:cstheme="minorHAnsi"/>
          <w:b/>
          <w:sz w:val="22"/>
          <w:szCs w:val="22"/>
          <w:lang w:val="de-DE"/>
        </w:rPr>
        <w:t xml:space="preserve">indestkriterien der gesundheitlichen </w:t>
      </w:r>
      <w:r w:rsidR="00F76F85" w:rsidRPr="005D4548">
        <w:rPr>
          <w:rFonts w:asciiTheme="minorHAnsi" w:hAnsiTheme="minorHAnsi" w:cstheme="minorHAnsi"/>
          <w:b/>
          <w:sz w:val="22"/>
          <w:szCs w:val="22"/>
          <w:lang w:val="de-DE"/>
        </w:rPr>
        <w:t>Z</w:t>
      </w:r>
      <w:r w:rsidRPr="005D4548">
        <w:rPr>
          <w:rFonts w:asciiTheme="minorHAnsi" w:hAnsiTheme="minorHAnsi" w:cstheme="minorHAnsi"/>
          <w:b/>
          <w:sz w:val="22"/>
          <w:szCs w:val="22"/>
          <w:lang w:val="de-DE"/>
        </w:rPr>
        <w:t>uträglichkeit</w:t>
      </w:r>
      <w:r w:rsidRPr="005D4548">
        <w:rPr>
          <w:rFonts w:asciiTheme="minorHAnsi" w:hAnsiTheme="minorHAnsi" w:cstheme="minorHAnsi"/>
          <w:sz w:val="22"/>
          <w:szCs w:val="22"/>
          <w:lang w:val="de-DE"/>
        </w:rPr>
        <w:t xml:space="preserve"> genügen.</w:t>
      </w:r>
    </w:p>
    <w:p w14:paraId="14401609" w14:textId="1D3929CA" w:rsidR="001C3708" w:rsidRPr="005D4548" w:rsidRDefault="001C3708" w:rsidP="00F51275">
      <w:pPr>
        <w:spacing w:before="120" w:after="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Diese </w:t>
      </w:r>
      <w:r w:rsidR="00F76F85" w:rsidRPr="005D4548">
        <w:rPr>
          <w:rFonts w:asciiTheme="minorHAnsi" w:hAnsiTheme="minorHAnsi" w:cstheme="minorHAnsi"/>
          <w:sz w:val="22"/>
          <w:lang w:val="de-DE"/>
        </w:rPr>
        <w:t>Kriterien</w:t>
      </w:r>
      <w:r w:rsidRPr="005D4548">
        <w:rPr>
          <w:rFonts w:asciiTheme="minorHAnsi" w:hAnsiTheme="minorHAnsi" w:cstheme="minorHAnsi"/>
          <w:sz w:val="22"/>
          <w:lang w:val="de-DE"/>
        </w:rPr>
        <w:t xml:space="preserve"> betreffen:</w:t>
      </w:r>
    </w:p>
    <w:p w14:paraId="799A0665" w14:textId="1915F7B2" w:rsidR="001C3708" w:rsidRPr="005D4548" w:rsidRDefault="001C3708" w:rsidP="00F51275">
      <w:pPr>
        <w:spacing w:after="0" w:line="24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1° die </w:t>
      </w:r>
      <w:r w:rsidR="00F76F85" w:rsidRPr="005D4548">
        <w:rPr>
          <w:rFonts w:asciiTheme="minorHAnsi" w:hAnsiTheme="minorHAnsi" w:cstheme="minorHAnsi"/>
          <w:sz w:val="22"/>
          <w:lang w:val="de-DE"/>
        </w:rPr>
        <w:t>Standsicherheit</w:t>
      </w:r>
      <w:r w:rsidRPr="005D4548">
        <w:rPr>
          <w:rFonts w:asciiTheme="minorHAnsi" w:hAnsiTheme="minorHAnsi" w:cstheme="minorHAnsi"/>
          <w:sz w:val="22"/>
          <w:lang w:val="de-DE"/>
        </w:rPr>
        <w:t>;</w:t>
      </w:r>
    </w:p>
    <w:p w14:paraId="24F45A90" w14:textId="06EE9B14" w:rsidR="001C3708" w:rsidRPr="005D4548" w:rsidRDefault="001C3708" w:rsidP="00F51275">
      <w:pPr>
        <w:spacing w:after="0" w:line="24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2° die </w:t>
      </w:r>
      <w:r w:rsidR="00F76F85" w:rsidRPr="005D4548">
        <w:rPr>
          <w:rFonts w:asciiTheme="minorHAnsi" w:hAnsiTheme="minorHAnsi" w:cstheme="minorHAnsi"/>
          <w:sz w:val="22"/>
          <w:lang w:val="de-DE"/>
        </w:rPr>
        <w:t>Dichtigkeit</w:t>
      </w:r>
      <w:r w:rsidRPr="005D4548">
        <w:rPr>
          <w:rFonts w:asciiTheme="minorHAnsi" w:hAnsiTheme="minorHAnsi" w:cstheme="minorHAnsi"/>
          <w:sz w:val="22"/>
          <w:lang w:val="de-DE"/>
        </w:rPr>
        <w:t>;</w:t>
      </w:r>
    </w:p>
    <w:p w14:paraId="4D43022E" w14:textId="5A89C475" w:rsidR="001C3708" w:rsidRPr="005D4548" w:rsidRDefault="001C3708" w:rsidP="00F51275">
      <w:pPr>
        <w:spacing w:after="0" w:line="24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3° die </w:t>
      </w:r>
      <w:r w:rsidR="00F76F85" w:rsidRPr="005D4548">
        <w:rPr>
          <w:rFonts w:asciiTheme="minorHAnsi" w:hAnsiTheme="minorHAnsi" w:cstheme="minorHAnsi"/>
          <w:sz w:val="22"/>
          <w:lang w:val="de-DE"/>
        </w:rPr>
        <w:t>G</w:t>
      </w:r>
      <w:r w:rsidRPr="005D4548">
        <w:rPr>
          <w:rFonts w:asciiTheme="minorHAnsi" w:hAnsiTheme="minorHAnsi" w:cstheme="minorHAnsi"/>
          <w:sz w:val="22"/>
          <w:lang w:val="de-DE"/>
        </w:rPr>
        <w:t xml:space="preserve">as- und </w:t>
      </w:r>
      <w:r w:rsidR="00F76F85" w:rsidRPr="005D4548">
        <w:rPr>
          <w:rFonts w:asciiTheme="minorHAnsi" w:hAnsiTheme="minorHAnsi" w:cstheme="minorHAnsi"/>
          <w:sz w:val="22"/>
          <w:lang w:val="de-DE"/>
        </w:rPr>
        <w:t>S</w:t>
      </w:r>
      <w:r w:rsidRPr="005D4548">
        <w:rPr>
          <w:rFonts w:asciiTheme="minorHAnsi" w:hAnsiTheme="minorHAnsi" w:cstheme="minorHAnsi"/>
          <w:sz w:val="22"/>
          <w:lang w:val="de-DE"/>
        </w:rPr>
        <w:t>tromanlagen;</w:t>
      </w:r>
    </w:p>
    <w:p w14:paraId="1EB77D93" w14:textId="036B5328" w:rsidR="001C3708" w:rsidRPr="005D4548" w:rsidRDefault="001C3708" w:rsidP="00F51275">
      <w:pPr>
        <w:spacing w:after="0" w:line="24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4° die </w:t>
      </w:r>
      <w:r w:rsidR="00F76F85" w:rsidRPr="005D4548">
        <w:rPr>
          <w:rFonts w:asciiTheme="minorHAnsi" w:hAnsiTheme="minorHAnsi" w:cstheme="minorHAnsi"/>
          <w:sz w:val="22"/>
          <w:lang w:val="de-DE"/>
        </w:rPr>
        <w:t>Lüftung</w:t>
      </w:r>
      <w:r w:rsidRPr="005D4548">
        <w:rPr>
          <w:rFonts w:asciiTheme="minorHAnsi" w:hAnsiTheme="minorHAnsi" w:cstheme="minorHAnsi"/>
          <w:sz w:val="22"/>
          <w:lang w:val="de-DE"/>
        </w:rPr>
        <w:t>;</w:t>
      </w:r>
    </w:p>
    <w:p w14:paraId="0059223C" w14:textId="77A88DFB" w:rsidR="001C3708" w:rsidRPr="005D4548" w:rsidRDefault="001C3708" w:rsidP="00F51275">
      <w:pPr>
        <w:spacing w:after="0" w:line="24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5° die </w:t>
      </w:r>
      <w:r w:rsidR="00F76F85" w:rsidRPr="005D4548">
        <w:rPr>
          <w:rFonts w:asciiTheme="minorHAnsi" w:hAnsiTheme="minorHAnsi" w:cstheme="minorHAnsi"/>
          <w:sz w:val="22"/>
          <w:lang w:val="de-DE"/>
        </w:rPr>
        <w:t>Tageslichtbeleuchtung</w:t>
      </w:r>
      <w:r w:rsidRPr="005D4548">
        <w:rPr>
          <w:rFonts w:asciiTheme="minorHAnsi" w:hAnsiTheme="minorHAnsi" w:cstheme="minorHAnsi"/>
          <w:sz w:val="22"/>
          <w:lang w:val="de-DE"/>
        </w:rPr>
        <w:t>;</w:t>
      </w:r>
    </w:p>
    <w:p w14:paraId="76830341" w14:textId="63C6DE0D" w:rsidR="001C3708" w:rsidRPr="005D4548" w:rsidRDefault="001C3708" w:rsidP="00F51275">
      <w:pPr>
        <w:spacing w:after="0" w:line="24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6° die </w:t>
      </w:r>
      <w:r w:rsidR="00F76F85" w:rsidRPr="005D4548">
        <w:rPr>
          <w:rFonts w:asciiTheme="minorHAnsi" w:hAnsiTheme="minorHAnsi" w:cstheme="minorHAnsi"/>
          <w:sz w:val="22"/>
          <w:lang w:val="de-DE"/>
        </w:rPr>
        <w:t>S</w:t>
      </w:r>
      <w:r w:rsidRPr="005D4548">
        <w:rPr>
          <w:rFonts w:asciiTheme="minorHAnsi" w:hAnsiTheme="minorHAnsi" w:cstheme="minorHAnsi"/>
          <w:sz w:val="22"/>
          <w:lang w:val="de-DE"/>
        </w:rPr>
        <w:t xml:space="preserve">anitärausrüstung und </w:t>
      </w:r>
      <w:r w:rsidR="00F76F85" w:rsidRPr="005D4548">
        <w:rPr>
          <w:rFonts w:asciiTheme="minorHAnsi" w:hAnsiTheme="minorHAnsi" w:cstheme="minorHAnsi"/>
          <w:sz w:val="22"/>
          <w:lang w:val="de-DE"/>
        </w:rPr>
        <w:t>H</w:t>
      </w:r>
      <w:r w:rsidRPr="005D4548">
        <w:rPr>
          <w:rFonts w:asciiTheme="minorHAnsi" w:hAnsiTheme="minorHAnsi" w:cstheme="minorHAnsi"/>
          <w:sz w:val="22"/>
          <w:lang w:val="de-DE"/>
        </w:rPr>
        <w:t>eizanlage;</w:t>
      </w:r>
    </w:p>
    <w:p w14:paraId="1B20BBF2" w14:textId="79F4B5BB" w:rsidR="001C3708" w:rsidRPr="005D4548" w:rsidRDefault="001C3708" w:rsidP="00F51275">
      <w:pPr>
        <w:spacing w:after="0" w:line="24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7° die </w:t>
      </w:r>
      <w:r w:rsidR="00F76F85" w:rsidRPr="005D4548">
        <w:rPr>
          <w:rFonts w:asciiTheme="minorHAnsi" w:hAnsiTheme="minorHAnsi" w:cstheme="minorHAnsi"/>
          <w:sz w:val="22"/>
          <w:lang w:val="de-DE"/>
        </w:rPr>
        <w:t>Struktur</w:t>
      </w:r>
      <w:r w:rsidRPr="005D4548">
        <w:rPr>
          <w:rFonts w:asciiTheme="minorHAnsi" w:hAnsiTheme="minorHAnsi" w:cstheme="minorHAnsi"/>
          <w:sz w:val="22"/>
          <w:lang w:val="de-DE"/>
        </w:rPr>
        <w:t xml:space="preserve"> und </w:t>
      </w:r>
      <w:r w:rsidR="00F76F85" w:rsidRPr="005D4548">
        <w:rPr>
          <w:rFonts w:asciiTheme="minorHAnsi" w:hAnsiTheme="minorHAnsi" w:cstheme="minorHAnsi"/>
          <w:sz w:val="22"/>
          <w:lang w:val="de-DE"/>
        </w:rPr>
        <w:t>Größe</w:t>
      </w:r>
      <w:r w:rsidRPr="005D4548">
        <w:rPr>
          <w:rFonts w:asciiTheme="minorHAnsi" w:hAnsiTheme="minorHAnsi" w:cstheme="minorHAnsi"/>
          <w:sz w:val="22"/>
          <w:lang w:val="de-DE"/>
        </w:rPr>
        <w:t xml:space="preserve"> der </w:t>
      </w:r>
      <w:r w:rsidR="00F76F85" w:rsidRPr="005D4548">
        <w:rPr>
          <w:rFonts w:asciiTheme="minorHAnsi" w:hAnsiTheme="minorHAnsi" w:cstheme="minorHAnsi"/>
          <w:sz w:val="22"/>
          <w:lang w:val="de-DE"/>
        </w:rPr>
        <w:t>Wohnung</w:t>
      </w:r>
      <w:r w:rsidRPr="005D4548">
        <w:rPr>
          <w:rFonts w:asciiTheme="minorHAnsi" w:hAnsiTheme="minorHAnsi" w:cstheme="minorHAnsi"/>
          <w:sz w:val="22"/>
          <w:lang w:val="de-DE"/>
        </w:rPr>
        <w:t xml:space="preserve">, insbesondere im </w:t>
      </w:r>
      <w:r w:rsidR="00F76F85" w:rsidRPr="005D4548">
        <w:rPr>
          <w:rFonts w:asciiTheme="minorHAnsi" w:hAnsiTheme="minorHAnsi" w:cstheme="minorHAnsi"/>
          <w:sz w:val="22"/>
          <w:lang w:val="de-DE"/>
        </w:rPr>
        <w:t>Verhältnis</w:t>
      </w:r>
      <w:r w:rsidRPr="005D4548">
        <w:rPr>
          <w:rFonts w:asciiTheme="minorHAnsi" w:hAnsiTheme="minorHAnsi" w:cstheme="minorHAnsi"/>
          <w:sz w:val="22"/>
          <w:lang w:val="de-DE"/>
        </w:rPr>
        <w:t xml:space="preserve"> zur </w:t>
      </w:r>
      <w:r w:rsidR="00F76F85" w:rsidRPr="005D4548">
        <w:rPr>
          <w:rFonts w:asciiTheme="minorHAnsi" w:hAnsiTheme="minorHAnsi" w:cstheme="minorHAnsi"/>
          <w:sz w:val="22"/>
          <w:lang w:val="de-DE"/>
        </w:rPr>
        <w:t>Zusammensetzung</w:t>
      </w:r>
      <w:r w:rsidRPr="005D4548">
        <w:rPr>
          <w:rFonts w:asciiTheme="minorHAnsi" w:hAnsiTheme="minorHAnsi" w:cstheme="minorHAnsi"/>
          <w:sz w:val="22"/>
          <w:lang w:val="de-DE"/>
        </w:rPr>
        <w:t xml:space="preserve"> des bewohnenden </w:t>
      </w:r>
      <w:r w:rsidR="00F76F85" w:rsidRPr="005D4548">
        <w:rPr>
          <w:rFonts w:asciiTheme="minorHAnsi" w:hAnsiTheme="minorHAnsi" w:cstheme="minorHAnsi"/>
          <w:sz w:val="22"/>
          <w:lang w:val="de-DE"/>
        </w:rPr>
        <w:t>Haushalts</w:t>
      </w:r>
      <w:r w:rsidRPr="005D4548">
        <w:rPr>
          <w:rFonts w:asciiTheme="minorHAnsi" w:hAnsiTheme="minorHAnsi" w:cstheme="minorHAnsi"/>
          <w:sz w:val="22"/>
          <w:lang w:val="de-DE"/>
        </w:rPr>
        <w:t>;</w:t>
      </w:r>
    </w:p>
    <w:p w14:paraId="51D6E0FF" w14:textId="0BC9ED1A" w:rsidR="001C3708" w:rsidRPr="005D4548" w:rsidRDefault="001C3708" w:rsidP="00F51275">
      <w:pPr>
        <w:spacing w:after="0" w:line="24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8° den </w:t>
      </w:r>
      <w:r w:rsidR="00F76F85" w:rsidRPr="005D4548">
        <w:rPr>
          <w:rFonts w:asciiTheme="minorHAnsi" w:hAnsiTheme="minorHAnsi" w:cstheme="minorHAnsi"/>
          <w:sz w:val="22"/>
          <w:lang w:val="de-DE"/>
        </w:rPr>
        <w:t>Verkehr</w:t>
      </w:r>
      <w:r w:rsidRPr="005D4548">
        <w:rPr>
          <w:rFonts w:asciiTheme="minorHAnsi" w:hAnsiTheme="minorHAnsi" w:cstheme="minorHAnsi"/>
          <w:sz w:val="22"/>
          <w:lang w:val="de-DE"/>
        </w:rPr>
        <w:t xml:space="preserve"> auf den </w:t>
      </w:r>
      <w:r w:rsidR="00F76F85" w:rsidRPr="005D4548">
        <w:rPr>
          <w:rFonts w:asciiTheme="minorHAnsi" w:hAnsiTheme="minorHAnsi" w:cstheme="minorHAnsi"/>
          <w:sz w:val="22"/>
          <w:lang w:val="de-DE"/>
        </w:rPr>
        <w:t>Fußböden</w:t>
      </w:r>
      <w:r w:rsidRPr="005D4548">
        <w:rPr>
          <w:rFonts w:asciiTheme="minorHAnsi" w:hAnsiTheme="minorHAnsi" w:cstheme="minorHAnsi"/>
          <w:sz w:val="22"/>
          <w:lang w:val="de-DE"/>
        </w:rPr>
        <w:t xml:space="preserve"> und </w:t>
      </w:r>
      <w:r w:rsidR="00F76F85" w:rsidRPr="005D4548">
        <w:rPr>
          <w:rFonts w:asciiTheme="minorHAnsi" w:hAnsiTheme="minorHAnsi" w:cstheme="minorHAnsi"/>
          <w:sz w:val="22"/>
          <w:lang w:val="de-DE"/>
        </w:rPr>
        <w:t>Treppen</w:t>
      </w:r>
      <w:r w:rsidR="00AF0EF8" w:rsidRPr="005D4548">
        <w:rPr>
          <w:rFonts w:asciiTheme="minorHAnsi" w:hAnsiTheme="minorHAnsi" w:cstheme="minorHAnsi"/>
          <w:sz w:val="22"/>
          <w:lang w:val="de-DE"/>
        </w:rPr>
        <w:t xml:space="preserve">. </w:t>
      </w:r>
    </w:p>
    <w:p w14:paraId="4ADE1B60" w14:textId="77777777" w:rsidR="00AD5F8B" w:rsidRPr="005D4548" w:rsidRDefault="00AD5F8B" w:rsidP="00F51275">
      <w:pPr>
        <w:spacing w:after="0" w:line="240" w:lineRule="auto"/>
        <w:ind w:right="-284"/>
        <w:jc w:val="both"/>
        <w:rPr>
          <w:rFonts w:asciiTheme="minorHAnsi" w:hAnsiTheme="minorHAnsi" w:cstheme="minorHAnsi"/>
          <w:sz w:val="22"/>
          <w:lang w:val="de-DE"/>
        </w:rPr>
      </w:pPr>
    </w:p>
    <w:p w14:paraId="3B826550" w14:textId="699CDEC4" w:rsidR="001C3708" w:rsidRPr="005D4548" w:rsidRDefault="00E227C8" w:rsidP="00F51275">
      <w:pPr>
        <w:pStyle w:val="Textkrper3"/>
        <w:spacing w:before="120"/>
        <w:ind w:right="-284"/>
        <w:rPr>
          <w:rFonts w:asciiTheme="minorHAnsi" w:hAnsiTheme="minorHAnsi" w:cstheme="minorHAnsi"/>
          <w:sz w:val="22"/>
          <w:szCs w:val="22"/>
          <w:lang w:val="de-DE"/>
        </w:rPr>
      </w:pPr>
      <w:r w:rsidRPr="005D4548">
        <w:rPr>
          <w:rFonts w:asciiTheme="minorHAnsi" w:hAnsiTheme="minorHAnsi" w:cstheme="minorHAnsi"/>
          <w:sz w:val="22"/>
          <w:szCs w:val="22"/>
          <w:lang w:val="de-DE"/>
        </w:rPr>
        <w:t>Darüber hinaus</w:t>
      </w:r>
      <w:r w:rsidR="001C3708" w:rsidRPr="005D4548">
        <w:rPr>
          <w:rFonts w:asciiTheme="minorHAnsi" w:hAnsiTheme="minorHAnsi" w:cstheme="minorHAnsi"/>
          <w:sz w:val="22"/>
          <w:szCs w:val="22"/>
          <w:lang w:val="de-DE"/>
        </w:rPr>
        <w:t xml:space="preserve"> </w:t>
      </w:r>
      <w:r w:rsidR="00FA2751" w:rsidRPr="005D4548">
        <w:rPr>
          <w:rFonts w:asciiTheme="minorHAnsi" w:hAnsiTheme="minorHAnsi" w:cstheme="minorHAnsi"/>
          <w:sz w:val="22"/>
          <w:szCs w:val="22"/>
          <w:lang w:val="de-DE"/>
        </w:rPr>
        <w:t>darf</w:t>
      </w:r>
      <w:r w:rsidR="001C3708" w:rsidRPr="005D4548">
        <w:rPr>
          <w:rFonts w:asciiTheme="minorHAnsi" w:hAnsiTheme="minorHAnsi" w:cstheme="minorHAnsi"/>
          <w:sz w:val="22"/>
          <w:szCs w:val="22"/>
          <w:lang w:val="de-DE"/>
        </w:rPr>
        <w:t xml:space="preserve"> die </w:t>
      </w:r>
      <w:r w:rsidR="00F76F85" w:rsidRPr="005D4548">
        <w:rPr>
          <w:rFonts w:asciiTheme="minorHAnsi" w:hAnsiTheme="minorHAnsi" w:cstheme="minorHAnsi"/>
          <w:sz w:val="22"/>
          <w:szCs w:val="22"/>
          <w:lang w:val="de-DE"/>
        </w:rPr>
        <w:t>Wohnung</w:t>
      </w:r>
      <w:r w:rsidR="001C3708" w:rsidRPr="005D4548">
        <w:rPr>
          <w:rFonts w:asciiTheme="minorHAnsi" w:hAnsiTheme="minorHAnsi" w:cstheme="minorHAnsi"/>
          <w:sz w:val="22"/>
          <w:szCs w:val="22"/>
          <w:lang w:val="de-DE"/>
        </w:rPr>
        <w:t xml:space="preserve"> keine </w:t>
      </w:r>
      <w:r w:rsidR="00F76F85" w:rsidRPr="005D4548">
        <w:rPr>
          <w:rFonts w:asciiTheme="minorHAnsi" w:hAnsiTheme="minorHAnsi" w:cstheme="minorHAnsi"/>
          <w:sz w:val="22"/>
          <w:szCs w:val="22"/>
          <w:lang w:val="de-DE"/>
        </w:rPr>
        <w:t>Gefahr</w:t>
      </w:r>
      <w:r w:rsidR="001C3708" w:rsidRPr="005D4548">
        <w:rPr>
          <w:rFonts w:asciiTheme="minorHAnsi" w:hAnsiTheme="minorHAnsi" w:cstheme="minorHAnsi"/>
          <w:sz w:val="22"/>
          <w:szCs w:val="22"/>
          <w:lang w:val="de-DE"/>
        </w:rPr>
        <w:t xml:space="preserve"> für die </w:t>
      </w:r>
      <w:r w:rsidR="00F76F85" w:rsidRPr="005D4548">
        <w:rPr>
          <w:rFonts w:asciiTheme="minorHAnsi" w:hAnsiTheme="minorHAnsi" w:cstheme="minorHAnsi"/>
          <w:b/>
          <w:sz w:val="22"/>
          <w:szCs w:val="22"/>
          <w:lang w:val="de-DE"/>
        </w:rPr>
        <w:t>G</w:t>
      </w:r>
      <w:r w:rsidR="001C3708" w:rsidRPr="005D4548">
        <w:rPr>
          <w:rFonts w:asciiTheme="minorHAnsi" w:hAnsiTheme="minorHAnsi" w:cstheme="minorHAnsi"/>
          <w:b/>
          <w:sz w:val="22"/>
          <w:szCs w:val="22"/>
          <w:lang w:val="de-DE"/>
        </w:rPr>
        <w:t xml:space="preserve">esundheit der </w:t>
      </w:r>
      <w:r w:rsidR="00F76F85" w:rsidRPr="005D4548">
        <w:rPr>
          <w:rFonts w:asciiTheme="minorHAnsi" w:hAnsiTheme="minorHAnsi" w:cstheme="minorHAnsi"/>
          <w:b/>
          <w:sz w:val="22"/>
          <w:szCs w:val="22"/>
          <w:lang w:val="de-DE"/>
        </w:rPr>
        <w:t>B</w:t>
      </w:r>
      <w:r w:rsidR="001C3708" w:rsidRPr="005D4548">
        <w:rPr>
          <w:rFonts w:asciiTheme="minorHAnsi" w:hAnsiTheme="minorHAnsi" w:cstheme="minorHAnsi"/>
          <w:b/>
          <w:sz w:val="22"/>
          <w:szCs w:val="22"/>
          <w:lang w:val="de-DE"/>
        </w:rPr>
        <w:t>ewohner</w:t>
      </w:r>
      <w:r w:rsidR="001C3708" w:rsidRPr="005D4548">
        <w:rPr>
          <w:rFonts w:asciiTheme="minorHAnsi" w:hAnsiTheme="minorHAnsi" w:cstheme="minorHAnsi"/>
          <w:sz w:val="22"/>
          <w:szCs w:val="22"/>
          <w:lang w:val="de-DE"/>
        </w:rPr>
        <w:t xml:space="preserve"> darstellen.  </w:t>
      </w:r>
    </w:p>
    <w:p w14:paraId="7A534CF3" w14:textId="5398C5D2" w:rsidR="001C3708" w:rsidRPr="005D4548" w:rsidRDefault="001C3708" w:rsidP="00F51275">
      <w:pPr>
        <w:pStyle w:val="Textkrper3"/>
        <w:spacing w:before="120"/>
        <w:ind w:right="-284"/>
        <w:rPr>
          <w:rFonts w:asciiTheme="minorHAnsi" w:hAnsiTheme="minorHAnsi" w:cstheme="minorHAnsi"/>
          <w:sz w:val="22"/>
          <w:szCs w:val="22"/>
          <w:lang w:val="de-DE"/>
        </w:rPr>
      </w:pPr>
      <w:r w:rsidRPr="005D4548">
        <w:rPr>
          <w:rFonts w:asciiTheme="minorHAnsi" w:hAnsiTheme="minorHAnsi" w:cstheme="minorHAnsi"/>
          <w:sz w:val="22"/>
          <w:szCs w:val="22"/>
          <w:lang w:val="de-DE"/>
        </w:rPr>
        <w:t xml:space="preserve">Um eine kleine </w:t>
      </w:r>
      <w:r w:rsidR="00F76F85" w:rsidRPr="005D4548">
        <w:rPr>
          <w:rFonts w:asciiTheme="minorHAnsi" w:hAnsiTheme="minorHAnsi" w:cstheme="minorHAnsi"/>
          <w:sz w:val="22"/>
          <w:szCs w:val="22"/>
          <w:lang w:val="de-DE"/>
        </w:rPr>
        <w:t>Einzelwohnung</w:t>
      </w:r>
      <w:r w:rsidRPr="005D4548">
        <w:rPr>
          <w:rFonts w:asciiTheme="minorHAnsi" w:hAnsiTheme="minorHAnsi" w:cstheme="minorHAnsi"/>
          <w:sz w:val="22"/>
          <w:szCs w:val="22"/>
          <w:lang w:val="de-DE"/>
        </w:rPr>
        <w:t xml:space="preserve"> (von 28 m²</w:t>
      </w:r>
      <w:r w:rsidR="00B743A5">
        <w:rPr>
          <w:rFonts w:asciiTheme="minorHAnsi" w:hAnsiTheme="minorHAnsi" w:cstheme="minorHAnsi"/>
          <w:sz w:val="22"/>
          <w:szCs w:val="22"/>
          <w:lang w:val="de-DE"/>
        </w:rPr>
        <w:t xml:space="preserve"> oder kleiner</w:t>
      </w:r>
      <w:r w:rsidRPr="005D4548">
        <w:rPr>
          <w:rFonts w:asciiTheme="minorHAnsi" w:hAnsiTheme="minorHAnsi" w:cstheme="minorHAnsi"/>
          <w:sz w:val="22"/>
          <w:szCs w:val="22"/>
          <w:lang w:val="de-DE"/>
        </w:rPr>
        <w:t xml:space="preserve">) oder eine </w:t>
      </w:r>
      <w:r w:rsidR="008E6329" w:rsidRPr="005D4548">
        <w:rPr>
          <w:rFonts w:asciiTheme="minorHAnsi" w:hAnsiTheme="minorHAnsi" w:cstheme="minorHAnsi"/>
          <w:sz w:val="22"/>
          <w:szCs w:val="22"/>
          <w:lang w:val="de-DE"/>
        </w:rPr>
        <w:t>Gemeinschaftswohnung</w:t>
      </w:r>
      <w:r w:rsidRPr="005D4548">
        <w:rPr>
          <w:rFonts w:asciiTheme="minorHAnsi" w:hAnsiTheme="minorHAnsi" w:cstheme="minorHAnsi"/>
          <w:sz w:val="22"/>
          <w:szCs w:val="22"/>
          <w:lang w:val="de-DE"/>
        </w:rPr>
        <w:t xml:space="preserve"> zu vermieten oder zu </w:t>
      </w:r>
      <w:r w:rsidR="00F76F85" w:rsidRPr="005D4548">
        <w:rPr>
          <w:rFonts w:asciiTheme="minorHAnsi" w:hAnsiTheme="minorHAnsi" w:cstheme="minorHAnsi"/>
          <w:sz w:val="22"/>
          <w:szCs w:val="22"/>
          <w:lang w:val="de-DE"/>
        </w:rPr>
        <w:t>M</w:t>
      </w:r>
      <w:r w:rsidRPr="005D4548">
        <w:rPr>
          <w:rFonts w:asciiTheme="minorHAnsi" w:hAnsiTheme="minorHAnsi" w:cstheme="minorHAnsi"/>
          <w:sz w:val="22"/>
          <w:szCs w:val="22"/>
          <w:lang w:val="de-DE"/>
        </w:rPr>
        <w:t>iete freizugeben</w:t>
      </w:r>
      <w:r w:rsidR="00F76F85" w:rsidRPr="005D4548">
        <w:rPr>
          <w:rFonts w:asciiTheme="minorHAnsi" w:hAnsiTheme="minorHAnsi" w:cstheme="minorHAnsi"/>
          <w:sz w:val="22"/>
          <w:szCs w:val="22"/>
          <w:lang w:val="de-DE"/>
        </w:rPr>
        <w:t>,</w:t>
      </w:r>
      <w:r w:rsidRPr="005D4548">
        <w:rPr>
          <w:rFonts w:asciiTheme="minorHAnsi" w:hAnsiTheme="minorHAnsi" w:cstheme="minorHAnsi"/>
          <w:sz w:val="22"/>
          <w:szCs w:val="22"/>
          <w:lang w:val="de-DE"/>
        </w:rPr>
        <w:t xml:space="preserve"> muss der </w:t>
      </w:r>
      <w:r w:rsidR="00F76F85" w:rsidRPr="005D4548">
        <w:rPr>
          <w:rFonts w:asciiTheme="minorHAnsi" w:hAnsiTheme="minorHAnsi" w:cstheme="minorHAnsi"/>
          <w:sz w:val="22"/>
          <w:szCs w:val="22"/>
          <w:lang w:val="de-DE"/>
        </w:rPr>
        <w:t>V</w:t>
      </w:r>
      <w:r w:rsidRPr="005D4548">
        <w:rPr>
          <w:rFonts w:asciiTheme="minorHAnsi" w:hAnsiTheme="minorHAnsi" w:cstheme="minorHAnsi"/>
          <w:sz w:val="22"/>
          <w:szCs w:val="22"/>
          <w:lang w:val="de-DE"/>
        </w:rPr>
        <w:t xml:space="preserve">ermieter über eine </w:t>
      </w:r>
      <w:r w:rsidR="00F76F85" w:rsidRPr="005D4548">
        <w:rPr>
          <w:rFonts w:asciiTheme="minorHAnsi" w:hAnsiTheme="minorHAnsi" w:cstheme="minorHAnsi"/>
          <w:sz w:val="22"/>
          <w:szCs w:val="22"/>
          <w:lang w:val="de-DE"/>
        </w:rPr>
        <w:t>M</w:t>
      </w:r>
      <w:r w:rsidRPr="005D4548">
        <w:rPr>
          <w:rFonts w:asciiTheme="minorHAnsi" w:hAnsiTheme="minorHAnsi" w:cstheme="minorHAnsi"/>
          <w:sz w:val="22"/>
          <w:szCs w:val="22"/>
          <w:lang w:val="de-DE"/>
        </w:rPr>
        <w:t>ietgenehmigung verfügen (</w:t>
      </w:r>
      <w:r w:rsidR="00DC562F" w:rsidRPr="005D4548">
        <w:rPr>
          <w:rFonts w:asciiTheme="minorHAnsi" w:hAnsiTheme="minorHAnsi" w:cstheme="minorHAnsi"/>
          <w:sz w:val="22"/>
          <w:szCs w:val="22"/>
          <w:lang w:val="de-DE"/>
        </w:rPr>
        <w:t>für weitere</w:t>
      </w:r>
      <w:r w:rsidRPr="005D4548">
        <w:rPr>
          <w:rFonts w:asciiTheme="minorHAnsi" w:hAnsiTheme="minorHAnsi" w:cstheme="minorHAnsi"/>
          <w:sz w:val="22"/>
          <w:szCs w:val="22"/>
          <w:lang w:val="de-DE"/>
        </w:rPr>
        <w:t xml:space="preserve"> </w:t>
      </w:r>
      <w:r w:rsidR="00F76F85" w:rsidRPr="005D4548">
        <w:rPr>
          <w:rFonts w:asciiTheme="minorHAnsi" w:hAnsiTheme="minorHAnsi" w:cstheme="minorHAnsi"/>
          <w:sz w:val="22"/>
          <w:szCs w:val="22"/>
          <w:lang w:val="de-DE"/>
        </w:rPr>
        <w:t>I</w:t>
      </w:r>
      <w:r w:rsidRPr="005D4548">
        <w:rPr>
          <w:rFonts w:asciiTheme="minorHAnsi" w:hAnsiTheme="minorHAnsi" w:cstheme="minorHAnsi"/>
          <w:sz w:val="22"/>
          <w:szCs w:val="22"/>
          <w:lang w:val="de-DE"/>
        </w:rPr>
        <w:t xml:space="preserve">nformationen wenden </w:t>
      </w:r>
      <w:r w:rsidR="00DC562F" w:rsidRPr="005D4548">
        <w:rPr>
          <w:rFonts w:asciiTheme="minorHAnsi" w:hAnsiTheme="minorHAnsi" w:cstheme="minorHAnsi"/>
          <w:sz w:val="22"/>
          <w:szCs w:val="22"/>
          <w:lang w:val="de-DE"/>
        </w:rPr>
        <w:t>S</w:t>
      </w:r>
      <w:r w:rsidRPr="005D4548">
        <w:rPr>
          <w:rFonts w:asciiTheme="minorHAnsi" w:hAnsiTheme="minorHAnsi" w:cstheme="minorHAnsi"/>
          <w:sz w:val="22"/>
          <w:szCs w:val="22"/>
          <w:lang w:val="de-DE"/>
        </w:rPr>
        <w:t xml:space="preserve">ie sich </w:t>
      </w:r>
      <w:r w:rsidR="00DC562F" w:rsidRPr="005D4548">
        <w:rPr>
          <w:rFonts w:asciiTheme="minorHAnsi" w:hAnsiTheme="minorHAnsi" w:cstheme="minorHAnsi"/>
          <w:sz w:val="22"/>
          <w:szCs w:val="22"/>
          <w:lang w:val="de-DE"/>
        </w:rPr>
        <w:t xml:space="preserve">bitte </w:t>
      </w:r>
      <w:r w:rsidRPr="005D4548">
        <w:rPr>
          <w:rFonts w:asciiTheme="minorHAnsi" w:hAnsiTheme="minorHAnsi" w:cstheme="minorHAnsi"/>
          <w:sz w:val="22"/>
          <w:szCs w:val="22"/>
          <w:lang w:val="de-DE"/>
        </w:rPr>
        <w:t>an</w:t>
      </w:r>
      <w:r w:rsidR="005C2FCB" w:rsidRPr="005D4548">
        <w:rPr>
          <w:rFonts w:asciiTheme="minorHAnsi" w:hAnsiTheme="minorHAnsi" w:cstheme="minorHAnsi"/>
          <w:sz w:val="22"/>
          <w:szCs w:val="22"/>
          <w:lang w:val="de-DE"/>
        </w:rPr>
        <w:t xml:space="preserve"> das Ministerium der Deutschsprachigen Gemeinschaft oder</w:t>
      </w:r>
      <w:r w:rsidRPr="005D4548">
        <w:rPr>
          <w:rFonts w:asciiTheme="minorHAnsi" w:hAnsiTheme="minorHAnsi" w:cstheme="minorHAnsi"/>
          <w:sz w:val="22"/>
          <w:szCs w:val="22"/>
          <w:lang w:val="de-DE"/>
        </w:rPr>
        <w:t xml:space="preserve"> </w:t>
      </w:r>
      <w:r w:rsidR="00DC562F" w:rsidRPr="005D4548">
        <w:rPr>
          <w:rFonts w:asciiTheme="minorHAnsi" w:hAnsiTheme="minorHAnsi" w:cstheme="minorHAnsi"/>
          <w:sz w:val="22"/>
          <w:szCs w:val="22"/>
          <w:lang w:val="de-DE"/>
        </w:rPr>
        <w:t>Ihre</w:t>
      </w:r>
      <w:r w:rsidRPr="005D4548">
        <w:rPr>
          <w:rFonts w:asciiTheme="minorHAnsi" w:hAnsiTheme="minorHAnsi" w:cstheme="minorHAnsi"/>
          <w:sz w:val="22"/>
          <w:szCs w:val="22"/>
          <w:lang w:val="de-DE"/>
        </w:rPr>
        <w:t xml:space="preserve"> Gemeindeverwaltung).</w:t>
      </w:r>
    </w:p>
    <w:p w14:paraId="68BC0FC5" w14:textId="505B2001" w:rsidR="001C3708" w:rsidRPr="005D4548" w:rsidRDefault="001C3708" w:rsidP="00F51275">
      <w:pPr>
        <w:pStyle w:val="Textkrper3"/>
        <w:spacing w:before="120"/>
        <w:ind w:right="-284"/>
        <w:rPr>
          <w:rFonts w:asciiTheme="minorHAnsi" w:hAnsiTheme="minorHAnsi" w:cstheme="minorHAnsi"/>
          <w:sz w:val="22"/>
          <w:szCs w:val="22"/>
          <w:lang w:val="de-DE"/>
        </w:rPr>
      </w:pPr>
      <w:r w:rsidRPr="005D4548">
        <w:rPr>
          <w:rFonts w:asciiTheme="minorHAnsi" w:hAnsiTheme="minorHAnsi" w:cstheme="minorHAnsi"/>
          <w:sz w:val="22"/>
          <w:szCs w:val="22"/>
          <w:lang w:val="de-DE"/>
        </w:rPr>
        <w:t xml:space="preserve">Außerdem ist jede </w:t>
      </w:r>
      <w:r w:rsidR="00F76F85" w:rsidRPr="005D4548">
        <w:rPr>
          <w:rFonts w:asciiTheme="minorHAnsi" w:hAnsiTheme="minorHAnsi" w:cstheme="minorHAnsi"/>
          <w:sz w:val="22"/>
          <w:szCs w:val="22"/>
          <w:lang w:val="de-DE"/>
        </w:rPr>
        <w:t>Wohnung</w:t>
      </w:r>
      <w:r w:rsidRPr="005D4548">
        <w:rPr>
          <w:rFonts w:asciiTheme="minorHAnsi" w:hAnsiTheme="minorHAnsi" w:cstheme="minorHAnsi"/>
          <w:sz w:val="22"/>
          <w:szCs w:val="22"/>
          <w:lang w:val="de-DE"/>
        </w:rPr>
        <w:t xml:space="preserve"> mit mindestens einer </w:t>
      </w:r>
      <w:r w:rsidR="00F76F85" w:rsidRPr="005D4548">
        <w:rPr>
          <w:rFonts w:asciiTheme="minorHAnsi" w:hAnsiTheme="minorHAnsi" w:cstheme="minorHAnsi"/>
          <w:b/>
          <w:sz w:val="22"/>
          <w:szCs w:val="22"/>
          <w:lang w:val="de-DE"/>
        </w:rPr>
        <w:t>F</w:t>
      </w:r>
      <w:r w:rsidRPr="005D4548">
        <w:rPr>
          <w:rFonts w:asciiTheme="minorHAnsi" w:hAnsiTheme="minorHAnsi" w:cstheme="minorHAnsi"/>
          <w:b/>
          <w:sz w:val="22"/>
          <w:szCs w:val="22"/>
          <w:lang w:val="de-DE"/>
        </w:rPr>
        <w:t>euermeldeanlage</w:t>
      </w:r>
      <w:r w:rsidRPr="005D4548">
        <w:rPr>
          <w:rFonts w:asciiTheme="minorHAnsi" w:hAnsiTheme="minorHAnsi" w:cstheme="minorHAnsi"/>
          <w:sz w:val="22"/>
          <w:szCs w:val="22"/>
          <w:lang w:val="de-DE"/>
        </w:rPr>
        <w:t xml:space="preserve"> in einwandfreiem </w:t>
      </w:r>
      <w:r w:rsidR="00F76F85" w:rsidRPr="005D4548">
        <w:rPr>
          <w:rFonts w:asciiTheme="minorHAnsi" w:hAnsiTheme="minorHAnsi" w:cstheme="minorHAnsi"/>
          <w:sz w:val="22"/>
          <w:szCs w:val="22"/>
          <w:lang w:val="de-DE"/>
        </w:rPr>
        <w:t>B</w:t>
      </w:r>
      <w:r w:rsidRPr="005D4548">
        <w:rPr>
          <w:rFonts w:asciiTheme="minorHAnsi" w:hAnsiTheme="minorHAnsi" w:cstheme="minorHAnsi"/>
          <w:sz w:val="22"/>
          <w:szCs w:val="22"/>
          <w:lang w:val="de-DE"/>
        </w:rPr>
        <w:t>etriebszustand auszustatten.</w:t>
      </w:r>
    </w:p>
    <w:p w14:paraId="11B5DE66" w14:textId="77777777" w:rsidR="001C3708" w:rsidRPr="005D4548" w:rsidRDefault="001C3708" w:rsidP="00F51275">
      <w:pPr>
        <w:pStyle w:val="Textkrper3"/>
        <w:spacing w:before="120"/>
        <w:ind w:right="-284"/>
        <w:rPr>
          <w:rFonts w:asciiTheme="minorHAnsi" w:hAnsiTheme="minorHAnsi" w:cstheme="minorHAnsi"/>
          <w:sz w:val="22"/>
          <w:szCs w:val="22"/>
          <w:lang w:val="de-DE"/>
        </w:rPr>
      </w:pPr>
    </w:p>
    <w:p w14:paraId="09219CC4" w14:textId="60113C04" w:rsidR="001C3708" w:rsidRPr="005D4548" w:rsidRDefault="001C3708" w:rsidP="00F51275">
      <w:pPr>
        <w:tabs>
          <w:tab w:val="left" w:pos="0"/>
        </w:tabs>
        <w:ind w:right="-284" w:hanging="227"/>
        <w:jc w:val="both"/>
        <w:rPr>
          <w:rFonts w:asciiTheme="minorHAnsi" w:hAnsiTheme="minorHAnsi" w:cstheme="minorHAnsi"/>
          <w:b/>
          <w:sz w:val="22"/>
          <w:lang w:val="de-DE"/>
        </w:rPr>
      </w:pPr>
      <w:r w:rsidRPr="005D4548">
        <w:rPr>
          <w:rFonts w:asciiTheme="minorHAnsi" w:hAnsiTheme="minorHAnsi" w:cstheme="minorHAnsi"/>
          <w:b/>
          <w:sz w:val="22"/>
          <w:lang w:val="de-DE"/>
        </w:rPr>
        <w:t>3)</w:t>
      </w:r>
      <w:r w:rsidRPr="005D4548">
        <w:rPr>
          <w:rFonts w:asciiTheme="minorHAnsi" w:hAnsiTheme="minorHAnsi" w:cstheme="minorHAnsi"/>
          <w:b/>
          <w:sz w:val="22"/>
          <w:lang w:val="de-DE"/>
        </w:rPr>
        <w:tab/>
      </w:r>
      <w:r w:rsidRPr="005D4548">
        <w:rPr>
          <w:rFonts w:asciiTheme="minorHAnsi" w:hAnsiTheme="minorHAnsi" w:cstheme="minorHAnsi"/>
          <w:b/>
          <w:sz w:val="22"/>
          <w:u w:val="single"/>
          <w:lang w:val="de-DE"/>
        </w:rPr>
        <w:t xml:space="preserve">Pflicht eines schriftlichen </w:t>
      </w:r>
      <w:r w:rsidR="00F76F85" w:rsidRPr="005D4548">
        <w:rPr>
          <w:rFonts w:asciiTheme="minorHAnsi" w:hAnsiTheme="minorHAnsi" w:cstheme="minorHAnsi"/>
          <w:b/>
          <w:sz w:val="22"/>
          <w:u w:val="single"/>
          <w:lang w:val="de-DE"/>
        </w:rPr>
        <w:t>Mietvertrages</w:t>
      </w:r>
    </w:p>
    <w:p w14:paraId="6987B709" w14:textId="62E64086" w:rsidR="001C3708" w:rsidRPr="005D4548" w:rsidRDefault="001C3708" w:rsidP="00F51275">
      <w:pPr>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Jeder </w:t>
      </w:r>
      <w:r w:rsidR="00F76F85" w:rsidRPr="005D4548">
        <w:rPr>
          <w:rFonts w:asciiTheme="minorHAnsi" w:hAnsiTheme="minorHAnsi" w:cstheme="minorHAnsi"/>
          <w:sz w:val="22"/>
          <w:lang w:val="de-DE"/>
        </w:rPr>
        <w:t>Mietvertrag</w:t>
      </w:r>
      <w:r w:rsidRPr="005D4548">
        <w:rPr>
          <w:rFonts w:asciiTheme="minorHAnsi" w:hAnsiTheme="minorHAnsi" w:cstheme="minorHAnsi"/>
          <w:sz w:val="22"/>
          <w:lang w:val="de-DE"/>
        </w:rPr>
        <w:t xml:space="preserve"> des allgemeinen </w:t>
      </w:r>
      <w:r w:rsidR="00F76F85" w:rsidRPr="005D4548">
        <w:rPr>
          <w:rFonts w:asciiTheme="minorHAnsi" w:hAnsiTheme="minorHAnsi" w:cstheme="minorHAnsi"/>
          <w:sz w:val="22"/>
          <w:lang w:val="de-DE"/>
        </w:rPr>
        <w:t>R</w:t>
      </w:r>
      <w:r w:rsidRPr="005D4548">
        <w:rPr>
          <w:rFonts w:asciiTheme="minorHAnsi" w:hAnsiTheme="minorHAnsi" w:cstheme="minorHAnsi"/>
          <w:sz w:val="22"/>
          <w:lang w:val="de-DE"/>
        </w:rPr>
        <w:t>echts muss schriftlich festg</w:t>
      </w:r>
      <w:r w:rsidR="00D634D7" w:rsidRPr="005D4548">
        <w:rPr>
          <w:rFonts w:asciiTheme="minorHAnsi" w:hAnsiTheme="minorHAnsi" w:cstheme="minorHAnsi"/>
          <w:sz w:val="22"/>
          <w:lang w:val="de-DE"/>
        </w:rPr>
        <w:t>elegt</w:t>
      </w:r>
      <w:r w:rsidRPr="005D4548">
        <w:rPr>
          <w:rFonts w:asciiTheme="minorHAnsi" w:hAnsiTheme="minorHAnsi" w:cstheme="minorHAnsi"/>
          <w:sz w:val="22"/>
          <w:lang w:val="de-DE"/>
        </w:rPr>
        <w:t xml:space="preserve"> werden. Dieses </w:t>
      </w:r>
      <w:r w:rsidR="00F76F85" w:rsidRPr="005D4548">
        <w:rPr>
          <w:rFonts w:asciiTheme="minorHAnsi" w:hAnsiTheme="minorHAnsi" w:cstheme="minorHAnsi"/>
          <w:sz w:val="22"/>
          <w:lang w:val="de-DE"/>
        </w:rPr>
        <w:t>Schriftstück</w:t>
      </w:r>
      <w:r w:rsidRPr="005D4548">
        <w:rPr>
          <w:rFonts w:asciiTheme="minorHAnsi" w:hAnsiTheme="minorHAnsi" w:cstheme="minorHAnsi"/>
          <w:sz w:val="22"/>
          <w:lang w:val="de-DE"/>
        </w:rPr>
        <w:t xml:space="preserve"> muss </w:t>
      </w:r>
      <w:r w:rsidRPr="005D4548">
        <w:rPr>
          <w:rFonts w:asciiTheme="minorHAnsi" w:hAnsiTheme="minorHAnsi" w:cstheme="minorHAnsi"/>
          <w:b/>
          <w:sz w:val="22"/>
          <w:lang w:val="de-DE"/>
        </w:rPr>
        <w:t xml:space="preserve">mindestens </w:t>
      </w:r>
      <w:r w:rsidRPr="005D4548">
        <w:rPr>
          <w:rFonts w:asciiTheme="minorHAnsi" w:hAnsiTheme="minorHAnsi" w:cstheme="minorHAnsi"/>
          <w:sz w:val="22"/>
          <w:lang w:val="de-DE"/>
        </w:rPr>
        <w:t xml:space="preserve">folgende </w:t>
      </w:r>
      <w:r w:rsidR="00F76F85" w:rsidRPr="005D4548">
        <w:rPr>
          <w:rFonts w:asciiTheme="minorHAnsi" w:hAnsiTheme="minorHAnsi" w:cstheme="minorHAnsi"/>
          <w:sz w:val="22"/>
          <w:lang w:val="de-DE"/>
        </w:rPr>
        <w:t>A</w:t>
      </w:r>
      <w:r w:rsidRPr="005D4548">
        <w:rPr>
          <w:rFonts w:asciiTheme="minorHAnsi" w:hAnsiTheme="minorHAnsi" w:cstheme="minorHAnsi"/>
          <w:sz w:val="22"/>
          <w:lang w:val="de-DE"/>
        </w:rPr>
        <w:t>ngaben beinhalten:</w:t>
      </w:r>
    </w:p>
    <w:p w14:paraId="1685B814" w14:textId="4E893A7C" w:rsidR="001C3708" w:rsidRPr="005D4548" w:rsidRDefault="001C3708" w:rsidP="00F51275">
      <w:pPr>
        <w:pStyle w:val="Listenabsatz"/>
        <w:numPr>
          <w:ilvl w:val="0"/>
          <w:numId w:val="33"/>
        </w:numPr>
        <w:spacing w:after="0" w:line="280" w:lineRule="auto"/>
        <w:ind w:left="284" w:right="-284" w:hanging="284"/>
        <w:jc w:val="both"/>
        <w:rPr>
          <w:rFonts w:asciiTheme="minorHAnsi" w:hAnsiTheme="minorHAnsi" w:cstheme="minorHAnsi"/>
          <w:sz w:val="22"/>
          <w:lang w:val="de-DE"/>
        </w:rPr>
      </w:pPr>
      <w:r w:rsidRPr="005D4548">
        <w:rPr>
          <w:rFonts w:asciiTheme="minorHAnsi" w:hAnsiTheme="minorHAnsi" w:cstheme="minorHAnsi"/>
          <w:b/>
          <w:sz w:val="22"/>
          <w:lang w:val="de-DE"/>
        </w:rPr>
        <w:t xml:space="preserve">Identität des </w:t>
      </w:r>
      <w:r w:rsidR="00FE652E" w:rsidRPr="005D4548">
        <w:rPr>
          <w:rFonts w:asciiTheme="minorHAnsi" w:hAnsiTheme="minorHAnsi" w:cstheme="minorHAnsi"/>
          <w:b/>
          <w:sz w:val="22"/>
          <w:lang w:val="de-DE"/>
        </w:rPr>
        <w:t>Mieters</w:t>
      </w:r>
      <w:r w:rsidRPr="005D4548">
        <w:rPr>
          <w:rFonts w:asciiTheme="minorHAnsi" w:hAnsiTheme="minorHAnsi" w:cstheme="minorHAnsi"/>
          <w:b/>
          <w:sz w:val="22"/>
          <w:lang w:val="de-DE"/>
        </w:rPr>
        <w:t xml:space="preserve"> und des </w:t>
      </w:r>
      <w:r w:rsidR="00FE652E" w:rsidRPr="005D4548">
        <w:rPr>
          <w:rFonts w:asciiTheme="minorHAnsi" w:hAnsiTheme="minorHAnsi" w:cstheme="minorHAnsi"/>
          <w:b/>
          <w:sz w:val="22"/>
          <w:lang w:val="de-DE"/>
        </w:rPr>
        <w:t>Vermieters</w:t>
      </w:r>
      <w:r w:rsidRPr="005D4548">
        <w:rPr>
          <w:rFonts w:asciiTheme="minorHAnsi" w:hAnsiTheme="minorHAnsi" w:cstheme="minorHAnsi"/>
          <w:b/>
          <w:sz w:val="22"/>
          <w:lang w:val="de-DE"/>
        </w:rPr>
        <w:t>:</w:t>
      </w:r>
      <w:r w:rsidRPr="005D4548">
        <w:rPr>
          <w:rFonts w:asciiTheme="minorHAnsi" w:hAnsiTheme="minorHAnsi" w:cstheme="minorHAnsi"/>
          <w:sz w:val="22"/>
          <w:lang w:val="de-DE"/>
        </w:rPr>
        <w:t xml:space="preserve"> </w:t>
      </w:r>
      <w:r w:rsidR="00FE652E" w:rsidRPr="005D4548">
        <w:rPr>
          <w:rFonts w:asciiTheme="minorHAnsi" w:hAnsiTheme="minorHAnsi" w:cstheme="minorHAnsi"/>
          <w:sz w:val="22"/>
          <w:lang w:val="de-DE"/>
        </w:rPr>
        <w:t>Name</w:t>
      </w:r>
      <w:r w:rsidRPr="005D4548">
        <w:rPr>
          <w:rFonts w:asciiTheme="minorHAnsi" w:hAnsiTheme="minorHAnsi" w:cstheme="minorHAnsi"/>
          <w:sz w:val="22"/>
          <w:lang w:val="de-DE"/>
        </w:rPr>
        <w:t xml:space="preserve">, </w:t>
      </w:r>
      <w:r w:rsidR="00D634D7" w:rsidRPr="005D4548">
        <w:rPr>
          <w:rFonts w:asciiTheme="minorHAnsi" w:hAnsiTheme="minorHAnsi" w:cstheme="minorHAnsi"/>
          <w:sz w:val="22"/>
          <w:lang w:val="de-DE"/>
        </w:rPr>
        <w:t xml:space="preserve">die </w:t>
      </w:r>
      <w:r w:rsidRPr="005D4548">
        <w:rPr>
          <w:rFonts w:asciiTheme="minorHAnsi" w:hAnsiTheme="minorHAnsi" w:cstheme="minorHAnsi"/>
          <w:sz w:val="22"/>
          <w:lang w:val="de-DE"/>
        </w:rPr>
        <w:t>erste</w:t>
      </w:r>
      <w:r w:rsidR="00D634D7" w:rsidRPr="005D4548">
        <w:rPr>
          <w:rFonts w:asciiTheme="minorHAnsi" w:hAnsiTheme="minorHAnsi" w:cstheme="minorHAnsi"/>
          <w:sz w:val="22"/>
          <w:lang w:val="de-DE"/>
        </w:rPr>
        <w:t>n</w:t>
      </w:r>
      <w:r w:rsidRPr="005D4548">
        <w:rPr>
          <w:rFonts w:asciiTheme="minorHAnsi" w:hAnsiTheme="minorHAnsi" w:cstheme="minorHAnsi"/>
          <w:sz w:val="22"/>
          <w:lang w:val="de-DE"/>
        </w:rPr>
        <w:t xml:space="preserve"> zwei </w:t>
      </w:r>
      <w:r w:rsidR="00FE652E" w:rsidRPr="005D4548">
        <w:rPr>
          <w:rFonts w:asciiTheme="minorHAnsi" w:hAnsiTheme="minorHAnsi" w:cstheme="minorHAnsi"/>
          <w:sz w:val="22"/>
          <w:lang w:val="de-DE"/>
        </w:rPr>
        <w:t>Vornamen</w:t>
      </w:r>
      <w:r w:rsidRPr="005D4548">
        <w:rPr>
          <w:rFonts w:asciiTheme="minorHAnsi" w:hAnsiTheme="minorHAnsi" w:cstheme="minorHAnsi"/>
          <w:sz w:val="22"/>
          <w:lang w:val="de-DE"/>
        </w:rPr>
        <w:t xml:space="preserve">, </w:t>
      </w:r>
      <w:r w:rsidR="00FE652E" w:rsidRPr="005D4548">
        <w:rPr>
          <w:rFonts w:asciiTheme="minorHAnsi" w:hAnsiTheme="minorHAnsi" w:cstheme="minorHAnsi"/>
          <w:sz w:val="22"/>
          <w:lang w:val="de-DE"/>
        </w:rPr>
        <w:t>Geburtsort</w:t>
      </w:r>
      <w:r w:rsidRPr="005D4548">
        <w:rPr>
          <w:rFonts w:asciiTheme="minorHAnsi" w:hAnsiTheme="minorHAnsi" w:cstheme="minorHAnsi"/>
          <w:sz w:val="22"/>
          <w:lang w:val="de-DE"/>
        </w:rPr>
        <w:t xml:space="preserve"> und </w:t>
      </w:r>
      <w:r w:rsidR="00D634D7" w:rsidRPr="005D4548">
        <w:rPr>
          <w:rFonts w:asciiTheme="minorHAnsi" w:hAnsiTheme="minorHAnsi" w:cstheme="minorHAnsi"/>
          <w:sz w:val="22"/>
          <w:lang w:val="de-DE"/>
        </w:rPr>
        <w:t>-d</w:t>
      </w:r>
      <w:r w:rsidR="00FE652E" w:rsidRPr="005D4548">
        <w:rPr>
          <w:rFonts w:asciiTheme="minorHAnsi" w:hAnsiTheme="minorHAnsi" w:cstheme="minorHAnsi"/>
          <w:sz w:val="22"/>
          <w:lang w:val="de-DE"/>
        </w:rPr>
        <w:t>atum</w:t>
      </w:r>
      <w:r w:rsidRPr="005D4548">
        <w:rPr>
          <w:rFonts w:asciiTheme="minorHAnsi" w:hAnsiTheme="minorHAnsi" w:cstheme="minorHAnsi"/>
          <w:sz w:val="22"/>
          <w:lang w:val="de-DE"/>
        </w:rPr>
        <w:t xml:space="preserve">, </w:t>
      </w:r>
      <w:r w:rsidR="00FE652E" w:rsidRPr="005D4548">
        <w:rPr>
          <w:rFonts w:asciiTheme="minorHAnsi" w:hAnsiTheme="minorHAnsi" w:cstheme="minorHAnsi"/>
          <w:sz w:val="22"/>
          <w:lang w:val="de-DE"/>
        </w:rPr>
        <w:t>Wohnsitz</w:t>
      </w:r>
      <w:r w:rsidRPr="005D4548">
        <w:rPr>
          <w:rFonts w:asciiTheme="minorHAnsi" w:hAnsiTheme="minorHAnsi" w:cstheme="minorHAnsi"/>
          <w:sz w:val="22"/>
          <w:lang w:val="de-DE"/>
        </w:rPr>
        <w:t xml:space="preserve">; wenn es sich um eine juristische </w:t>
      </w:r>
      <w:r w:rsidR="00FE652E" w:rsidRPr="005D4548">
        <w:rPr>
          <w:rFonts w:asciiTheme="minorHAnsi" w:hAnsiTheme="minorHAnsi" w:cstheme="minorHAnsi"/>
          <w:sz w:val="22"/>
          <w:lang w:val="de-DE"/>
        </w:rPr>
        <w:t>Person</w:t>
      </w:r>
      <w:r w:rsidRPr="005D4548">
        <w:rPr>
          <w:rFonts w:asciiTheme="minorHAnsi" w:hAnsiTheme="minorHAnsi" w:cstheme="minorHAnsi"/>
          <w:sz w:val="22"/>
          <w:lang w:val="de-DE"/>
        </w:rPr>
        <w:t xml:space="preserve"> handelt (zum </w:t>
      </w:r>
      <w:r w:rsidR="00FE652E" w:rsidRPr="005D4548">
        <w:rPr>
          <w:rFonts w:asciiTheme="minorHAnsi" w:hAnsiTheme="minorHAnsi" w:cstheme="minorHAnsi"/>
          <w:sz w:val="22"/>
          <w:lang w:val="de-DE"/>
        </w:rPr>
        <w:t>Beispiel</w:t>
      </w:r>
      <w:r w:rsidRPr="005D4548">
        <w:rPr>
          <w:rFonts w:asciiTheme="minorHAnsi" w:hAnsiTheme="minorHAnsi" w:cstheme="minorHAnsi"/>
          <w:sz w:val="22"/>
          <w:lang w:val="de-DE"/>
        </w:rPr>
        <w:t xml:space="preserve"> eine </w:t>
      </w:r>
      <w:r w:rsidR="00FE652E" w:rsidRPr="005D4548">
        <w:rPr>
          <w:rFonts w:asciiTheme="minorHAnsi" w:hAnsiTheme="minorHAnsi" w:cstheme="minorHAnsi"/>
          <w:sz w:val="22"/>
          <w:lang w:val="de-DE"/>
        </w:rPr>
        <w:t>Firma</w:t>
      </w:r>
      <w:r w:rsidRPr="005D4548">
        <w:rPr>
          <w:rFonts w:asciiTheme="minorHAnsi" w:hAnsiTheme="minorHAnsi" w:cstheme="minorHAnsi"/>
          <w:sz w:val="22"/>
          <w:lang w:val="de-DE"/>
        </w:rPr>
        <w:t xml:space="preserve">, eine </w:t>
      </w:r>
      <w:r w:rsidR="00FE652E" w:rsidRPr="005D4548">
        <w:rPr>
          <w:rFonts w:asciiTheme="minorHAnsi" w:hAnsiTheme="minorHAnsi" w:cstheme="minorHAnsi"/>
          <w:sz w:val="22"/>
          <w:lang w:val="de-DE"/>
        </w:rPr>
        <w:t>Immobiliengesellschaft</w:t>
      </w:r>
      <w:r w:rsidRPr="005D4548">
        <w:rPr>
          <w:rFonts w:asciiTheme="minorHAnsi" w:hAnsiTheme="minorHAnsi" w:cstheme="minorHAnsi"/>
          <w:sz w:val="22"/>
          <w:lang w:val="de-DE"/>
        </w:rPr>
        <w:t xml:space="preserve">): </w:t>
      </w:r>
      <w:r w:rsidR="00FE652E" w:rsidRPr="005D4548">
        <w:rPr>
          <w:rFonts w:asciiTheme="minorHAnsi" w:hAnsiTheme="minorHAnsi" w:cstheme="minorHAnsi"/>
          <w:sz w:val="22"/>
          <w:lang w:val="de-DE"/>
        </w:rPr>
        <w:t>G</w:t>
      </w:r>
      <w:r w:rsidRPr="005D4548">
        <w:rPr>
          <w:rFonts w:asciiTheme="minorHAnsi" w:hAnsiTheme="minorHAnsi" w:cstheme="minorHAnsi"/>
          <w:sz w:val="22"/>
          <w:lang w:val="de-DE"/>
        </w:rPr>
        <w:t xml:space="preserve">esellschaftsname, </w:t>
      </w:r>
      <w:r w:rsidR="00FE652E" w:rsidRPr="005D4548">
        <w:rPr>
          <w:rFonts w:asciiTheme="minorHAnsi" w:hAnsiTheme="minorHAnsi" w:cstheme="minorHAnsi"/>
          <w:sz w:val="22"/>
          <w:lang w:val="de-DE"/>
        </w:rPr>
        <w:t>G</w:t>
      </w:r>
      <w:r w:rsidRPr="005D4548">
        <w:rPr>
          <w:rFonts w:asciiTheme="minorHAnsi" w:hAnsiTheme="minorHAnsi" w:cstheme="minorHAnsi"/>
          <w:sz w:val="22"/>
          <w:lang w:val="de-DE"/>
        </w:rPr>
        <w:t xml:space="preserve">esellschaftssitz und </w:t>
      </w:r>
      <w:r w:rsidR="00FE652E" w:rsidRPr="005D4548">
        <w:rPr>
          <w:rFonts w:asciiTheme="minorHAnsi" w:hAnsiTheme="minorHAnsi" w:cstheme="minorHAnsi"/>
          <w:sz w:val="22"/>
          <w:lang w:val="de-DE"/>
        </w:rPr>
        <w:t>U</w:t>
      </w:r>
      <w:r w:rsidRPr="005D4548">
        <w:rPr>
          <w:rFonts w:asciiTheme="minorHAnsi" w:hAnsiTheme="minorHAnsi" w:cstheme="minorHAnsi"/>
          <w:sz w:val="22"/>
          <w:lang w:val="de-DE"/>
        </w:rPr>
        <w:t>nternehmensnummer.</w:t>
      </w:r>
    </w:p>
    <w:p w14:paraId="22F388A5" w14:textId="2D828EE2" w:rsidR="001C3708" w:rsidRPr="005D4548" w:rsidRDefault="001C3708" w:rsidP="00F51275">
      <w:pPr>
        <w:pStyle w:val="Listenabsatz"/>
        <w:numPr>
          <w:ilvl w:val="0"/>
          <w:numId w:val="33"/>
        </w:numPr>
        <w:spacing w:after="0" w:line="280" w:lineRule="auto"/>
        <w:ind w:left="284" w:right="-284" w:hanging="284"/>
        <w:rPr>
          <w:rFonts w:asciiTheme="minorHAnsi" w:hAnsiTheme="minorHAnsi" w:cstheme="minorHAnsi"/>
          <w:sz w:val="22"/>
          <w:lang w:val="de-DE"/>
        </w:rPr>
      </w:pPr>
      <w:r w:rsidRPr="005D4548">
        <w:rPr>
          <w:rFonts w:asciiTheme="minorHAnsi" w:hAnsiTheme="minorHAnsi" w:cstheme="minorHAnsi"/>
          <w:sz w:val="22"/>
          <w:lang w:val="de-DE"/>
        </w:rPr>
        <w:t xml:space="preserve">Das </w:t>
      </w:r>
      <w:r w:rsidR="00FE652E" w:rsidRPr="005D4548">
        <w:rPr>
          <w:rFonts w:asciiTheme="minorHAnsi" w:hAnsiTheme="minorHAnsi" w:cstheme="minorHAnsi"/>
          <w:b/>
          <w:sz w:val="22"/>
          <w:lang w:val="de-DE"/>
        </w:rPr>
        <w:t>Datum</w:t>
      </w:r>
      <w:r w:rsidRPr="005D4548">
        <w:rPr>
          <w:rFonts w:asciiTheme="minorHAnsi" w:hAnsiTheme="minorHAnsi" w:cstheme="minorHAnsi"/>
          <w:b/>
          <w:sz w:val="22"/>
          <w:lang w:val="de-DE"/>
        </w:rPr>
        <w:t xml:space="preserve">, ab dem der </w:t>
      </w:r>
      <w:r w:rsidR="00FE652E" w:rsidRPr="005D4548">
        <w:rPr>
          <w:rFonts w:asciiTheme="minorHAnsi" w:hAnsiTheme="minorHAnsi" w:cstheme="minorHAnsi"/>
          <w:b/>
          <w:sz w:val="22"/>
          <w:lang w:val="de-DE"/>
        </w:rPr>
        <w:t>Mietvertrag</w:t>
      </w:r>
      <w:r w:rsidRPr="005D4548">
        <w:rPr>
          <w:rFonts w:asciiTheme="minorHAnsi" w:hAnsiTheme="minorHAnsi" w:cstheme="minorHAnsi"/>
          <w:b/>
          <w:sz w:val="22"/>
          <w:lang w:val="de-DE"/>
        </w:rPr>
        <w:t xml:space="preserve"> läuft</w:t>
      </w:r>
      <w:r w:rsidRPr="005D4548">
        <w:rPr>
          <w:rFonts w:asciiTheme="minorHAnsi" w:hAnsiTheme="minorHAnsi" w:cstheme="minorHAnsi"/>
          <w:sz w:val="22"/>
          <w:lang w:val="de-DE"/>
        </w:rPr>
        <w:t>.</w:t>
      </w:r>
    </w:p>
    <w:p w14:paraId="73CDF050" w14:textId="7663B97E" w:rsidR="001C3708" w:rsidRPr="005D4548" w:rsidRDefault="001C3708" w:rsidP="00F51275">
      <w:pPr>
        <w:pStyle w:val="Listenabsatz"/>
        <w:numPr>
          <w:ilvl w:val="0"/>
          <w:numId w:val="33"/>
        </w:numPr>
        <w:spacing w:after="0" w:line="280" w:lineRule="auto"/>
        <w:ind w:left="284" w:right="-284" w:hanging="284"/>
        <w:rPr>
          <w:rFonts w:asciiTheme="minorHAnsi" w:hAnsiTheme="minorHAnsi" w:cstheme="minorHAnsi"/>
          <w:sz w:val="22"/>
        </w:rPr>
      </w:pPr>
      <w:r w:rsidRPr="005D4548">
        <w:rPr>
          <w:rFonts w:asciiTheme="minorHAnsi" w:hAnsiTheme="minorHAnsi" w:cstheme="minorHAnsi"/>
          <w:sz w:val="22"/>
          <w:lang w:val="de-DE"/>
        </w:rPr>
        <w:t xml:space="preserve">Die </w:t>
      </w:r>
      <w:r w:rsidR="00FE652E" w:rsidRPr="005D4548">
        <w:rPr>
          <w:rFonts w:asciiTheme="minorHAnsi" w:hAnsiTheme="minorHAnsi" w:cstheme="minorHAnsi"/>
          <w:b/>
          <w:sz w:val="22"/>
          <w:lang w:val="de-DE"/>
        </w:rPr>
        <w:t>Dauer</w:t>
      </w:r>
      <w:r w:rsidRPr="005D4548">
        <w:rPr>
          <w:rFonts w:asciiTheme="minorHAnsi" w:hAnsiTheme="minorHAnsi" w:cstheme="minorHAnsi"/>
          <w:sz w:val="22"/>
          <w:lang w:val="de-DE"/>
        </w:rPr>
        <w:t xml:space="preserve"> des Mietvertrags.</w:t>
      </w:r>
    </w:p>
    <w:p w14:paraId="3E892D1E" w14:textId="76E12842" w:rsidR="001C3708" w:rsidRPr="005D4548" w:rsidRDefault="00F86404" w:rsidP="00F51275">
      <w:pPr>
        <w:pStyle w:val="Listenabsatz"/>
        <w:numPr>
          <w:ilvl w:val="0"/>
          <w:numId w:val="33"/>
        </w:numPr>
        <w:spacing w:after="0" w:line="280" w:lineRule="auto"/>
        <w:ind w:left="284" w:right="-284" w:hanging="284"/>
        <w:jc w:val="both"/>
        <w:rPr>
          <w:rFonts w:asciiTheme="minorHAnsi" w:hAnsiTheme="minorHAnsi" w:cstheme="minorHAnsi"/>
          <w:iCs/>
          <w:sz w:val="22"/>
          <w:lang w:val="de-DE"/>
        </w:rPr>
      </w:pPr>
      <w:r w:rsidRPr="005D4548">
        <w:rPr>
          <w:rFonts w:asciiTheme="minorHAnsi" w:hAnsiTheme="minorHAnsi" w:cstheme="minorHAnsi"/>
          <w:b/>
          <w:bCs/>
          <w:sz w:val="22"/>
          <w:lang w:val="de-DE"/>
        </w:rPr>
        <w:t>Mietvertragstyp</w:t>
      </w:r>
      <w:r w:rsidR="000F774E" w:rsidRPr="005D4548">
        <w:rPr>
          <w:rFonts w:asciiTheme="minorHAnsi" w:hAnsiTheme="minorHAnsi" w:cstheme="minorHAnsi"/>
          <w:sz w:val="22"/>
          <w:lang w:val="de-DE"/>
        </w:rPr>
        <w:t xml:space="preserve"> </w:t>
      </w:r>
      <w:r w:rsidR="001C3708" w:rsidRPr="005D4548">
        <w:rPr>
          <w:rFonts w:asciiTheme="minorHAnsi" w:hAnsiTheme="minorHAnsi" w:cstheme="minorHAnsi"/>
          <w:sz w:val="22"/>
          <w:lang w:val="de-DE"/>
        </w:rPr>
        <w:t xml:space="preserve">(zum </w:t>
      </w:r>
      <w:r w:rsidR="00FE652E" w:rsidRPr="005D4548">
        <w:rPr>
          <w:rFonts w:asciiTheme="minorHAnsi" w:hAnsiTheme="minorHAnsi" w:cstheme="minorHAnsi"/>
          <w:sz w:val="22"/>
          <w:lang w:val="de-DE"/>
        </w:rPr>
        <w:t>B</w:t>
      </w:r>
      <w:r w:rsidR="001C3708" w:rsidRPr="005D4548">
        <w:rPr>
          <w:rFonts w:asciiTheme="minorHAnsi" w:hAnsiTheme="minorHAnsi" w:cstheme="minorHAnsi"/>
          <w:sz w:val="22"/>
          <w:lang w:val="de-DE"/>
        </w:rPr>
        <w:t>eispiel</w:t>
      </w:r>
      <w:r w:rsidR="00FE652E" w:rsidRPr="005D4548">
        <w:rPr>
          <w:rFonts w:asciiTheme="minorHAnsi" w:hAnsiTheme="minorHAnsi" w:cstheme="minorHAnsi"/>
          <w:sz w:val="22"/>
          <w:lang w:val="de-DE"/>
        </w:rPr>
        <w:t xml:space="preserve"> </w:t>
      </w:r>
      <w:r w:rsidR="000F774E" w:rsidRPr="005D4548">
        <w:rPr>
          <w:rFonts w:asciiTheme="minorHAnsi" w:hAnsiTheme="minorHAnsi" w:cstheme="minorHAnsi"/>
          <w:iCs/>
          <w:sz w:val="22"/>
          <w:lang w:val="de-DE"/>
        </w:rPr>
        <w:t>M</w:t>
      </w:r>
      <w:r w:rsidR="001C3708" w:rsidRPr="005D4548">
        <w:rPr>
          <w:rFonts w:asciiTheme="minorHAnsi" w:hAnsiTheme="minorHAnsi" w:cstheme="minorHAnsi"/>
          <w:iCs/>
          <w:sz w:val="22"/>
          <w:lang w:val="de-DE"/>
        </w:rPr>
        <w:t xml:space="preserve">ietvertrag für den </w:t>
      </w:r>
      <w:r w:rsidR="00FE652E" w:rsidRPr="005D4548">
        <w:rPr>
          <w:rFonts w:asciiTheme="minorHAnsi" w:hAnsiTheme="minorHAnsi" w:cstheme="minorHAnsi"/>
          <w:iCs/>
          <w:sz w:val="22"/>
          <w:lang w:val="de-DE"/>
        </w:rPr>
        <w:t>H</w:t>
      </w:r>
      <w:r w:rsidR="001C3708" w:rsidRPr="005D4548">
        <w:rPr>
          <w:rFonts w:asciiTheme="minorHAnsi" w:hAnsiTheme="minorHAnsi" w:cstheme="minorHAnsi"/>
          <w:iCs/>
          <w:sz w:val="22"/>
          <w:lang w:val="de-DE"/>
        </w:rPr>
        <w:t xml:space="preserve">auptwohnort oder </w:t>
      </w:r>
      <w:r w:rsidR="00FE652E" w:rsidRPr="005D4548">
        <w:rPr>
          <w:rFonts w:asciiTheme="minorHAnsi" w:hAnsiTheme="minorHAnsi" w:cstheme="minorHAnsi"/>
          <w:iCs/>
          <w:sz w:val="22"/>
          <w:lang w:val="de-DE"/>
        </w:rPr>
        <w:t>S</w:t>
      </w:r>
      <w:r w:rsidR="001C3708" w:rsidRPr="005D4548">
        <w:rPr>
          <w:rFonts w:asciiTheme="minorHAnsi" w:hAnsiTheme="minorHAnsi" w:cstheme="minorHAnsi"/>
          <w:iCs/>
          <w:sz w:val="22"/>
          <w:lang w:val="de-DE"/>
        </w:rPr>
        <w:t>tudentenmietvertrag).</w:t>
      </w:r>
    </w:p>
    <w:p w14:paraId="2F949BB6" w14:textId="438569F3" w:rsidR="001C3708" w:rsidRPr="005D4548" w:rsidRDefault="001C3708" w:rsidP="00F51275">
      <w:pPr>
        <w:pStyle w:val="Listenabsatz"/>
        <w:numPr>
          <w:ilvl w:val="0"/>
          <w:numId w:val="33"/>
        </w:numPr>
        <w:spacing w:after="0" w:line="280" w:lineRule="auto"/>
        <w:ind w:left="284" w:right="-284" w:hanging="284"/>
        <w:rPr>
          <w:rFonts w:asciiTheme="minorHAnsi" w:hAnsiTheme="minorHAnsi" w:cstheme="minorHAnsi"/>
          <w:sz w:val="22"/>
          <w:lang w:val="de-DE"/>
        </w:rPr>
      </w:pPr>
      <w:r w:rsidRPr="005D4548">
        <w:rPr>
          <w:rFonts w:asciiTheme="minorHAnsi" w:hAnsiTheme="minorHAnsi" w:cstheme="minorHAnsi"/>
          <w:sz w:val="22"/>
          <w:lang w:val="de-DE"/>
        </w:rPr>
        <w:t xml:space="preserve">Die </w:t>
      </w:r>
      <w:r w:rsidR="00FE652E"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ezeichnung </w:t>
      </w:r>
      <w:r w:rsidRPr="005D4548">
        <w:rPr>
          <w:rFonts w:asciiTheme="minorHAnsi" w:hAnsiTheme="minorHAnsi" w:cstheme="minorHAnsi"/>
          <w:b/>
          <w:sz w:val="22"/>
          <w:lang w:val="de-DE"/>
        </w:rPr>
        <w:t xml:space="preserve">aller vermieteten </w:t>
      </w:r>
      <w:r w:rsidR="00FE652E" w:rsidRPr="005D4548">
        <w:rPr>
          <w:rFonts w:asciiTheme="minorHAnsi" w:hAnsiTheme="minorHAnsi" w:cstheme="minorHAnsi"/>
          <w:b/>
          <w:sz w:val="22"/>
          <w:lang w:val="de-DE"/>
        </w:rPr>
        <w:t>R</w:t>
      </w:r>
      <w:r w:rsidRPr="005D4548">
        <w:rPr>
          <w:rFonts w:asciiTheme="minorHAnsi" w:hAnsiTheme="minorHAnsi" w:cstheme="minorHAnsi"/>
          <w:b/>
          <w:sz w:val="22"/>
          <w:lang w:val="de-DE"/>
        </w:rPr>
        <w:t xml:space="preserve">äumlichkeiten und </w:t>
      </w:r>
      <w:r w:rsidR="00FE652E" w:rsidRPr="005D4548">
        <w:rPr>
          <w:rFonts w:asciiTheme="minorHAnsi" w:hAnsiTheme="minorHAnsi" w:cstheme="minorHAnsi"/>
          <w:b/>
          <w:sz w:val="22"/>
          <w:lang w:val="de-DE"/>
        </w:rPr>
        <w:t>T</w:t>
      </w:r>
      <w:r w:rsidRPr="005D4548">
        <w:rPr>
          <w:rFonts w:asciiTheme="minorHAnsi" w:hAnsiTheme="minorHAnsi" w:cstheme="minorHAnsi"/>
          <w:b/>
          <w:sz w:val="22"/>
          <w:lang w:val="de-DE"/>
        </w:rPr>
        <w:t xml:space="preserve">eile des </w:t>
      </w:r>
      <w:r w:rsidR="00FE652E" w:rsidRPr="005D4548">
        <w:rPr>
          <w:rFonts w:asciiTheme="minorHAnsi" w:hAnsiTheme="minorHAnsi" w:cstheme="minorHAnsi"/>
          <w:b/>
          <w:sz w:val="22"/>
          <w:lang w:val="de-DE"/>
        </w:rPr>
        <w:t>G</w:t>
      </w:r>
      <w:r w:rsidRPr="005D4548">
        <w:rPr>
          <w:rFonts w:asciiTheme="minorHAnsi" w:hAnsiTheme="minorHAnsi" w:cstheme="minorHAnsi"/>
          <w:b/>
          <w:sz w:val="22"/>
          <w:lang w:val="de-DE"/>
        </w:rPr>
        <w:t>ebäudes.</w:t>
      </w:r>
    </w:p>
    <w:p w14:paraId="7326575A" w14:textId="480279BF" w:rsidR="001C3708" w:rsidRPr="005D4548" w:rsidRDefault="001C3708" w:rsidP="00F51275">
      <w:pPr>
        <w:pStyle w:val="Listenabsatz"/>
        <w:numPr>
          <w:ilvl w:val="0"/>
          <w:numId w:val="33"/>
        </w:numPr>
        <w:spacing w:after="0" w:line="280" w:lineRule="auto"/>
        <w:ind w:left="284" w:right="-284" w:hanging="284"/>
        <w:rPr>
          <w:rFonts w:asciiTheme="minorHAnsi" w:hAnsiTheme="minorHAnsi" w:cstheme="minorHAnsi"/>
          <w:sz w:val="22"/>
        </w:rPr>
      </w:pPr>
      <w:r w:rsidRPr="005D4548">
        <w:rPr>
          <w:rFonts w:asciiTheme="minorHAnsi" w:hAnsiTheme="minorHAnsi" w:cstheme="minorHAnsi"/>
          <w:sz w:val="22"/>
          <w:lang w:val="de-DE"/>
        </w:rPr>
        <w:t xml:space="preserve">Der </w:t>
      </w:r>
      <w:r w:rsidR="00FE652E" w:rsidRPr="005D4548">
        <w:rPr>
          <w:rFonts w:asciiTheme="minorHAnsi" w:hAnsiTheme="minorHAnsi" w:cstheme="minorHAnsi"/>
          <w:b/>
          <w:sz w:val="22"/>
          <w:lang w:val="de-DE"/>
        </w:rPr>
        <w:t>Mietzins</w:t>
      </w:r>
      <w:r w:rsidRPr="005D4548">
        <w:rPr>
          <w:rFonts w:asciiTheme="minorHAnsi" w:hAnsiTheme="minorHAnsi" w:cstheme="minorHAnsi"/>
          <w:b/>
          <w:sz w:val="22"/>
          <w:lang w:val="de-DE"/>
        </w:rPr>
        <w:t xml:space="preserve"> ohne </w:t>
      </w:r>
      <w:r w:rsidR="00FE652E" w:rsidRPr="005D4548">
        <w:rPr>
          <w:rFonts w:asciiTheme="minorHAnsi" w:hAnsiTheme="minorHAnsi" w:cstheme="minorHAnsi"/>
          <w:b/>
          <w:sz w:val="22"/>
          <w:lang w:val="de-DE"/>
        </w:rPr>
        <w:t>Nebenkosten</w:t>
      </w:r>
      <w:r w:rsidRPr="005D4548">
        <w:rPr>
          <w:rFonts w:asciiTheme="minorHAnsi" w:hAnsiTheme="minorHAnsi" w:cstheme="minorHAnsi"/>
          <w:b/>
          <w:sz w:val="22"/>
          <w:lang w:val="de-DE"/>
        </w:rPr>
        <w:t>.</w:t>
      </w:r>
      <w:r w:rsidRPr="005D4548">
        <w:rPr>
          <w:rFonts w:asciiTheme="minorHAnsi" w:hAnsiTheme="minorHAnsi" w:cstheme="minorHAnsi"/>
          <w:sz w:val="22"/>
        </w:rPr>
        <w:t> </w:t>
      </w:r>
    </w:p>
    <w:p w14:paraId="20F2076A" w14:textId="3B1B6156" w:rsidR="001C3708" w:rsidRPr="005D4548" w:rsidRDefault="001C3708" w:rsidP="00F51275">
      <w:pPr>
        <w:pStyle w:val="Listenabsatz"/>
        <w:numPr>
          <w:ilvl w:val="0"/>
          <w:numId w:val="33"/>
        </w:numPr>
        <w:spacing w:after="0" w:line="280" w:lineRule="auto"/>
        <w:ind w:left="284" w:right="-284" w:hanging="284"/>
        <w:rPr>
          <w:rFonts w:asciiTheme="minorHAnsi" w:hAnsiTheme="minorHAnsi" w:cstheme="minorHAnsi"/>
          <w:sz w:val="22"/>
          <w:lang w:val="de-DE"/>
        </w:rPr>
      </w:pPr>
      <w:r w:rsidRPr="005D4548">
        <w:rPr>
          <w:rFonts w:asciiTheme="minorHAnsi" w:hAnsiTheme="minorHAnsi" w:cstheme="minorHAnsi"/>
          <w:sz w:val="22"/>
          <w:lang w:val="de-DE"/>
        </w:rPr>
        <w:t xml:space="preserve">Die </w:t>
      </w:r>
      <w:r w:rsidR="00FE652E" w:rsidRPr="005D4548">
        <w:rPr>
          <w:rFonts w:asciiTheme="minorHAnsi" w:hAnsiTheme="minorHAnsi" w:cstheme="minorHAnsi"/>
          <w:sz w:val="22"/>
          <w:lang w:val="de-DE"/>
        </w:rPr>
        <w:t>Höhe</w:t>
      </w:r>
      <w:r w:rsidRPr="005D4548">
        <w:rPr>
          <w:rFonts w:asciiTheme="minorHAnsi" w:hAnsiTheme="minorHAnsi" w:cstheme="minorHAnsi"/>
          <w:sz w:val="22"/>
          <w:lang w:val="de-DE"/>
        </w:rPr>
        <w:t xml:space="preserve"> und die </w:t>
      </w:r>
      <w:r w:rsidR="00FE652E" w:rsidRPr="005D4548">
        <w:rPr>
          <w:rFonts w:asciiTheme="minorHAnsi" w:hAnsiTheme="minorHAnsi" w:cstheme="minorHAnsi"/>
          <w:sz w:val="22"/>
          <w:lang w:val="de-DE"/>
        </w:rPr>
        <w:t>Art</w:t>
      </w:r>
      <w:r w:rsidRPr="005D4548">
        <w:rPr>
          <w:rFonts w:asciiTheme="minorHAnsi" w:hAnsiTheme="minorHAnsi" w:cstheme="minorHAnsi"/>
          <w:sz w:val="22"/>
          <w:lang w:val="de-DE"/>
        </w:rPr>
        <w:t xml:space="preserve"> der eventuellen </w:t>
      </w:r>
      <w:r w:rsidRPr="005D4548">
        <w:rPr>
          <w:rFonts w:asciiTheme="minorHAnsi" w:hAnsiTheme="minorHAnsi" w:cstheme="minorHAnsi"/>
          <w:b/>
          <w:sz w:val="22"/>
          <w:lang w:val="de-DE"/>
        </w:rPr>
        <w:t xml:space="preserve">gemeinschaftlichen </w:t>
      </w:r>
      <w:r w:rsidR="00FE652E" w:rsidRPr="005D4548">
        <w:rPr>
          <w:rFonts w:asciiTheme="minorHAnsi" w:hAnsiTheme="minorHAnsi" w:cstheme="minorHAnsi"/>
          <w:b/>
          <w:sz w:val="22"/>
          <w:lang w:val="de-DE"/>
        </w:rPr>
        <w:t>N</w:t>
      </w:r>
      <w:r w:rsidRPr="005D4548">
        <w:rPr>
          <w:rFonts w:asciiTheme="minorHAnsi" w:hAnsiTheme="minorHAnsi" w:cstheme="minorHAnsi"/>
          <w:b/>
          <w:sz w:val="22"/>
          <w:lang w:val="de-DE"/>
        </w:rPr>
        <w:t>ebenkosten</w:t>
      </w:r>
      <w:r w:rsidRPr="005D4548">
        <w:rPr>
          <w:rFonts w:asciiTheme="minorHAnsi" w:hAnsiTheme="minorHAnsi" w:cstheme="minorHAnsi"/>
          <w:sz w:val="22"/>
          <w:lang w:val="de-DE"/>
        </w:rPr>
        <w:t>.</w:t>
      </w:r>
    </w:p>
    <w:p w14:paraId="001340C2" w14:textId="5D0C0492" w:rsidR="001C3708" w:rsidRPr="005D4548" w:rsidRDefault="001C3708" w:rsidP="00F51275">
      <w:pPr>
        <w:pStyle w:val="Listenabsatz"/>
        <w:numPr>
          <w:ilvl w:val="0"/>
          <w:numId w:val="33"/>
        </w:numPr>
        <w:spacing w:after="0" w:line="280" w:lineRule="auto"/>
        <w:ind w:left="284" w:right="-284" w:hanging="284"/>
        <w:rPr>
          <w:rFonts w:asciiTheme="minorHAnsi" w:hAnsiTheme="minorHAnsi" w:cstheme="minorHAnsi"/>
          <w:sz w:val="22"/>
          <w:lang w:val="de-DE"/>
        </w:rPr>
      </w:pPr>
      <w:r w:rsidRPr="005D4548">
        <w:rPr>
          <w:rFonts w:asciiTheme="minorHAnsi" w:hAnsiTheme="minorHAnsi" w:cstheme="minorHAnsi"/>
          <w:sz w:val="22"/>
          <w:lang w:val="de-DE"/>
        </w:rPr>
        <w:t xml:space="preserve">Die </w:t>
      </w:r>
      <w:r w:rsidR="00FE652E" w:rsidRPr="005D4548">
        <w:rPr>
          <w:rFonts w:asciiTheme="minorHAnsi" w:hAnsiTheme="minorHAnsi" w:cstheme="minorHAnsi"/>
          <w:sz w:val="22"/>
          <w:lang w:val="de-DE"/>
        </w:rPr>
        <w:t>Höhe</w:t>
      </w:r>
      <w:r w:rsidRPr="005D4548">
        <w:rPr>
          <w:rFonts w:asciiTheme="minorHAnsi" w:hAnsiTheme="minorHAnsi" w:cstheme="minorHAnsi"/>
          <w:sz w:val="22"/>
          <w:lang w:val="de-DE"/>
        </w:rPr>
        <w:t xml:space="preserve"> und die </w:t>
      </w:r>
      <w:r w:rsidR="00FE652E" w:rsidRPr="005D4548">
        <w:rPr>
          <w:rFonts w:asciiTheme="minorHAnsi" w:hAnsiTheme="minorHAnsi" w:cstheme="minorHAnsi"/>
          <w:sz w:val="22"/>
          <w:lang w:val="de-DE"/>
        </w:rPr>
        <w:t>Art</w:t>
      </w:r>
      <w:r w:rsidRPr="005D4548">
        <w:rPr>
          <w:rFonts w:asciiTheme="minorHAnsi" w:hAnsiTheme="minorHAnsi" w:cstheme="minorHAnsi"/>
          <w:sz w:val="22"/>
          <w:lang w:val="de-DE"/>
        </w:rPr>
        <w:t xml:space="preserve"> der </w:t>
      </w:r>
      <w:r w:rsidRPr="005D4548">
        <w:rPr>
          <w:rFonts w:asciiTheme="minorHAnsi" w:hAnsiTheme="minorHAnsi" w:cstheme="minorHAnsi"/>
          <w:b/>
          <w:sz w:val="22"/>
          <w:lang w:val="de-DE"/>
        </w:rPr>
        <w:t xml:space="preserve">privaten </w:t>
      </w:r>
      <w:r w:rsidR="00FE652E" w:rsidRPr="005D4548">
        <w:rPr>
          <w:rFonts w:asciiTheme="minorHAnsi" w:hAnsiTheme="minorHAnsi" w:cstheme="minorHAnsi"/>
          <w:b/>
          <w:sz w:val="22"/>
          <w:lang w:val="de-DE"/>
        </w:rPr>
        <w:t>N</w:t>
      </w:r>
      <w:r w:rsidRPr="005D4548">
        <w:rPr>
          <w:rFonts w:asciiTheme="minorHAnsi" w:hAnsiTheme="minorHAnsi" w:cstheme="minorHAnsi"/>
          <w:b/>
          <w:sz w:val="22"/>
          <w:lang w:val="de-DE"/>
        </w:rPr>
        <w:t>ebenkosten</w:t>
      </w:r>
      <w:r w:rsidRPr="005D4548">
        <w:rPr>
          <w:rFonts w:asciiTheme="minorHAnsi" w:hAnsiTheme="minorHAnsi" w:cstheme="minorHAnsi"/>
          <w:sz w:val="22"/>
          <w:lang w:val="de-DE"/>
        </w:rPr>
        <w:t xml:space="preserve">, </w:t>
      </w:r>
      <w:r w:rsidR="00501366" w:rsidRPr="005D4548">
        <w:rPr>
          <w:rFonts w:asciiTheme="minorHAnsi" w:hAnsiTheme="minorHAnsi" w:cstheme="minorHAnsi"/>
          <w:sz w:val="22"/>
          <w:lang w:val="de-DE"/>
        </w:rPr>
        <w:t>falls es sich um</w:t>
      </w:r>
      <w:r w:rsidRPr="005D4548">
        <w:rPr>
          <w:rFonts w:asciiTheme="minorHAnsi" w:hAnsiTheme="minorHAnsi" w:cstheme="minorHAnsi"/>
          <w:sz w:val="22"/>
          <w:lang w:val="de-DE"/>
        </w:rPr>
        <w:t xml:space="preserve"> </w:t>
      </w:r>
      <w:r w:rsidR="00FE652E" w:rsidRPr="005D4548">
        <w:rPr>
          <w:rFonts w:asciiTheme="minorHAnsi" w:hAnsiTheme="minorHAnsi" w:cstheme="minorHAnsi"/>
          <w:b/>
          <w:sz w:val="22"/>
          <w:lang w:val="de-DE"/>
        </w:rPr>
        <w:t>Pauschalbeträge</w:t>
      </w:r>
      <w:r w:rsidRPr="005D4548">
        <w:rPr>
          <w:rFonts w:asciiTheme="minorHAnsi" w:hAnsiTheme="minorHAnsi" w:cstheme="minorHAnsi"/>
          <w:sz w:val="22"/>
          <w:lang w:val="de-DE"/>
        </w:rPr>
        <w:t xml:space="preserve"> </w:t>
      </w:r>
      <w:r w:rsidR="00501366" w:rsidRPr="005D4548">
        <w:rPr>
          <w:rFonts w:asciiTheme="minorHAnsi" w:hAnsiTheme="minorHAnsi" w:cstheme="minorHAnsi"/>
          <w:sz w:val="22"/>
          <w:lang w:val="de-DE"/>
        </w:rPr>
        <w:t>handelt.</w:t>
      </w:r>
      <w:r w:rsidRPr="005D4548">
        <w:rPr>
          <w:rFonts w:asciiTheme="minorHAnsi" w:hAnsiTheme="minorHAnsi" w:cstheme="minorHAnsi"/>
          <w:sz w:val="22"/>
          <w:lang w:val="de-DE"/>
        </w:rPr>
        <w:t xml:space="preserve"> </w:t>
      </w:r>
    </w:p>
    <w:p w14:paraId="7DA7FE62" w14:textId="42B77308" w:rsidR="001C3708" w:rsidRPr="005D4548" w:rsidRDefault="001C3708" w:rsidP="00F51275">
      <w:pPr>
        <w:pStyle w:val="Listenabsatz"/>
        <w:numPr>
          <w:ilvl w:val="0"/>
          <w:numId w:val="33"/>
        </w:numPr>
        <w:spacing w:after="0" w:line="280" w:lineRule="auto"/>
        <w:ind w:left="284" w:right="-284" w:hanging="284"/>
        <w:jc w:val="both"/>
        <w:rPr>
          <w:rFonts w:asciiTheme="minorHAnsi" w:hAnsiTheme="minorHAnsi" w:cstheme="minorHAnsi"/>
          <w:sz w:val="22"/>
          <w:lang w:val="de-DE"/>
        </w:rPr>
      </w:pPr>
      <w:r w:rsidRPr="005D4548">
        <w:rPr>
          <w:rFonts w:asciiTheme="minorHAnsi" w:hAnsiTheme="minorHAnsi" w:cstheme="minorHAnsi"/>
          <w:sz w:val="22"/>
          <w:lang w:val="de-DE"/>
        </w:rPr>
        <w:t xml:space="preserve">Die </w:t>
      </w:r>
      <w:r w:rsidR="00FE652E" w:rsidRPr="005D4548">
        <w:rPr>
          <w:rFonts w:asciiTheme="minorHAnsi" w:hAnsiTheme="minorHAnsi" w:cstheme="minorHAnsi"/>
          <w:sz w:val="22"/>
          <w:lang w:val="de-DE"/>
        </w:rPr>
        <w:t>Angabe</w:t>
      </w:r>
      <w:r w:rsidRPr="005D4548">
        <w:rPr>
          <w:rFonts w:asciiTheme="minorHAnsi" w:hAnsiTheme="minorHAnsi" w:cstheme="minorHAnsi"/>
          <w:sz w:val="22"/>
          <w:lang w:val="de-DE"/>
        </w:rPr>
        <w:t xml:space="preserve">, ob es sich bei den eventuellen privaten oder gemeinschaftlichen Nebenkosten um </w:t>
      </w:r>
      <w:r w:rsidR="00FE652E" w:rsidRPr="005D4548">
        <w:rPr>
          <w:rFonts w:asciiTheme="minorHAnsi" w:hAnsiTheme="minorHAnsi" w:cstheme="minorHAnsi"/>
          <w:b/>
          <w:sz w:val="22"/>
          <w:lang w:val="de-DE"/>
        </w:rPr>
        <w:t>Pauschalbeträge</w:t>
      </w:r>
      <w:r w:rsidRPr="005D4548">
        <w:rPr>
          <w:rFonts w:asciiTheme="minorHAnsi" w:hAnsiTheme="minorHAnsi" w:cstheme="minorHAnsi"/>
          <w:b/>
          <w:sz w:val="22"/>
          <w:lang w:val="de-DE"/>
        </w:rPr>
        <w:t xml:space="preserve"> oder </w:t>
      </w:r>
      <w:r w:rsidR="00FE652E" w:rsidRPr="005D4548">
        <w:rPr>
          <w:rFonts w:asciiTheme="minorHAnsi" w:hAnsiTheme="minorHAnsi" w:cstheme="minorHAnsi"/>
          <w:b/>
          <w:sz w:val="22"/>
          <w:lang w:val="de-DE"/>
        </w:rPr>
        <w:t>Vorauszahlungen</w:t>
      </w:r>
      <w:r w:rsidRPr="005D4548">
        <w:rPr>
          <w:rFonts w:asciiTheme="minorHAnsi" w:hAnsiTheme="minorHAnsi" w:cstheme="minorHAnsi"/>
          <w:sz w:val="22"/>
          <w:lang w:val="de-DE"/>
        </w:rPr>
        <w:t xml:space="preserve"> handelt;</w:t>
      </w:r>
    </w:p>
    <w:p w14:paraId="30D6E061" w14:textId="7EB59C17" w:rsidR="001C3708" w:rsidRPr="005D4548" w:rsidRDefault="001C3708" w:rsidP="00F51275">
      <w:pPr>
        <w:pStyle w:val="Listenabsatz"/>
        <w:numPr>
          <w:ilvl w:val="0"/>
          <w:numId w:val="33"/>
        </w:numPr>
        <w:spacing w:after="0" w:line="280" w:lineRule="auto"/>
        <w:ind w:left="284" w:right="-284" w:hanging="284"/>
        <w:jc w:val="both"/>
        <w:rPr>
          <w:rFonts w:asciiTheme="minorHAnsi" w:hAnsiTheme="minorHAnsi" w:cstheme="minorHAnsi"/>
          <w:sz w:val="22"/>
          <w:lang w:val="de-DE"/>
        </w:rPr>
      </w:pPr>
      <w:r w:rsidRPr="005D4548">
        <w:rPr>
          <w:rFonts w:asciiTheme="minorHAnsi" w:hAnsiTheme="minorHAnsi" w:cstheme="minorHAnsi"/>
          <w:sz w:val="22"/>
          <w:lang w:val="de-DE"/>
        </w:rPr>
        <w:t xml:space="preserve">Bei einem </w:t>
      </w:r>
      <w:r w:rsidR="00FE652E" w:rsidRPr="005D4548">
        <w:rPr>
          <w:rFonts w:asciiTheme="minorHAnsi" w:hAnsiTheme="minorHAnsi" w:cstheme="minorHAnsi"/>
          <w:sz w:val="22"/>
          <w:lang w:val="de-DE"/>
        </w:rPr>
        <w:t>Gebäude</w:t>
      </w:r>
      <w:r w:rsidRPr="005D4548">
        <w:rPr>
          <w:rFonts w:asciiTheme="minorHAnsi" w:hAnsiTheme="minorHAnsi" w:cstheme="minorHAnsi"/>
          <w:sz w:val="22"/>
          <w:lang w:val="de-DE"/>
        </w:rPr>
        <w:t xml:space="preserve"> mit mehreren </w:t>
      </w:r>
      <w:r w:rsidR="00FE652E" w:rsidRPr="005D4548">
        <w:rPr>
          <w:rFonts w:asciiTheme="minorHAnsi" w:hAnsiTheme="minorHAnsi" w:cstheme="minorHAnsi"/>
          <w:sz w:val="22"/>
          <w:lang w:val="de-DE"/>
        </w:rPr>
        <w:t>Wohnungen</w:t>
      </w:r>
      <w:r w:rsidRPr="005D4548">
        <w:rPr>
          <w:rFonts w:asciiTheme="minorHAnsi" w:hAnsiTheme="minorHAnsi" w:cstheme="minorHAnsi"/>
          <w:sz w:val="22"/>
          <w:lang w:val="de-DE"/>
        </w:rPr>
        <w:t xml:space="preserve">, wenn </w:t>
      </w:r>
      <w:r w:rsidR="00CF1079" w:rsidRPr="005D4548">
        <w:rPr>
          <w:rFonts w:asciiTheme="minorHAnsi" w:hAnsiTheme="minorHAnsi" w:cstheme="minorHAnsi"/>
          <w:sz w:val="22"/>
          <w:lang w:val="de-DE"/>
        </w:rPr>
        <w:t>es sich bei dem</w:t>
      </w:r>
      <w:r w:rsidRPr="005D4548">
        <w:rPr>
          <w:rFonts w:asciiTheme="minorHAnsi" w:hAnsiTheme="minorHAnsi" w:cstheme="minorHAnsi"/>
          <w:sz w:val="22"/>
          <w:lang w:val="de-DE"/>
        </w:rPr>
        <w:t xml:space="preserve"> </w:t>
      </w:r>
      <w:r w:rsidR="00FE652E"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etrag der </w:t>
      </w:r>
      <w:r w:rsidR="00FE652E" w:rsidRPr="005D4548">
        <w:rPr>
          <w:rFonts w:asciiTheme="minorHAnsi" w:hAnsiTheme="minorHAnsi" w:cstheme="minorHAnsi"/>
          <w:sz w:val="22"/>
          <w:lang w:val="de-DE"/>
        </w:rPr>
        <w:t>Nebenkosten</w:t>
      </w:r>
      <w:r w:rsidRPr="005D4548">
        <w:rPr>
          <w:rFonts w:asciiTheme="minorHAnsi" w:hAnsiTheme="minorHAnsi" w:cstheme="minorHAnsi"/>
          <w:sz w:val="22"/>
          <w:lang w:val="de-DE"/>
        </w:rPr>
        <w:t xml:space="preserve"> </w:t>
      </w:r>
      <w:r w:rsidR="00CF1079" w:rsidRPr="005D4548">
        <w:rPr>
          <w:rFonts w:asciiTheme="minorHAnsi" w:hAnsiTheme="minorHAnsi" w:cstheme="minorHAnsi"/>
          <w:sz w:val="22"/>
          <w:lang w:val="de-DE"/>
        </w:rPr>
        <w:t>nicht um einen</w:t>
      </w:r>
      <w:r w:rsidRPr="005D4548">
        <w:rPr>
          <w:rFonts w:asciiTheme="minorHAnsi" w:hAnsiTheme="minorHAnsi" w:cstheme="minorHAnsi"/>
          <w:sz w:val="22"/>
          <w:lang w:val="de-DE"/>
        </w:rPr>
        <w:t xml:space="preserve"> </w:t>
      </w:r>
      <w:r w:rsidR="00FE652E" w:rsidRPr="005D4548">
        <w:rPr>
          <w:rFonts w:asciiTheme="minorHAnsi" w:hAnsiTheme="minorHAnsi" w:cstheme="minorHAnsi"/>
          <w:sz w:val="22"/>
          <w:lang w:val="de-DE"/>
        </w:rPr>
        <w:t>Pauschalbetrag</w:t>
      </w:r>
      <w:r w:rsidRPr="005D4548">
        <w:rPr>
          <w:rFonts w:asciiTheme="minorHAnsi" w:hAnsiTheme="minorHAnsi" w:cstheme="minorHAnsi"/>
          <w:sz w:val="22"/>
          <w:lang w:val="de-DE"/>
        </w:rPr>
        <w:t xml:space="preserve"> </w:t>
      </w:r>
      <w:r w:rsidR="00CF1079" w:rsidRPr="005D4548">
        <w:rPr>
          <w:rFonts w:asciiTheme="minorHAnsi" w:hAnsiTheme="minorHAnsi" w:cstheme="minorHAnsi"/>
          <w:sz w:val="22"/>
          <w:lang w:val="de-DE"/>
        </w:rPr>
        <w:t>handelt,</w:t>
      </w:r>
      <w:r w:rsidRPr="005D4548">
        <w:rPr>
          <w:rFonts w:asciiTheme="minorHAnsi" w:hAnsiTheme="minorHAnsi" w:cstheme="minorHAnsi"/>
          <w:sz w:val="22"/>
          <w:lang w:val="de-DE"/>
        </w:rPr>
        <w:t xml:space="preserve"> das </w:t>
      </w:r>
      <w:r w:rsidR="00FE652E" w:rsidRPr="005D4548">
        <w:rPr>
          <w:rFonts w:asciiTheme="minorHAnsi" w:hAnsiTheme="minorHAnsi" w:cstheme="minorHAnsi"/>
          <w:b/>
          <w:sz w:val="22"/>
          <w:lang w:val="de-DE"/>
        </w:rPr>
        <w:t>B</w:t>
      </w:r>
      <w:r w:rsidRPr="005D4548">
        <w:rPr>
          <w:rFonts w:asciiTheme="minorHAnsi" w:hAnsiTheme="minorHAnsi" w:cstheme="minorHAnsi"/>
          <w:b/>
          <w:sz w:val="22"/>
          <w:lang w:val="de-DE"/>
        </w:rPr>
        <w:t xml:space="preserve">erechnungsverfahren der </w:t>
      </w:r>
      <w:r w:rsidR="00FE652E" w:rsidRPr="005D4548">
        <w:rPr>
          <w:rFonts w:asciiTheme="minorHAnsi" w:hAnsiTheme="minorHAnsi" w:cstheme="minorHAnsi"/>
          <w:b/>
          <w:sz w:val="22"/>
          <w:lang w:val="de-DE"/>
        </w:rPr>
        <w:t>N</w:t>
      </w:r>
      <w:r w:rsidRPr="005D4548">
        <w:rPr>
          <w:rFonts w:asciiTheme="minorHAnsi" w:hAnsiTheme="minorHAnsi" w:cstheme="minorHAnsi"/>
          <w:b/>
          <w:sz w:val="22"/>
          <w:lang w:val="de-DE"/>
        </w:rPr>
        <w:t xml:space="preserve">ebenkosten und deren </w:t>
      </w:r>
      <w:r w:rsidR="00FE652E" w:rsidRPr="005D4548">
        <w:rPr>
          <w:rFonts w:asciiTheme="minorHAnsi" w:hAnsiTheme="minorHAnsi" w:cstheme="minorHAnsi"/>
          <w:b/>
          <w:sz w:val="22"/>
          <w:lang w:val="de-DE"/>
        </w:rPr>
        <w:t>V</w:t>
      </w:r>
      <w:r w:rsidRPr="005D4548">
        <w:rPr>
          <w:rFonts w:asciiTheme="minorHAnsi" w:hAnsiTheme="minorHAnsi" w:cstheme="minorHAnsi"/>
          <w:b/>
          <w:sz w:val="22"/>
          <w:lang w:val="de-DE"/>
        </w:rPr>
        <w:t>erteilung.</w:t>
      </w:r>
    </w:p>
    <w:p w14:paraId="3E6AA435" w14:textId="6BBC66E7" w:rsidR="001C3708" w:rsidRPr="005D4548" w:rsidRDefault="001C3708" w:rsidP="00F51275">
      <w:pPr>
        <w:pStyle w:val="Listenabsatz"/>
        <w:numPr>
          <w:ilvl w:val="0"/>
          <w:numId w:val="33"/>
        </w:numPr>
        <w:spacing w:after="0" w:line="280" w:lineRule="auto"/>
        <w:ind w:left="284" w:right="-284" w:hanging="284"/>
        <w:rPr>
          <w:rFonts w:asciiTheme="minorHAnsi" w:hAnsiTheme="minorHAnsi" w:cstheme="minorHAnsi"/>
          <w:sz w:val="22"/>
          <w:lang w:val="de-DE"/>
        </w:rPr>
      </w:pPr>
      <w:r w:rsidRPr="005D4548">
        <w:rPr>
          <w:rFonts w:asciiTheme="minorHAnsi" w:hAnsiTheme="minorHAnsi" w:cstheme="minorHAnsi"/>
          <w:sz w:val="22"/>
          <w:lang w:val="de-DE"/>
        </w:rPr>
        <w:t xml:space="preserve">Das </w:t>
      </w:r>
      <w:r w:rsidR="00FE652E" w:rsidRPr="005D4548">
        <w:rPr>
          <w:rFonts w:asciiTheme="minorHAnsi" w:hAnsiTheme="minorHAnsi" w:cstheme="minorHAnsi"/>
          <w:sz w:val="22"/>
          <w:lang w:val="de-DE"/>
        </w:rPr>
        <w:t>Vorhandensein</w:t>
      </w:r>
      <w:r w:rsidRPr="005D4548">
        <w:rPr>
          <w:rFonts w:asciiTheme="minorHAnsi" w:hAnsiTheme="minorHAnsi" w:cstheme="minorHAnsi"/>
          <w:sz w:val="22"/>
          <w:lang w:val="de-DE"/>
        </w:rPr>
        <w:t xml:space="preserve"> von </w:t>
      </w:r>
      <w:r w:rsidRPr="005D4548">
        <w:rPr>
          <w:rFonts w:asciiTheme="minorHAnsi" w:hAnsiTheme="minorHAnsi" w:cstheme="minorHAnsi"/>
          <w:b/>
          <w:sz w:val="22"/>
          <w:lang w:val="de-DE"/>
        </w:rPr>
        <w:t xml:space="preserve">getrennten oder gemeinschaftlichen </w:t>
      </w:r>
      <w:r w:rsidR="00FE652E" w:rsidRPr="005D4548">
        <w:rPr>
          <w:rFonts w:asciiTheme="minorHAnsi" w:hAnsiTheme="minorHAnsi" w:cstheme="minorHAnsi"/>
          <w:b/>
          <w:sz w:val="22"/>
          <w:lang w:val="de-DE"/>
        </w:rPr>
        <w:t>Z</w:t>
      </w:r>
      <w:r w:rsidRPr="005D4548">
        <w:rPr>
          <w:rFonts w:asciiTheme="minorHAnsi" w:hAnsiTheme="minorHAnsi" w:cstheme="minorHAnsi"/>
          <w:b/>
          <w:sz w:val="22"/>
          <w:lang w:val="de-DE"/>
        </w:rPr>
        <w:t>ählern</w:t>
      </w:r>
      <w:r w:rsidRPr="005D4548">
        <w:rPr>
          <w:rFonts w:asciiTheme="minorHAnsi" w:hAnsiTheme="minorHAnsi" w:cstheme="minorHAnsi"/>
          <w:sz w:val="22"/>
          <w:lang w:val="de-DE"/>
        </w:rPr>
        <w:t>.</w:t>
      </w:r>
    </w:p>
    <w:p w14:paraId="1C2A5D39" w14:textId="203FA549" w:rsidR="001C3708" w:rsidRPr="005D4548" w:rsidRDefault="001B16E2" w:rsidP="00F51275">
      <w:pPr>
        <w:pStyle w:val="Listenabsatz"/>
        <w:numPr>
          <w:ilvl w:val="0"/>
          <w:numId w:val="33"/>
        </w:numPr>
        <w:spacing w:after="0" w:line="280" w:lineRule="auto"/>
        <w:ind w:left="284" w:right="-284" w:hanging="284"/>
        <w:jc w:val="both"/>
        <w:rPr>
          <w:rFonts w:asciiTheme="minorHAnsi" w:hAnsiTheme="minorHAnsi" w:cstheme="minorHAnsi"/>
          <w:sz w:val="22"/>
          <w:lang w:val="de-DE"/>
        </w:rPr>
      </w:pPr>
      <w:r w:rsidRPr="005D4548">
        <w:rPr>
          <w:rFonts w:asciiTheme="minorHAnsi" w:hAnsiTheme="minorHAnsi" w:cstheme="minorHAnsi"/>
          <w:sz w:val="22"/>
          <w:lang w:val="de-DE"/>
        </w:rPr>
        <w:t>D</w:t>
      </w:r>
      <w:r w:rsidR="001C3708" w:rsidRPr="005D4548">
        <w:rPr>
          <w:rFonts w:asciiTheme="minorHAnsi" w:hAnsiTheme="minorHAnsi" w:cstheme="minorHAnsi"/>
          <w:sz w:val="22"/>
          <w:lang w:val="de-DE"/>
        </w:rPr>
        <w:t xml:space="preserve">as </w:t>
      </w:r>
      <w:r w:rsidR="00FE652E" w:rsidRPr="005D4548">
        <w:rPr>
          <w:rFonts w:asciiTheme="minorHAnsi" w:hAnsiTheme="minorHAnsi" w:cstheme="minorHAnsi"/>
          <w:sz w:val="22"/>
          <w:lang w:val="de-DE"/>
        </w:rPr>
        <w:t>Datum</w:t>
      </w:r>
      <w:r w:rsidR="001C3708" w:rsidRPr="005D4548">
        <w:rPr>
          <w:rFonts w:asciiTheme="minorHAnsi" w:hAnsiTheme="minorHAnsi" w:cstheme="minorHAnsi"/>
          <w:sz w:val="22"/>
          <w:lang w:val="de-DE"/>
        </w:rPr>
        <w:t xml:space="preserve"> des letzten </w:t>
      </w:r>
      <w:r w:rsidR="001C3708" w:rsidRPr="005D4548">
        <w:rPr>
          <w:rFonts w:asciiTheme="minorHAnsi" w:hAnsiTheme="minorHAnsi" w:cstheme="minorHAnsi"/>
          <w:b/>
          <w:sz w:val="22"/>
          <w:lang w:val="de-DE"/>
        </w:rPr>
        <w:t>PEB-</w:t>
      </w:r>
      <w:r w:rsidR="00FE652E" w:rsidRPr="005D4548">
        <w:rPr>
          <w:rFonts w:asciiTheme="minorHAnsi" w:hAnsiTheme="minorHAnsi" w:cstheme="minorHAnsi"/>
          <w:b/>
          <w:sz w:val="22"/>
          <w:lang w:val="de-DE"/>
        </w:rPr>
        <w:t>Ausweises</w:t>
      </w:r>
      <w:r w:rsidR="001C3708" w:rsidRPr="005D4548">
        <w:rPr>
          <w:rFonts w:asciiTheme="minorHAnsi" w:hAnsiTheme="minorHAnsi" w:cstheme="minorHAnsi"/>
          <w:sz w:val="22"/>
          <w:lang w:val="de-DE"/>
        </w:rPr>
        <w:t>, wenn dies</w:t>
      </w:r>
      <w:r w:rsidR="007D4C2B" w:rsidRPr="005D4548">
        <w:rPr>
          <w:rFonts w:asciiTheme="minorHAnsi" w:hAnsiTheme="minorHAnsi" w:cstheme="minorHAnsi"/>
          <w:sz w:val="22"/>
          <w:lang w:val="de-DE"/>
        </w:rPr>
        <w:t xml:space="preserve"> im </w:t>
      </w:r>
      <w:r w:rsidR="001C3708" w:rsidRPr="005D4548">
        <w:rPr>
          <w:rFonts w:asciiTheme="minorHAnsi" w:hAnsiTheme="minorHAnsi" w:cstheme="minorHAnsi"/>
          <w:sz w:val="22"/>
          <w:lang w:val="de-DE"/>
        </w:rPr>
        <w:t xml:space="preserve">Dekret vom 28. November 2013 über die Energieeffizienz von Gebäuden </w:t>
      </w:r>
      <w:r w:rsidR="007D4C2B" w:rsidRPr="005D4548">
        <w:rPr>
          <w:rFonts w:asciiTheme="minorHAnsi" w:hAnsiTheme="minorHAnsi" w:cstheme="minorHAnsi"/>
          <w:sz w:val="22"/>
          <w:lang w:val="de-DE"/>
        </w:rPr>
        <w:t>vorgeschrieben</w:t>
      </w:r>
      <w:r w:rsidR="001C3708" w:rsidRPr="005D4548">
        <w:rPr>
          <w:rFonts w:asciiTheme="minorHAnsi" w:hAnsiTheme="minorHAnsi" w:cstheme="minorHAnsi"/>
          <w:sz w:val="22"/>
          <w:lang w:val="de-DE"/>
        </w:rPr>
        <w:t xml:space="preserve"> ist, sowie die </w:t>
      </w:r>
      <w:r w:rsidR="00D94222" w:rsidRPr="005D4548">
        <w:rPr>
          <w:rFonts w:asciiTheme="minorHAnsi" w:hAnsiTheme="minorHAnsi" w:cstheme="minorHAnsi"/>
          <w:sz w:val="22"/>
          <w:lang w:val="de-DE"/>
        </w:rPr>
        <w:t>Angaben über das energetische Verhalten des</w:t>
      </w:r>
      <w:r w:rsidR="003C6D09" w:rsidRPr="005D4548">
        <w:rPr>
          <w:rFonts w:asciiTheme="minorHAnsi" w:hAnsiTheme="minorHAnsi" w:cstheme="minorHAnsi"/>
          <w:sz w:val="22"/>
          <w:lang w:val="de-DE"/>
        </w:rPr>
        <w:t xml:space="preserve"> Mietobje</w:t>
      </w:r>
      <w:r w:rsidR="00D94222" w:rsidRPr="005D4548">
        <w:rPr>
          <w:rFonts w:asciiTheme="minorHAnsi" w:hAnsiTheme="minorHAnsi" w:cstheme="minorHAnsi"/>
          <w:sz w:val="22"/>
          <w:lang w:val="de-DE"/>
        </w:rPr>
        <w:t>ktes</w:t>
      </w:r>
      <w:r w:rsidR="001C3708" w:rsidRPr="005D4548">
        <w:rPr>
          <w:rFonts w:asciiTheme="minorHAnsi" w:hAnsiTheme="minorHAnsi" w:cstheme="minorHAnsi"/>
          <w:sz w:val="22"/>
          <w:lang w:val="de-DE"/>
        </w:rPr>
        <w:t>.</w:t>
      </w:r>
    </w:p>
    <w:p w14:paraId="204710A0" w14:textId="77777777" w:rsidR="001C3708" w:rsidRPr="005D4548" w:rsidRDefault="001C3708" w:rsidP="00F51275">
      <w:pPr>
        <w:spacing w:after="0"/>
        <w:ind w:right="-284"/>
        <w:jc w:val="both"/>
        <w:rPr>
          <w:rFonts w:asciiTheme="minorHAnsi" w:hAnsiTheme="minorHAnsi" w:cstheme="minorHAnsi"/>
          <w:sz w:val="22"/>
          <w:lang w:val="de-DE"/>
        </w:rPr>
      </w:pPr>
    </w:p>
    <w:p w14:paraId="7ADAE1E0" w14:textId="1096EEE6" w:rsidR="002C6464" w:rsidRPr="005D4548" w:rsidRDefault="001C3708" w:rsidP="00F51275">
      <w:pPr>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w:t>
      </w:r>
      <w:r w:rsidR="00FE652E" w:rsidRPr="005D4548">
        <w:rPr>
          <w:rFonts w:asciiTheme="minorHAnsi" w:hAnsiTheme="minorHAnsi" w:cstheme="minorHAnsi"/>
          <w:sz w:val="22"/>
          <w:lang w:val="de-DE"/>
        </w:rPr>
        <w:t>Mietvertrag</w:t>
      </w:r>
      <w:r w:rsidRPr="005D4548">
        <w:rPr>
          <w:rFonts w:asciiTheme="minorHAnsi" w:hAnsiTheme="minorHAnsi" w:cstheme="minorHAnsi"/>
          <w:sz w:val="22"/>
          <w:lang w:val="de-DE"/>
        </w:rPr>
        <w:t xml:space="preserve"> muss </w:t>
      </w:r>
      <w:r w:rsidRPr="005D4548">
        <w:rPr>
          <w:rFonts w:asciiTheme="minorHAnsi" w:hAnsiTheme="minorHAnsi" w:cstheme="minorHAnsi"/>
          <w:b/>
          <w:sz w:val="22"/>
          <w:lang w:val="de-DE"/>
        </w:rPr>
        <w:t xml:space="preserve">in so vielen </w:t>
      </w:r>
      <w:r w:rsidR="00FE652E" w:rsidRPr="005D4548">
        <w:rPr>
          <w:rFonts w:asciiTheme="minorHAnsi" w:hAnsiTheme="minorHAnsi" w:cstheme="minorHAnsi"/>
          <w:b/>
          <w:sz w:val="22"/>
          <w:lang w:val="de-DE"/>
        </w:rPr>
        <w:t>Ausfertigungen</w:t>
      </w:r>
      <w:r w:rsidRPr="005D4548">
        <w:rPr>
          <w:rFonts w:asciiTheme="minorHAnsi" w:hAnsiTheme="minorHAnsi" w:cstheme="minorHAnsi"/>
          <w:b/>
          <w:sz w:val="22"/>
          <w:lang w:val="de-DE"/>
        </w:rPr>
        <w:t xml:space="preserve"> erstellt werden, wie es </w:t>
      </w:r>
      <w:r w:rsidR="00FE652E" w:rsidRPr="005D4548">
        <w:rPr>
          <w:rFonts w:asciiTheme="minorHAnsi" w:hAnsiTheme="minorHAnsi" w:cstheme="minorHAnsi"/>
          <w:b/>
          <w:sz w:val="22"/>
          <w:lang w:val="de-DE"/>
        </w:rPr>
        <w:t>Vertragsparteien</w:t>
      </w:r>
      <w:r w:rsidRPr="005D4548">
        <w:rPr>
          <w:rFonts w:asciiTheme="minorHAnsi" w:hAnsiTheme="minorHAnsi" w:cstheme="minorHAnsi"/>
          <w:b/>
          <w:sz w:val="22"/>
          <w:lang w:val="de-DE"/>
        </w:rPr>
        <w:t xml:space="preserve"> gibt.</w:t>
      </w:r>
      <w:r w:rsidRPr="005D4548">
        <w:rPr>
          <w:rFonts w:asciiTheme="minorHAnsi" w:hAnsiTheme="minorHAnsi" w:cstheme="minorHAnsi"/>
          <w:sz w:val="22"/>
          <w:lang w:val="de-DE"/>
        </w:rPr>
        <w:t xml:space="preserve"> Jede </w:t>
      </w:r>
      <w:r w:rsidR="00FE652E" w:rsidRPr="005D4548">
        <w:rPr>
          <w:rFonts w:asciiTheme="minorHAnsi" w:hAnsiTheme="minorHAnsi" w:cstheme="minorHAnsi"/>
          <w:sz w:val="22"/>
          <w:lang w:val="de-DE"/>
        </w:rPr>
        <w:t>Ausfertigung</w:t>
      </w:r>
      <w:r w:rsidRPr="005D4548">
        <w:rPr>
          <w:rFonts w:asciiTheme="minorHAnsi" w:hAnsiTheme="minorHAnsi" w:cstheme="minorHAnsi"/>
          <w:sz w:val="22"/>
          <w:lang w:val="de-DE"/>
        </w:rPr>
        <w:t xml:space="preserve"> gibt die </w:t>
      </w:r>
      <w:r w:rsidR="00FE652E" w:rsidRPr="005D4548">
        <w:rPr>
          <w:rFonts w:asciiTheme="minorHAnsi" w:hAnsiTheme="minorHAnsi" w:cstheme="minorHAnsi"/>
          <w:sz w:val="22"/>
          <w:lang w:val="de-DE"/>
        </w:rPr>
        <w:t>Anzahl</w:t>
      </w:r>
      <w:r w:rsidRPr="005D4548">
        <w:rPr>
          <w:rFonts w:asciiTheme="minorHAnsi" w:hAnsiTheme="minorHAnsi" w:cstheme="minorHAnsi"/>
          <w:sz w:val="22"/>
          <w:lang w:val="de-DE"/>
        </w:rPr>
        <w:t xml:space="preserve"> der </w:t>
      </w:r>
      <w:r w:rsidR="00FF6712" w:rsidRPr="005D4548">
        <w:rPr>
          <w:rFonts w:asciiTheme="minorHAnsi" w:hAnsiTheme="minorHAnsi" w:cstheme="minorHAnsi"/>
          <w:b/>
          <w:sz w:val="22"/>
          <w:lang w:val="de-DE"/>
        </w:rPr>
        <w:t>Originala</w:t>
      </w:r>
      <w:r w:rsidRPr="005D4548">
        <w:rPr>
          <w:rFonts w:asciiTheme="minorHAnsi" w:hAnsiTheme="minorHAnsi" w:cstheme="minorHAnsi"/>
          <w:b/>
          <w:sz w:val="22"/>
          <w:lang w:val="de-DE"/>
        </w:rPr>
        <w:t>usfertigung</w:t>
      </w:r>
      <w:r w:rsidRPr="005D4548">
        <w:rPr>
          <w:rFonts w:asciiTheme="minorHAnsi" w:hAnsiTheme="minorHAnsi" w:cstheme="minorHAnsi"/>
          <w:sz w:val="22"/>
          <w:lang w:val="de-DE"/>
        </w:rPr>
        <w:t xml:space="preserve"> an, die erstellt und unterzeichnet worden sind. Es wird jeder </w:t>
      </w:r>
      <w:r w:rsidR="00FE652E" w:rsidRPr="005D4548">
        <w:rPr>
          <w:rFonts w:asciiTheme="minorHAnsi" w:hAnsiTheme="minorHAnsi" w:cstheme="minorHAnsi"/>
          <w:sz w:val="22"/>
          <w:lang w:val="de-DE"/>
        </w:rPr>
        <w:t>Partei</w:t>
      </w:r>
      <w:r w:rsidRPr="005D4548">
        <w:rPr>
          <w:rFonts w:asciiTheme="minorHAnsi" w:hAnsiTheme="minorHAnsi" w:cstheme="minorHAnsi"/>
          <w:sz w:val="22"/>
          <w:lang w:val="de-DE"/>
        </w:rPr>
        <w:t xml:space="preserve"> eine </w:t>
      </w:r>
      <w:r w:rsidR="00FF6712" w:rsidRPr="005D4548">
        <w:rPr>
          <w:rFonts w:asciiTheme="minorHAnsi" w:hAnsiTheme="minorHAnsi" w:cstheme="minorHAnsi"/>
          <w:b/>
          <w:sz w:val="22"/>
          <w:lang w:val="de-DE"/>
        </w:rPr>
        <w:t>O</w:t>
      </w:r>
      <w:r w:rsidRPr="005D4548">
        <w:rPr>
          <w:rFonts w:asciiTheme="minorHAnsi" w:hAnsiTheme="minorHAnsi" w:cstheme="minorHAnsi"/>
          <w:b/>
          <w:sz w:val="22"/>
          <w:lang w:val="de-DE"/>
        </w:rPr>
        <w:t>riginal</w:t>
      </w:r>
      <w:r w:rsidR="00FF6712" w:rsidRPr="005D4548">
        <w:rPr>
          <w:rFonts w:asciiTheme="minorHAnsi" w:hAnsiTheme="minorHAnsi" w:cstheme="minorHAnsi"/>
          <w:b/>
          <w:sz w:val="22"/>
          <w:lang w:val="de-DE"/>
        </w:rPr>
        <w:t>a</w:t>
      </w:r>
      <w:r w:rsidR="00FE652E" w:rsidRPr="005D4548">
        <w:rPr>
          <w:rFonts w:asciiTheme="minorHAnsi" w:hAnsiTheme="minorHAnsi" w:cstheme="minorHAnsi"/>
          <w:b/>
          <w:sz w:val="22"/>
          <w:lang w:val="de-DE"/>
        </w:rPr>
        <w:t>usfertigung</w:t>
      </w:r>
      <w:r w:rsidRPr="005D4548">
        <w:rPr>
          <w:rFonts w:asciiTheme="minorHAnsi" w:hAnsiTheme="minorHAnsi" w:cstheme="minorHAnsi"/>
          <w:sz w:val="22"/>
          <w:lang w:val="de-DE"/>
        </w:rPr>
        <w:t xml:space="preserve"> ausgehändigt. Wenn es nur zwei </w:t>
      </w:r>
      <w:r w:rsidR="00FE652E" w:rsidRPr="005D4548">
        <w:rPr>
          <w:rFonts w:asciiTheme="minorHAnsi" w:hAnsiTheme="minorHAnsi" w:cstheme="minorHAnsi"/>
          <w:sz w:val="22"/>
          <w:lang w:val="de-DE"/>
        </w:rPr>
        <w:t>Vertragsparteien</w:t>
      </w:r>
      <w:r w:rsidRPr="005D4548">
        <w:rPr>
          <w:rFonts w:asciiTheme="minorHAnsi" w:hAnsiTheme="minorHAnsi" w:cstheme="minorHAnsi"/>
          <w:sz w:val="22"/>
          <w:lang w:val="de-DE"/>
        </w:rPr>
        <w:t xml:space="preserve"> gibt (ein </w:t>
      </w:r>
      <w:r w:rsidR="00FE652E" w:rsidRPr="005D4548">
        <w:rPr>
          <w:rFonts w:asciiTheme="minorHAnsi" w:hAnsiTheme="minorHAnsi" w:cstheme="minorHAnsi"/>
          <w:sz w:val="22"/>
          <w:lang w:val="de-DE"/>
        </w:rPr>
        <w:t>Mieter</w:t>
      </w:r>
      <w:r w:rsidRPr="005D4548">
        <w:rPr>
          <w:rFonts w:asciiTheme="minorHAnsi" w:hAnsiTheme="minorHAnsi" w:cstheme="minorHAnsi"/>
          <w:sz w:val="22"/>
          <w:lang w:val="de-DE"/>
        </w:rPr>
        <w:t xml:space="preserve"> und ein </w:t>
      </w:r>
      <w:r w:rsidR="00FE652E"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ist der </w:t>
      </w:r>
      <w:r w:rsidR="00FE652E" w:rsidRPr="005D4548">
        <w:rPr>
          <w:rFonts w:asciiTheme="minorHAnsi" w:hAnsiTheme="minorHAnsi" w:cstheme="minorHAnsi"/>
          <w:sz w:val="22"/>
          <w:lang w:val="de-DE"/>
        </w:rPr>
        <w:t>Vertrag</w:t>
      </w:r>
      <w:r w:rsidRPr="005D4548">
        <w:rPr>
          <w:rFonts w:asciiTheme="minorHAnsi" w:hAnsiTheme="minorHAnsi" w:cstheme="minorHAnsi"/>
          <w:sz w:val="22"/>
          <w:lang w:val="de-DE"/>
        </w:rPr>
        <w:t xml:space="preserve"> also in mindestens zwei </w:t>
      </w:r>
      <w:r w:rsidR="00FE652E" w:rsidRPr="005D4548">
        <w:rPr>
          <w:rFonts w:asciiTheme="minorHAnsi" w:hAnsiTheme="minorHAnsi" w:cstheme="minorHAnsi"/>
          <w:sz w:val="22"/>
          <w:lang w:val="de-DE"/>
        </w:rPr>
        <w:t>Ausfertigungen</w:t>
      </w:r>
      <w:r w:rsidRPr="005D4548">
        <w:rPr>
          <w:rFonts w:asciiTheme="minorHAnsi" w:hAnsiTheme="minorHAnsi" w:cstheme="minorHAnsi"/>
          <w:sz w:val="22"/>
          <w:lang w:val="de-DE"/>
        </w:rPr>
        <w:t xml:space="preserve">, eine für jede </w:t>
      </w:r>
      <w:r w:rsidR="00FE652E" w:rsidRPr="005D4548">
        <w:rPr>
          <w:rFonts w:asciiTheme="minorHAnsi" w:hAnsiTheme="minorHAnsi" w:cstheme="minorHAnsi"/>
          <w:sz w:val="22"/>
          <w:lang w:val="de-DE"/>
        </w:rPr>
        <w:t>Partei</w:t>
      </w:r>
      <w:r w:rsidRPr="005D4548">
        <w:rPr>
          <w:rFonts w:asciiTheme="minorHAnsi" w:hAnsiTheme="minorHAnsi" w:cstheme="minorHAnsi"/>
          <w:sz w:val="22"/>
          <w:lang w:val="de-DE"/>
        </w:rPr>
        <w:t xml:space="preserve">, zu erstellen. In der </w:t>
      </w:r>
      <w:r w:rsidR="00FE652E" w:rsidRPr="005D4548">
        <w:rPr>
          <w:rFonts w:asciiTheme="minorHAnsi" w:hAnsiTheme="minorHAnsi" w:cstheme="minorHAnsi"/>
          <w:sz w:val="22"/>
          <w:lang w:val="de-DE"/>
        </w:rPr>
        <w:t>Praxis</w:t>
      </w:r>
      <w:r w:rsidRPr="005D4548">
        <w:rPr>
          <w:rFonts w:asciiTheme="minorHAnsi" w:hAnsiTheme="minorHAnsi" w:cstheme="minorHAnsi"/>
          <w:sz w:val="22"/>
          <w:lang w:val="de-DE"/>
        </w:rPr>
        <w:t xml:space="preserve"> </w:t>
      </w:r>
      <w:r w:rsidR="00DF0C21" w:rsidRPr="005D4548">
        <w:rPr>
          <w:rFonts w:asciiTheme="minorHAnsi" w:hAnsiTheme="minorHAnsi" w:cstheme="minorHAnsi"/>
          <w:sz w:val="22"/>
          <w:lang w:val="de-DE"/>
        </w:rPr>
        <w:t>wird jedoch</w:t>
      </w:r>
      <w:r w:rsidRPr="005D4548">
        <w:rPr>
          <w:rFonts w:asciiTheme="minorHAnsi" w:hAnsiTheme="minorHAnsi" w:cstheme="minorHAnsi"/>
          <w:sz w:val="22"/>
          <w:lang w:val="de-DE"/>
        </w:rPr>
        <w:t xml:space="preserve"> eine </w:t>
      </w:r>
      <w:r w:rsidRPr="005D4548">
        <w:rPr>
          <w:rFonts w:asciiTheme="minorHAnsi" w:hAnsiTheme="minorHAnsi" w:cstheme="minorHAnsi"/>
          <w:sz w:val="22"/>
          <w:lang w:val="de-DE" w:eastAsia="de-DE" w:bidi="fr-FR"/>
        </w:rPr>
        <w:t>zusätzlich</w:t>
      </w:r>
      <w:r w:rsidRPr="005D4548">
        <w:rPr>
          <w:rFonts w:asciiTheme="minorHAnsi" w:hAnsiTheme="minorHAnsi" w:cstheme="minorHAnsi"/>
          <w:sz w:val="22"/>
          <w:lang w:val="de-DE"/>
        </w:rPr>
        <w:t xml:space="preserve">e </w:t>
      </w:r>
      <w:r w:rsidR="00FE652E" w:rsidRPr="005D4548">
        <w:rPr>
          <w:rFonts w:asciiTheme="minorHAnsi" w:hAnsiTheme="minorHAnsi" w:cstheme="minorHAnsi"/>
          <w:sz w:val="22"/>
          <w:lang w:val="de-DE"/>
        </w:rPr>
        <w:t>Ausfertigung</w:t>
      </w:r>
      <w:r w:rsidRPr="005D4548">
        <w:rPr>
          <w:rFonts w:asciiTheme="minorHAnsi" w:hAnsiTheme="minorHAnsi" w:cstheme="minorHAnsi"/>
          <w:sz w:val="22"/>
          <w:lang w:val="de-DE"/>
        </w:rPr>
        <w:t xml:space="preserve"> </w:t>
      </w:r>
      <w:r w:rsidR="00DF0C21" w:rsidRPr="005D4548">
        <w:rPr>
          <w:rFonts w:asciiTheme="minorHAnsi" w:hAnsiTheme="minorHAnsi" w:cstheme="minorHAnsi"/>
          <w:sz w:val="22"/>
          <w:lang w:val="de-DE"/>
        </w:rPr>
        <w:t>erforderlich sein</w:t>
      </w:r>
      <w:r w:rsidRPr="005D4548">
        <w:rPr>
          <w:rFonts w:asciiTheme="minorHAnsi" w:hAnsiTheme="minorHAnsi" w:cstheme="minorHAnsi"/>
          <w:sz w:val="22"/>
          <w:lang w:val="de-DE"/>
        </w:rPr>
        <w:t xml:space="preserve">, </w:t>
      </w:r>
      <w:r w:rsidR="00A1436B" w:rsidRPr="005D4548">
        <w:rPr>
          <w:rFonts w:asciiTheme="minorHAnsi" w:hAnsiTheme="minorHAnsi" w:cstheme="minorHAnsi"/>
          <w:sz w:val="22"/>
          <w:lang w:val="de-DE"/>
        </w:rPr>
        <w:t xml:space="preserve">wovon eine für die </w:t>
      </w:r>
      <w:r w:rsidRPr="005D4548">
        <w:rPr>
          <w:rFonts w:asciiTheme="minorHAnsi" w:hAnsiTheme="minorHAnsi" w:cstheme="minorHAnsi"/>
          <w:sz w:val="22"/>
          <w:lang w:val="de-DE"/>
        </w:rPr>
        <w:t xml:space="preserve">verbindliche </w:t>
      </w:r>
      <w:r w:rsidR="00FE652E" w:rsidRPr="005D4548">
        <w:rPr>
          <w:rFonts w:asciiTheme="minorHAnsi" w:hAnsiTheme="minorHAnsi" w:cstheme="minorHAnsi"/>
          <w:sz w:val="22"/>
          <w:lang w:val="de-DE"/>
        </w:rPr>
        <w:t>Formalität</w:t>
      </w:r>
      <w:r w:rsidRPr="005D4548">
        <w:rPr>
          <w:rFonts w:asciiTheme="minorHAnsi" w:hAnsiTheme="minorHAnsi" w:cstheme="minorHAnsi"/>
          <w:sz w:val="22"/>
          <w:lang w:val="de-DE"/>
        </w:rPr>
        <w:t xml:space="preserve"> der </w:t>
      </w:r>
      <w:r w:rsidR="004E13D9" w:rsidRPr="005D4548">
        <w:rPr>
          <w:rFonts w:asciiTheme="minorHAnsi" w:hAnsiTheme="minorHAnsi" w:cstheme="minorHAnsi"/>
          <w:sz w:val="22"/>
          <w:lang w:val="de-DE"/>
        </w:rPr>
        <w:t>R</w:t>
      </w:r>
      <w:r w:rsidR="00FE652E" w:rsidRPr="005D4548">
        <w:rPr>
          <w:rFonts w:asciiTheme="minorHAnsi" w:hAnsiTheme="minorHAnsi" w:cstheme="minorHAnsi"/>
          <w:sz w:val="22"/>
          <w:lang w:val="de-DE"/>
        </w:rPr>
        <w:t>egistrierung</w:t>
      </w:r>
      <w:r w:rsidRPr="005D4548">
        <w:rPr>
          <w:rFonts w:asciiTheme="minorHAnsi" w:hAnsiTheme="minorHAnsi" w:cstheme="minorHAnsi"/>
          <w:sz w:val="22"/>
          <w:lang w:val="de-DE"/>
        </w:rPr>
        <w:t xml:space="preserve"> bestimmt </w:t>
      </w:r>
      <w:r w:rsidR="00A1436B" w:rsidRPr="005D4548">
        <w:rPr>
          <w:rFonts w:asciiTheme="minorHAnsi" w:hAnsiTheme="minorHAnsi" w:cstheme="minorHAnsi"/>
          <w:sz w:val="22"/>
          <w:lang w:val="de-DE"/>
        </w:rPr>
        <w:t>ist</w:t>
      </w:r>
      <w:r w:rsidRPr="005D4548">
        <w:rPr>
          <w:rFonts w:asciiTheme="minorHAnsi" w:hAnsiTheme="minorHAnsi" w:cstheme="minorHAnsi"/>
          <w:sz w:val="22"/>
          <w:lang w:val="de-DE"/>
        </w:rPr>
        <w:t>.</w:t>
      </w:r>
    </w:p>
    <w:p w14:paraId="2BA00200" w14:textId="50C5356A" w:rsidR="001C3708" w:rsidRPr="005D4548" w:rsidRDefault="001C3708" w:rsidP="00F51275">
      <w:pPr>
        <w:tabs>
          <w:tab w:val="left" w:pos="0"/>
        </w:tabs>
        <w:ind w:right="-284" w:hanging="227"/>
        <w:jc w:val="both"/>
        <w:rPr>
          <w:rFonts w:asciiTheme="minorHAnsi" w:hAnsiTheme="minorHAnsi" w:cstheme="minorHAnsi"/>
          <w:b/>
          <w:sz w:val="22"/>
          <w:lang w:val="de-DE"/>
        </w:rPr>
      </w:pPr>
      <w:r w:rsidRPr="005D4548">
        <w:rPr>
          <w:rFonts w:asciiTheme="minorHAnsi" w:hAnsiTheme="minorHAnsi" w:cstheme="minorHAnsi"/>
          <w:b/>
          <w:sz w:val="22"/>
          <w:lang w:val="de-DE"/>
        </w:rPr>
        <w:t>4)</w:t>
      </w:r>
      <w:r w:rsidRPr="005D4548">
        <w:rPr>
          <w:rFonts w:asciiTheme="minorHAnsi" w:hAnsiTheme="minorHAnsi" w:cstheme="minorHAnsi"/>
          <w:b/>
          <w:sz w:val="22"/>
          <w:lang w:val="de-DE"/>
        </w:rPr>
        <w:tab/>
      </w:r>
      <w:r w:rsidR="001449D8" w:rsidRPr="005D4548">
        <w:rPr>
          <w:rFonts w:asciiTheme="minorHAnsi" w:hAnsiTheme="minorHAnsi" w:cstheme="minorHAnsi"/>
          <w:b/>
          <w:sz w:val="22"/>
          <w:u w:val="single"/>
          <w:lang w:val="de-DE"/>
        </w:rPr>
        <w:t>R</w:t>
      </w:r>
      <w:r w:rsidRPr="005D4548">
        <w:rPr>
          <w:rFonts w:asciiTheme="minorHAnsi" w:hAnsiTheme="minorHAnsi" w:cstheme="minorHAnsi"/>
          <w:b/>
          <w:sz w:val="22"/>
          <w:u w:val="single"/>
          <w:lang w:val="de-DE"/>
        </w:rPr>
        <w:t xml:space="preserve">egistrierung des </w:t>
      </w:r>
      <w:r w:rsidR="00FE652E" w:rsidRPr="005D4548">
        <w:rPr>
          <w:rFonts w:asciiTheme="minorHAnsi" w:hAnsiTheme="minorHAnsi" w:cstheme="minorHAnsi"/>
          <w:b/>
          <w:sz w:val="22"/>
          <w:u w:val="single"/>
          <w:lang w:val="de-DE"/>
        </w:rPr>
        <w:t>M</w:t>
      </w:r>
      <w:r w:rsidRPr="005D4548">
        <w:rPr>
          <w:rFonts w:asciiTheme="minorHAnsi" w:hAnsiTheme="minorHAnsi" w:cstheme="minorHAnsi"/>
          <w:b/>
          <w:sz w:val="22"/>
          <w:u w:val="single"/>
          <w:lang w:val="de-DE"/>
        </w:rPr>
        <w:t>ietvertrags</w:t>
      </w:r>
    </w:p>
    <w:p w14:paraId="2D4E12DA" w14:textId="25D6524B" w:rsidR="00165219" w:rsidRDefault="00165219" w:rsidP="00165219">
      <w:pPr>
        <w:ind w:right="-284"/>
        <w:jc w:val="both"/>
        <w:rPr>
          <w:rFonts w:asciiTheme="minorHAnsi" w:hAnsiTheme="minorHAnsi" w:cstheme="minorHAnsi"/>
          <w:sz w:val="22"/>
          <w:lang w:val="de-DE"/>
        </w:rPr>
      </w:pPr>
      <w:r w:rsidRPr="00C5647F">
        <w:rPr>
          <w:rFonts w:asciiTheme="minorHAnsi" w:hAnsiTheme="minorHAnsi" w:cstheme="minorHAnsi"/>
          <w:sz w:val="22"/>
          <w:lang w:val="de-DE"/>
        </w:rPr>
        <w:t xml:space="preserve">Der </w:t>
      </w:r>
      <w:r w:rsidRPr="00C5647F">
        <w:rPr>
          <w:rFonts w:asciiTheme="minorHAnsi" w:hAnsiTheme="minorHAnsi" w:cstheme="minorHAnsi"/>
          <w:b/>
          <w:sz w:val="22"/>
          <w:lang w:val="de-DE"/>
        </w:rPr>
        <w:t xml:space="preserve">Vermieter </w:t>
      </w:r>
      <w:r w:rsidRPr="00C5647F">
        <w:rPr>
          <w:rFonts w:asciiTheme="minorHAnsi" w:hAnsiTheme="minorHAnsi" w:cstheme="minorHAnsi"/>
          <w:sz w:val="22"/>
          <w:lang w:val="de-DE"/>
        </w:rPr>
        <w:t>muss den Mietvertrag registrieren lassen.</w:t>
      </w:r>
      <w:r>
        <w:rPr>
          <w:rFonts w:asciiTheme="minorHAnsi" w:hAnsiTheme="minorHAnsi" w:cstheme="minorHAnsi"/>
          <w:sz w:val="22"/>
          <w:lang w:val="de-DE"/>
        </w:rPr>
        <w:t xml:space="preserve"> </w:t>
      </w:r>
      <w:r w:rsidRPr="00C5647F">
        <w:rPr>
          <w:rFonts w:asciiTheme="minorHAnsi" w:hAnsiTheme="minorHAnsi" w:cstheme="minorHAnsi"/>
          <w:sz w:val="22"/>
          <w:lang w:val="de-DE"/>
        </w:rPr>
        <w:t xml:space="preserve">Die </w:t>
      </w:r>
      <w:r>
        <w:rPr>
          <w:rFonts w:asciiTheme="minorHAnsi" w:hAnsiTheme="minorHAnsi" w:cstheme="minorHAnsi"/>
          <w:sz w:val="22"/>
          <w:lang w:val="de-DE"/>
        </w:rPr>
        <w:t>R</w:t>
      </w:r>
      <w:r w:rsidRPr="00C5647F">
        <w:rPr>
          <w:rFonts w:asciiTheme="minorHAnsi" w:hAnsiTheme="minorHAnsi" w:cstheme="minorHAnsi"/>
          <w:sz w:val="22"/>
          <w:lang w:val="de-DE"/>
        </w:rPr>
        <w:t xml:space="preserve">egistrierung des Mietvertrags kann entweder </w:t>
      </w:r>
      <w:r w:rsidRPr="00C5647F">
        <w:rPr>
          <w:rFonts w:asciiTheme="minorHAnsi" w:hAnsiTheme="minorHAnsi" w:cstheme="minorHAnsi"/>
          <w:b/>
          <w:sz w:val="22"/>
          <w:lang w:val="de-DE"/>
        </w:rPr>
        <w:t>mit der Post</w:t>
      </w:r>
      <w:r w:rsidRPr="00C5647F">
        <w:rPr>
          <w:rFonts w:asciiTheme="minorHAnsi" w:hAnsiTheme="minorHAnsi" w:cstheme="minorHAnsi"/>
          <w:sz w:val="22"/>
          <w:lang w:val="de-DE"/>
        </w:rPr>
        <w:t xml:space="preserve"> oder </w:t>
      </w:r>
      <w:r w:rsidRPr="00C5647F">
        <w:rPr>
          <w:rFonts w:asciiTheme="minorHAnsi" w:hAnsiTheme="minorHAnsi" w:cstheme="minorHAnsi"/>
          <w:b/>
          <w:sz w:val="22"/>
          <w:lang w:val="de-DE"/>
        </w:rPr>
        <w:t>auf elektronischem Weg</w:t>
      </w:r>
      <w:r w:rsidRPr="00C5647F">
        <w:rPr>
          <w:rFonts w:asciiTheme="minorHAnsi" w:hAnsiTheme="minorHAnsi" w:cstheme="minorHAnsi"/>
          <w:sz w:val="22"/>
          <w:lang w:val="de-DE"/>
        </w:rPr>
        <w:t xml:space="preserve"> über die </w:t>
      </w:r>
      <w:r>
        <w:rPr>
          <w:rFonts w:asciiTheme="minorHAnsi" w:hAnsiTheme="minorHAnsi" w:cstheme="minorHAnsi"/>
          <w:sz w:val="22"/>
          <w:lang w:val="de-DE"/>
        </w:rPr>
        <w:t>Online-</w:t>
      </w:r>
      <w:r w:rsidRPr="00C5647F">
        <w:rPr>
          <w:rFonts w:asciiTheme="minorHAnsi" w:hAnsiTheme="minorHAnsi" w:cstheme="minorHAnsi"/>
          <w:sz w:val="22"/>
          <w:lang w:val="de-DE"/>
        </w:rPr>
        <w:t xml:space="preserve">Anwendung </w:t>
      </w:r>
      <w:proofErr w:type="spellStart"/>
      <w:r w:rsidRPr="00C5647F">
        <w:rPr>
          <w:rFonts w:asciiTheme="minorHAnsi" w:hAnsiTheme="minorHAnsi" w:cstheme="minorHAnsi"/>
          <w:i/>
          <w:sz w:val="22"/>
          <w:lang w:val="de-DE"/>
        </w:rPr>
        <w:t>My</w:t>
      </w:r>
      <w:r>
        <w:rPr>
          <w:rFonts w:asciiTheme="minorHAnsi" w:hAnsiTheme="minorHAnsi" w:cstheme="minorHAnsi"/>
          <w:i/>
          <w:sz w:val="22"/>
          <w:lang w:val="de-DE"/>
        </w:rPr>
        <w:t>R</w:t>
      </w:r>
      <w:r w:rsidRPr="00C5647F">
        <w:rPr>
          <w:rFonts w:asciiTheme="minorHAnsi" w:hAnsiTheme="minorHAnsi" w:cstheme="minorHAnsi"/>
          <w:i/>
          <w:sz w:val="22"/>
          <w:lang w:val="de-DE"/>
        </w:rPr>
        <w:t>ent</w:t>
      </w:r>
      <w:proofErr w:type="spellEnd"/>
      <w:r w:rsidRPr="00C5647F">
        <w:rPr>
          <w:rFonts w:asciiTheme="minorHAnsi" w:hAnsiTheme="minorHAnsi" w:cstheme="minorHAnsi"/>
          <w:sz w:val="22"/>
          <w:lang w:val="de-DE"/>
        </w:rPr>
        <w:t xml:space="preserve"> erfolgen.</w:t>
      </w:r>
      <w:r>
        <w:rPr>
          <w:rFonts w:asciiTheme="minorHAnsi" w:hAnsiTheme="minorHAnsi" w:cstheme="minorHAnsi"/>
          <w:sz w:val="22"/>
          <w:lang w:val="de-DE"/>
        </w:rPr>
        <w:t xml:space="preserve"> Eine Registrierung </w:t>
      </w:r>
      <w:r w:rsidRPr="0028674F">
        <w:rPr>
          <w:rFonts w:asciiTheme="minorHAnsi" w:hAnsiTheme="minorHAnsi" w:cstheme="minorHAnsi"/>
          <w:b/>
          <w:bCs/>
          <w:sz w:val="22"/>
          <w:lang w:val="de-DE"/>
        </w:rPr>
        <w:t>vor Ort</w:t>
      </w:r>
      <w:r>
        <w:rPr>
          <w:rFonts w:asciiTheme="minorHAnsi" w:hAnsiTheme="minorHAnsi" w:cstheme="minorHAnsi"/>
          <w:sz w:val="22"/>
          <w:lang w:val="de-DE"/>
        </w:rPr>
        <w:t xml:space="preserve"> ist </w:t>
      </w:r>
      <w:r w:rsidRPr="0028674F">
        <w:rPr>
          <w:rFonts w:asciiTheme="minorHAnsi" w:hAnsiTheme="minorHAnsi" w:cstheme="minorHAnsi"/>
          <w:b/>
          <w:bCs/>
          <w:sz w:val="22"/>
          <w:lang w:val="de-DE"/>
        </w:rPr>
        <w:t>nicht mehr möglich</w:t>
      </w:r>
      <w:r>
        <w:rPr>
          <w:rFonts w:asciiTheme="minorHAnsi" w:hAnsiTheme="minorHAnsi" w:cstheme="minorHAnsi"/>
          <w:sz w:val="22"/>
          <w:lang w:val="de-DE"/>
        </w:rPr>
        <w:t xml:space="preserve">. </w:t>
      </w:r>
    </w:p>
    <w:p w14:paraId="5D0BBF0C" w14:textId="679C7616" w:rsidR="00165219" w:rsidRPr="00C10CFE" w:rsidRDefault="00165219" w:rsidP="00165219">
      <w:pPr>
        <w:ind w:right="-284"/>
        <w:jc w:val="both"/>
        <w:rPr>
          <w:rFonts w:asciiTheme="minorHAnsi" w:hAnsiTheme="minorHAnsi" w:cstheme="minorHAnsi"/>
          <w:sz w:val="22"/>
          <w:lang w:val="de-DE"/>
        </w:rPr>
      </w:pPr>
      <w:r w:rsidRPr="00C10CFE">
        <w:rPr>
          <w:rFonts w:asciiTheme="minorHAnsi" w:hAnsiTheme="minorHAnsi" w:cstheme="minorHAnsi"/>
          <w:sz w:val="22"/>
          <w:lang w:val="de-DE"/>
        </w:rPr>
        <w:t xml:space="preserve">Bei der Variante per Post muss das föderale Finanzamt kontaktiert werden unter 02 572 57 57, das anschließend ein Formular zuschickt, das ausgefüllt und samt einer Kopie des von beiden Parteien unterschriebenen Mietvertrags an das </w:t>
      </w:r>
      <w:proofErr w:type="spellStart"/>
      <w:r w:rsidRPr="00C10CFE">
        <w:rPr>
          <w:rFonts w:asciiTheme="minorHAnsi" w:hAnsiTheme="minorHAnsi" w:cstheme="minorHAnsi"/>
          <w:sz w:val="22"/>
          <w:lang w:val="de-DE"/>
        </w:rPr>
        <w:t>Scanningcenter</w:t>
      </w:r>
      <w:proofErr w:type="spellEnd"/>
      <w:r w:rsidRPr="00C10CFE">
        <w:rPr>
          <w:rFonts w:asciiTheme="minorHAnsi" w:hAnsiTheme="minorHAnsi" w:cstheme="minorHAnsi"/>
          <w:sz w:val="22"/>
          <w:lang w:val="de-DE"/>
        </w:rPr>
        <w:t xml:space="preserve"> des Finanzamtes geschickt werden muss. Die Adresse befindet sich auf dem Formular. Ein Registrierungsbericht wird zugeschickt, sobald der Mietvertrag registriert wurde.</w:t>
      </w:r>
    </w:p>
    <w:p w14:paraId="26AD1BEF" w14:textId="77777777" w:rsidR="00165219" w:rsidRPr="00C91257" w:rsidRDefault="00165219" w:rsidP="00165219">
      <w:pPr>
        <w:ind w:right="-284"/>
        <w:jc w:val="both"/>
        <w:rPr>
          <w:rFonts w:asciiTheme="minorHAnsi" w:hAnsiTheme="minorHAnsi" w:cstheme="minorHAnsi"/>
          <w:sz w:val="22"/>
          <w:lang w:val="de-DE"/>
        </w:rPr>
      </w:pPr>
      <w:r w:rsidRPr="00C91257">
        <w:rPr>
          <w:rFonts w:asciiTheme="minorHAnsi" w:hAnsiTheme="minorHAnsi" w:cstheme="minorHAnsi"/>
          <w:sz w:val="22"/>
          <w:lang w:val="de-DE"/>
        </w:rPr>
        <w:t>(</w:t>
      </w:r>
      <w:r>
        <w:rPr>
          <w:rFonts w:asciiTheme="minorHAnsi" w:hAnsiTheme="minorHAnsi" w:cstheme="minorHAnsi"/>
          <w:sz w:val="22"/>
          <w:lang w:val="de-DE"/>
        </w:rPr>
        <w:t xml:space="preserve">Mehr Informationen unter: </w:t>
      </w:r>
      <w:hyperlink r:id="rId15" w:anchor="q7" w:history="1">
        <w:r w:rsidRPr="00211B54">
          <w:rPr>
            <w:rStyle w:val="Hyperlink"/>
            <w:rFonts w:asciiTheme="minorHAnsi" w:hAnsiTheme="minorHAnsi" w:cstheme="minorHAnsi"/>
            <w:sz w:val="22"/>
            <w:lang w:val="de-DE"/>
          </w:rPr>
          <w:t>https://finanzen.belgium.be/de/privatpersonen/wohnung/mieten-vermieten/registrierung-mietvertrag#q7</w:t>
        </w:r>
      </w:hyperlink>
      <w:r w:rsidRPr="00C91257">
        <w:rPr>
          <w:rFonts w:asciiTheme="minorHAnsi" w:hAnsiTheme="minorHAnsi" w:cstheme="minorHAnsi"/>
          <w:sz w:val="22"/>
          <w:lang w:val="de-DE"/>
        </w:rPr>
        <w:t xml:space="preserve"> )</w:t>
      </w:r>
    </w:p>
    <w:p w14:paraId="36BF1590" w14:textId="3211EA26" w:rsidR="001C3708" w:rsidRPr="005D4548" w:rsidRDefault="001C3708" w:rsidP="00F51275">
      <w:pPr>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Die </w:t>
      </w:r>
      <w:r w:rsidR="001449D8" w:rsidRPr="005D4548">
        <w:rPr>
          <w:rFonts w:asciiTheme="minorHAnsi" w:hAnsiTheme="minorHAnsi" w:cstheme="minorHAnsi"/>
          <w:sz w:val="22"/>
          <w:lang w:val="de-DE"/>
        </w:rPr>
        <w:t>R</w:t>
      </w:r>
      <w:r w:rsidR="00FE652E" w:rsidRPr="005D4548">
        <w:rPr>
          <w:rFonts w:asciiTheme="minorHAnsi" w:hAnsiTheme="minorHAnsi" w:cstheme="minorHAnsi"/>
          <w:sz w:val="22"/>
          <w:lang w:val="de-DE"/>
        </w:rPr>
        <w:t>egistrierung</w:t>
      </w:r>
      <w:r w:rsidRPr="005D4548">
        <w:rPr>
          <w:rFonts w:asciiTheme="minorHAnsi" w:hAnsiTheme="minorHAnsi" w:cstheme="minorHAnsi"/>
          <w:sz w:val="22"/>
          <w:lang w:val="de-DE"/>
        </w:rPr>
        <w:t xml:space="preserve"> ist unentgeltlich, wenn </w:t>
      </w:r>
      <w:r w:rsidR="00FE652E" w:rsidRPr="005D4548">
        <w:rPr>
          <w:rFonts w:asciiTheme="minorHAnsi" w:hAnsiTheme="minorHAnsi" w:cstheme="minorHAnsi"/>
          <w:sz w:val="22"/>
          <w:lang w:val="de-DE"/>
        </w:rPr>
        <w:t>sie</w:t>
      </w:r>
      <w:r w:rsidRPr="005D4548">
        <w:rPr>
          <w:rFonts w:asciiTheme="minorHAnsi" w:hAnsiTheme="minorHAnsi" w:cstheme="minorHAnsi"/>
          <w:sz w:val="22"/>
          <w:lang w:val="de-DE"/>
        </w:rPr>
        <w:t xml:space="preserve"> innerhalb zwei </w:t>
      </w:r>
      <w:r w:rsidR="00FE652E" w:rsidRPr="005D4548">
        <w:rPr>
          <w:rFonts w:asciiTheme="minorHAnsi" w:hAnsiTheme="minorHAnsi" w:cstheme="minorHAnsi"/>
          <w:sz w:val="22"/>
          <w:lang w:val="de-DE"/>
        </w:rPr>
        <w:t>Monaten</w:t>
      </w:r>
      <w:r w:rsidRPr="005D4548">
        <w:rPr>
          <w:rFonts w:asciiTheme="minorHAnsi" w:hAnsiTheme="minorHAnsi" w:cstheme="minorHAnsi"/>
          <w:sz w:val="22"/>
          <w:lang w:val="de-DE"/>
        </w:rPr>
        <w:t xml:space="preserve"> nach der </w:t>
      </w:r>
      <w:r w:rsidR="00FE652E" w:rsidRPr="005D4548">
        <w:rPr>
          <w:rFonts w:asciiTheme="minorHAnsi" w:hAnsiTheme="minorHAnsi" w:cstheme="minorHAnsi"/>
          <w:sz w:val="22"/>
          <w:lang w:val="de-DE"/>
        </w:rPr>
        <w:t>Unterzeichnung</w:t>
      </w:r>
      <w:r w:rsidRPr="005D4548">
        <w:rPr>
          <w:rFonts w:asciiTheme="minorHAnsi" w:hAnsiTheme="minorHAnsi" w:cstheme="minorHAnsi"/>
          <w:sz w:val="22"/>
          <w:lang w:val="de-DE"/>
        </w:rPr>
        <w:t xml:space="preserve"> des </w:t>
      </w:r>
      <w:r w:rsidR="00FE652E" w:rsidRPr="005D4548">
        <w:rPr>
          <w:rFonts w:asciiTheme="minorHAnsi" w:hAnsiTheme="minorHAnsi" w:cstheme="minorHAnsi"/>
          <w:sz w:val="22"/>
          <w:lang w:val="de-DE"/>
        </w:rPr>
        <w:t>Mietvertrags</w:t>
      </w:r>
      <w:r w:rsidRPr="005D4548">
        <w:rPr>
          <w:rFonts w:asciiTheme="minorHAnsi" w:hAnsiTheme="minorHAnsi" w:cstheme="minorHAnsi"/>
          <w:sz w:val="22"/>
          <w:lang w:val="de-DE"/>
        </w:rPr>
        <w:t xml:space="preserve"> erfolgt. </w:t>
      </w:r>
    </w:p>
    <w:p w14:paraId="5BAB0DBA" w14:textId="3661B838" w:rsidR="001C3708" w:rsidRPr="005D4548" w:rsidRDefault="001C3708" w:rsidP="00F51275">
      <w:pPr>
        <w:tabs>
          <w:tab w:val="left" w:pos="0"/>
        </w:tabs>
        <w:ind w:right="-284" w:hanging="227"/>
        <w:jc w:val="both"/>
        <w:rPr>
          <w:rFonts w:asciiTheme="minorHAnsi" w:hAnsiTheme="minorHAnsi" w:cstheme="minorHAnsi"/>
          <w:b/>
          <w:sz w:val="22"/>
          <w:lang w:val="de-DE"/>
        </w:rPr>
      </w:pPr>
      <w:r w:rsidRPr="005D4548">
        <w:rPr>
          <w:rFonts w:asciiTheme="minorHAnsi" w:hAnsiTheme="minorHAnsi" w:cstheme="minorHAnsi"/>
          <w:b/>
          <w:sz w:val="22"/>
          <w:lang w:val="de-DE"/>
        </w:rPr>
        <w:t>5)</w:t>
      </w:r>
      <w:r w:rsidRPr="005D4548">
        <w:rPr>
          <w:rFonts w:asciiTheme="minorHAnsi" w:hAnsiTheme="minorHAnsi" w:cstheme="minorHAnsi"/>
          <w:b/>
          <w:sz w:val="22"/>
          <w:lang w:val="de-DE"/>
        </w:rPr>
        <w:tab/>
      </w:r>
      <w:r w:rsidRPr="005D4548">
        <w:rPr>
          <w:rFonts w:asciiTheme="minorHAnsi" w:hAnsiTheme="minorHAnsi" w:cstheme="minorHAnsi"/>
          <w:b/>
          <w:sz w:val="22"/>
          <w:u w:val="single"/>
          <w:lang w:val="de-DE"/>
        </w:rPr>
        <w:t xml:space="preserve">Dauer und vorzeitige </w:t>
      </w:r>
      <w:r w:rsidR="00FE652E" w:rsidRPr="005D4548">
        <w:rPr>
          <w:rFonts w:asciiTheme="minorHAnsi" w:hAnsiTheme="minorHAnsi" w:cstheme="minorHAnsi"/>
          <w:b/>
          <w:sz w:val="22"/>
          <w:u w:val="single"/>
          <w:lang w:val="de-DE"/>
        </w:rPr>
        <w:t>Auflösung</w:t>
      </w:r>
      <w:r w:rsidRPr="005D4548">
        <w:rPr>
          <w:rFonts w:asciiTheme="minorHAnsi" w:hAnsiTheme="minorHAnsi" w:cstheme="minorHAnsi"/>
          <w:b/>
          <w:sz w:val="22"/>
          <w:u w:val="single"/>
          <w:lang w:val="de-DE"/>
        </w:rPr>
        <w:t xml:space="preserve"> (</w:t>
      </w:r>
      <w:r w:rsidR="0010689D" w:rsidRPr="005D4548">
        <w:rPr>
          <w:rFonts w:asciiTheme="minorHAnsi" w:hAnsiTheme="minorHAnsi" w:cstheme="minorHAnsi"/>
          <w:b/>
          <w:sz w:val="22"/>
          <w:u w:val="single"/>
          <w:lang w:val="de-DE"/>
        </w:rPr>
        <w:t>E</w:t>
      </w:r>
      <w:r w:rsidRPr="005D4548">
        <w:rPr>
          <w:rFonts w:asciiTheme="minorHAnsi" w:hAnsiTheme="minorHAnsi" w:cstheme="minorHAnsi"/>
          <w:b/>
          <w:sz w:val="22"/>
          <w:u w:val="single"/>
          <w:lang w:val="de-DE"/>
        </w:rPr>
        <w:t xml:space="preserve">nde) des </w:t>
      </w:r>
      <w:r w:rsidR="00FE652E" w:rsidRPr="005D4548">
        <w:rPr>
          <w:rFonts w:asciiTheme="minorHAnsi" w:hAnsiTheme="minorHAnsi" w:cstheme="minorHAnsi"/>
          <w:b/>
          <w:sz w:val="22"/>
          <w:u w:val="single"/>
          <w:lang w:val="de-DE"/>
        </w:rPr>
        <w:t>Mietvertrages</w:t>
      </w:r>
    </w:p>
    <w:p w14:paraId="4C3A7F4C" w14:textId="6B857D1F" w:rsidR="001C3708" w:rsidRPr="005D4548" w:rsidRDefault="001C3708" w:rsidP="00F51275">
      <w:pPr>
        <w:spacing w:before="120"/>
        <w:ind w:left="284" w:right="-284" w:hanging="284"/>
        <w:jc w:val="both"/>
        <w:rPr>
          <w:rFonts w:asciiTheme="minorHAnsi" w:hAnsiTheme="minorHAnsi" w:cstheme="minorHAnsi"/>
          <w:sz w:val="22"/>
          <w:lang w:val="de-DE"/>
        </w:rPr>
      </w:pPr>
      <w:r w:rsidRPr="005D4548">
        <w:rPr>
          <w:rFonts w:asciiTheme="minorHAnsi" w:hAnsiTheme="minorHAnsi" w:cstheme="minorHAnsi"/>
          <w:sz w:val="22"/>
          <w:lang w:val="de-DE"/>
        </w:rPr>
        <w:t>A.</w:t>
      </w:r>
      <w:r w:rsidRPr="005D4548">
        <w:rPr>
          <w:rFonts w:asciiTheme="minorHAnsi" w:hAnsiTheme="minorHAnsi" w:cstheme="minorHAnsi"/>
          <w:sz w:val="22"/>
          <w:lang w:val="de-DE"/>
        </w:rPr>
        <w:tab/>
      </w:r>
      <w:r w:rsidRPr="005D4548">
        <w:rPr>
          <w:rFonts w:asciiTheme="minorHAnsi" w:hAnsiTheme="minorHAnsi" w:cstheme="minorHAnsi"/>
          <w:sz w:val="22"/>
          <w:u w:val="single"/>
          <w:lang w:val="de-DE"/>
        </w:rPr>
        <w:t xml:space="preserve">Allgemeine </w:t>
      </w:r>
      <w:r w:rsidR="00FE652E" w:rsidRPr="005D4548">
        <w:rPr>
          <w:rFonts w:asciiTheme="minorHAnsi" w:hAnsiTheme="minorHAnsi" w:cstheme="minorHAnsi"/>
          <w:sz w:val="22"/>
          <w:u w:val="single"/>
          <w:lang w:val="de-DE"/>
        </w:rPr>
        <w:t>Bemerkung</w:t>
      </w:r>
      <w:r w:rsidRPr="005D4548">
        <w:rPr>
          <w:rFonts w:asciiTheme="minorHAnsi" w:hAnsiTheme="minorHAnsi" w:cstheme="minorHAnsi"/>
          <w:sz w:val="22"/>
          <w:u w:val="single"/>
          <w:lang w:val="de-DE"/>
        </w:rPr>
        <w:t xml:space="preserve"> über die </w:t>
      </w:r>
      <w:r w:rsidR="00FE652E" w:rsidRPr="005D4548">
        <w:rPr>
          <w:rFonts w:asciiTheme="minorHAnsi" w:hAnsiTheme="minorHAnsi" w:cstheme="minorHAnsi"/>
          <w:sz w:val="22"/>
          <w:u w:val="single"/>
          <w:lang w:val="de-DE"/>
        </w:rPr>
        <w:t>Form</w:t>
      </w:r>
      <w:r w:rsidRPr="005D4548">
        <w:rPr>
          <w:rFonts w:asciiTheme="minorHAnsi" w:hAnsiTheme="minorHAnsi" w:cstheme="minorHAnsi"/>
          <w:sz w:val="22"/>
          <w:u w:val="single"/>
          <w:lang w:val="de-DE"/>
        </w:rPr>
        <w:t xml:space="preserve"> der </w:t>
      </w:r>
      <w:r w:rsidR="00FE652E" w:rsidRPr="005D4548">
        <w:rPr>
          <w:rFonts w:asciiTheme="minorHAnsi" w:hAnsiTheme="minorHAnsi" w:cstheme="minorHAnsi"/>
          <w:sz w:val="22"/>
          <w:u w:val="single"/>
          <w:lang w:val="de-DE"/>
        </w:rPr>
        <w:t>Kündigung</w:t>
      </w:r>
      <w:r w:rsidRPr="005D4548">
        <w:rPr>
          <w:rFonts w:asciiTheme="minorHAnsi" w:hAnsiTheme="minorHAnsi" w:cstheme="minorHAnsi"/>
          <w:sz w:val="22"/>
          <w:u w:val="single"/>
          <w:lang w:val="de-DE"/>
        </w:rPr>
        <w:t xml:space="preserve"> und den </w:t>
      </w:r>
      <w:r w:rsidR="00FE652E" w:rsidRPr="005D4548">
        <w:rPr>
          <w:rFonts w:asciiTheme="minorHAnsi" w:hAnsiTheme="minorHAnsi" w:cstheme="minorHAnsi"/>
          <w:sz w:val="22"/>
          <w:u w:val="single"/>
          <w:lang w:val="de-DE"/>
        </w:rPr>
        <w:t>Beginn</w:t>
      </w:r>
      <w:r w:rsidRPr="005D4548">
        <w:rPr>
          <w:rFonts w:asciiTheme="minorHAnsi" w:hAnsiTheme="minorHAnsi" w:cstheme="minorHAnsi"/>
          <w:sz w:val="22"/>
          <w:u w:val="single"/>
          <w:lang w:val="de-DE"/>
        </w:rPr>
        <w:t xml:space="preserve"> der </w:t>
      </w:r>
      <w:r w:rsidR="00FE652E" w:rsidRPr="005D4548">
        <w:rPr>
          <w:rFonts w:asciiTheme="minorHAnsi" w:hAnsiTheme="minorHAnsi" w:cstheme="minorHAnsi"/>
          <w:sz w:val="22"/>
          <w:u w:val="single"/>
          <w:lang w:val="de-DE"/>
        </w:rPr>
        <w:t>Kündigungsfristen</w:t>
      </w:r>
      <w:r w:rsidRPr="005D4548">
        <w:rPr>
          <w:rFonts w:asciiTheme="minorHAnsi" w:hAnsiTheme="minorHAnsi" w:cstheme="minorHAnsi"/>
          <w:sz w:val="22"/>
          <w:u w:val="single"/>
          <w:lang w:val="de-DE"/>
        </w:rPr>
        <w:t>.</w:t>
      </w:r>
    </w:p>
    <w:p w14:paraId="3B4DFCD2" w14:textId="121FFED9" w:rsidR="006824A1" w:rsidRDefault="00A81B8A" w:rsidP="00F51275">
      <w:pPr>
        <w:pStyle w:val="Textkrper"/>
        <w:spacing w:before="60"/>
        <w:ind w:left="284" w:right="-284"/>
        <w:rPr>
          <w:rFonts w:asciiTheme="minorHAnsi" w:hAnsiTheme="minorHAnsi" w:cstheme="minorHAnsi"/>
          <w:sz w:val="22"/>
          <w:szCs w:val="22"/>
          <w:lang w:val="de-DE"/>
        </w:rPr>
      </w:pPr>
      <w:r w:rsidRPr="005D4548">
        <w:rPr>
          <w:rFonts w:asciiTheme="minorHAnsi" w:hAnsiTheme="minorHAnsi" w:cstheme="minorHAnsi"/>
          <w:sz w:val="22"/>
          <w:szCs w:val="22"/>
          <w:lang w:val="de-DE"/>
        </w:rPr>
        <w:t xml:space="preserve">In allen Fällen, in denen jederzeit eine Kündigung </w:t>
      </w:r>
      <w:r w:rsidR="00B27281" w:rsidRPr="005D4548">
        <w:rPr>
          <w:rFonts w:asciiTheme="minorHAnsi" w:hAnsiTheme="minorHAnsi" w:cstheme="minorHAnsi"/>
          <w:sz w:val="22"/>
          <w:szCs w:val="22"/>
          <w:lang w:val="de-DE"/>
        </w:rPr>
        <w:t>erteilt</w:t>
      </w:r>
      <w:r w:rsidRPr="005D4548">
        <w:rPr>
          <w:rFonts w:asciiTheme="minorHAnsi" w:hAnsiTheme="minorHAnsi" w:cstheme="minorHAnsi"/>
          <w:sz w:val="22"/>
          <w:szCs w:val="22"/>
          <w:lang w:val="de-DE"/>
        </w:rPr>
        <w:t xml:space="preserve"> werden kann, beginnt die Kündigungsfrist am ersten Tag des Monats, der auf den Monat folgt, in dem die Kündigung ausgesprochen w</w:t>
      </w:r>
      <w:r w:rsidR="00B27281" w:rsidRPr="005D4548">
        <w:rPr>
          <w:rFonts w:asciiTheme="minorHAnsi" w:hAnsiTheme="minorHAnsi" w:cstheme="minorHAnsi"/>
          <w:sz w:val="22"/>
          <w:szCs w:val="22"/>
          <w:lang w:val="de-DE"/>
        </w:rPr>
        <w:t>u</w:t>
      </w:r>
      <w:r w:rsidRPr="005D4548">
        <w:rPr>
          <w:rFonts w:asciiTheme="minorHAnsi" w:hAnsiTheme="minorHAnsi" w:cstheme="minorHAnsi"/>
          <w:sz w:val="22"/>
          <w:szCs w:val="22"/>
          <w:lang w:val="de-DE"/>
        </w:rPr>
        <w:t>rd</w:t>
      </w:r>
      <w:r w:rsidR="00B27281" w:rsidRPr="005D4548">
        <w:rPr>
          <w:rFonts w:asciiTheme="minorHAnsi" w:hAnsiTheme="minorHAnsi" w:cstheme="minorHAnsi"/>
          <w:sz w:val="22"/>
          <w:szCs w:val="22"/>
          <w:lang w:val="de-DE"/>
        </w:rPr>
        <w:t>e</w:t>
      </w:r>
      <w:r w:rsidRPr="005D4548">
        <w:rPr>
          <w:rFonts w:asciiTheme="minorHAnsi" w:hAnsiTheme="minorHAnsi" w:cstheme="minorHAnsi"/>
          <w:sz w:val="22"/>
          <w:szCs w:val="22"/>
          <w:lang w:val="de-DE"/>
        </w:rPr>
        <w:t xml:space="preserve">. Die </w:t>
      </w:r>
      <w:r w:rsidR="00B27281" w:rsidRPr="005D4548">
        <w:rPr>
          <w:rFonts w:asciiTheme="minorHAnsi" w:hAnsiTheme="minorHAnsi" w:cstheme="minorHAnsi"/>
          <w:sz w:val="22"/>
          <w:szCs w:val="22"/>
          <w:lang w:val="de-DE"/>
        </w:rPr>
        <w:t>Kündigung</w:t>
      </w:r>
      <w:r w:rsidRPr="005D4548">
        <w:rPr>
          <w:rFonts w:asciiTheme="minorHAnsi" w:hAnsiTheme="minorHAnsi" w:cstheme="minorHAnsi"/>
          <w:sz w:val="22"/>
          <w:szCs w:val="22"/>
          <w:lang w:val="de-DE"/>
        </w:rPr>
        <w:t xml:space="preserve"> muss entweder per Einschreiben</w:t>
      </w:r>
      <w:r w:rsidR="00B27281" w:rsidRPr="005D4548">
        <w:rPr>
          <w:rFonts w:asciiTheme="minorHAnsi" w:hAnsiTheme="minorHAnsi" w:cstheme="minorHAnsi"/>
          <w:sz w:val="22"/>
          <w:szCs w:val="22"/>
          <w:lang w:val="de-DE"/>
        </w:rPr>
        <w:t xml:space="preserve"> </w:t>
      </w:r>
      <w:r w:rsidRPr="005D4548">
        <w:rPr>
          <w:rFonts w:asciiTheme="minorHAnsi" w:hAnsiTheme="minorHAnsi" w:cstheme="minorHAnsi"/>
          <w:sz w:val="22"/>
          <w:szCs w:val="22"/>
          <w:lang w:val="de-DE"/>
        </w:rPr>
        <w:t xml:space="preserve">oder Gerichtsvollzieherurkunde erfolgen oder dem Empfänger </w:t>
      </w:r>
      <w:r w:rsidR="00364C90">
        <w:rPr>
          <w:rFonts w:asciiTheme="minorHAnsi" w:hAnsiTheme="minorHAnsi" w:cstheme="minorHAnsi"/>
          <w:sz w:val="22"/>
          <w:szCs w:val="22"/>
          <w:lang w:val="de-DE"/>
        </w:rPr>
        <w:t xml:space="preserve">in die Hände gegeben </w:t>
      </w:r>
      <w:r w:rsidRPr="005D4548">
        <w:rPr>
          <w:rFonts w:asciiTheme="minorHAnsi" w:hAnsiTheme="minorHAnsi" w:cstheme="minorHAnsi"/>
          <w:sz w:val="22"/>
          <w:szCs w:val="22"/>
          <w:lang w:val="de-DE"/>
        </w:rPr>
        <w:t>werden, der d</w:t>
      </w:r>
      <w:r w:rsidR="0007132B" w:rsidRPr="005D4548">
        <w:rPr>
          <w:rFonts w:asciiTheme="minorHAnsi" w:hAnsiTheme="minorHAnsi" w:cstheme="minorHAnsi"/>
          <w:sz w:val="22"/>
          <w:szCs w:val="22"/>
          <w:lang w:val="de-DE"/>
        </w:rPr>
        <w:t xml:space="preserve">ie Abschrift </w:t>
      </w:r>
      <w:r w:rsidRPr="005D4548">
        <w:rPr>
          <w:rFonts w:asciiTheme="minorHAnsi" w:hAnsiTheme="minorHAnsi" w:cstheme="minorHAnsi"/>
          <w:sz w:val="22"/>
          <w:szCs w:val="22"/>
          <w:lang w:val="de-DE"/>
        </w:rPr>
        <w:t>unter Angabe des Empfangsdatums unterzeichnet hat.</w:t>
      </w:r>
    </w:p>
    <w:p w14:paraId="393CD8ED" w14:textId="77777777" w:rsidR="00A81B8A" w:rsidRPr="005D4548" w:rsidRDefault="00A81B8A" w:rsidP="00F51275">
      <w:pPr>
        <w:pStyle w:val="Textkrper"/>
        <w:spacing w:before="60"/>
        <w:ind w:right="-284"/>
        <w:rPr>
          <w:rFonts w:asciiTheme="minorHAnsi" w:hAnsiTheme="minorHAnsi" w:cstheme="minorHAnsi"/>
          <w:sz w:val="22"/>
          <w:szCs w:val="22"/>
          <w:lang w:val="de-DE"/>
        </w:rPr>
      </w:pPr>
    </w:p>
    <w:p w14:paraId="6C846299" w14:textId="19998199" w:rsidR="001C3708" w:rsidRPr="005D4548" w:rsidRDefault="001C3708" w:rsidP="00F51275">
      <w:pPr>
        <w:ind w:left="284" w:right="-284" w:hanging="284"/>
        <w:jc w:val="both"/>
        <w:rPr>
          <w:rFonts w:asciiTheme="minorHAnsi" w:hAnsiTheme="minorHAnsi" w:cstheme="minorHAnsi"/>
          <w:sz w:val="22"/>
          <w:u w:val="single"/>
          <w:lang w:val="de-DE"/>
        </w:rPr>
      </w:pPr>
      <w:r w:rsidRPr="005D4548">
        <w:rPr>
          <w:rFonts w:asciiTheme="minorHAnsi" w:hAnsiTheme="minorHAnsi" w:cstheme="minorHAnsi"/>
          <w:sz w:val="22"/>
          <w:lang w:val="de-DE"/>
        </w:rPr>
        <w:t>B.</w:t>
      </w:r>
      <w:r w:rsidRPr="005D4548">
        <w:rPr>
          <w:rFonts w:asciiTheme="minorHAnsi" w:hAnsiTheme="minorHAnsi" w:cstheme="minorHAnsi"/>
          <w:sz w:val="22"/>
          <w:lang w:val="de-DE"/>
        </w:rPr>
        <w:tab/>
      </w:r>
      <w:r w:rsidRPr="005D4548">
        <w:rPr>
          <w:rFonts w:asciiTheme="minorHAnsi" w:hAnsiTheme="minorHAnsi" w:cstheme="minorHAnsi"/>
          <w:sz w:val="22"/>
          <w:u w:val="single"/>
          <w:lang w:val="de-DE"/>
        </w:rPr>
        <w:t xml:space="preserve">Befristeter </w:t>
      </w:r>
      <w:r w:rsidR="00FE652E" w:rsidRPr="005D4548">
        <w:rPr>
          <w:rFonts w:asciiTheme="minorHAnsi" w:hAnsiTheme="minorHAnsi" w:cstheme="minorHAnsi"/>
          <w:sz w:val="22"/>
          <w:u w:val="single"/>
          <w:lang w:val="de-DE"/>
        </w:rPr>
        <w:t>Mietvertrag</w:t>
      </w:r>
    </w:p>
    <w:p w14:paraId="2DC788C3" w14:textId="2B4C305D" w:rsidR="001C3708" w:rsidRPr="005D4548" w:rsidRDefault="001C3708" w:rsidP="00F51275">
      <w:pPr>
        <w:pStyle w:val="Textkrper3"/>
        <w:spacing w:before="120"/>
        <w:ind w:left="284" w:right="-284"/>
        <w:rPr>
          <w:rFonts w:asciiTheme="minorHAnsi" w:hAnsiTheme="minorHAnsi" w:cstheme="minorHAnsi"/>
          <w:sz w:val="22"/>
          <w:szCs w:val="22"/>
          <w:lang w:val="de-DE"/>
        </w:rPr>
      </w:pPr>
      <w:r w:rsidRPr="005D4548">
        <w:rPr>
          <w:rFonts w:asciiTheme="minorHAnsi" w:hAnsiTheme="minorHAnsi" w:cstheme="minorHAnsi"/>
          <w:sz w:val="22"/>
          <w:szCs w:val="22"/>
          <w:lang w:val="de-DE"/>
        </w:rPr>
        <w:t xml:space="preserve">Der </w:t>
      </w:r>
      <w:r w:rsidR="00FE652E" w:rsidRPr="005D4548">
        <w:rPr>
          <w:rFonts w:asciiTheme="minorHAnsi" w:hAnsiTheme="minorHAnsi" w:cstheme="minorHAnsi"/>
          <w:sz w:val="22"/>
          <w:szCs w:val="22"/>
          <w:lang w:val="de-DE"/>
        </w:rPr>
        <w:t>Mietvertrag</w:t>
      </w:r>
      <w:r w:rsidRPr="005D4548">
        <w:rPr>
          <w:rFonts w:asciiTheme="minorHAnsi" w:hAnsiTheme="minorHAnsi" w:cstheme="minorHAnsi"/>
          <w:sz w:val="22"/>
          <w:szCs w:val="22"/>
          <w:lang w:val="de-DE"/>
        </w:rPr>
        <w:t xml:space="preserve"> endet </w:t>
      </w:r>
      <w:r w:rsidRPr="005D4548">
        <w:rPr>
          <w:rFonts w:asciiTheme="minorHAnsi" w:hAnsiTheme="minorHAnsi" w:cstheme="minorHAnsi"/>
          <w:b/>
          <w:sz w:val="22"/>
          <w:szCs w:val="22"/>
          <w:lang w:val="de-DE"/>
        </w:rPr>
        <w:t xml:space="preserve">von </w:t>
      </w:r>
      <w:r w:rsidR="007D2EBF" w:rsidRPr="005D4548">
        <w:rPr>
          <w:rFonts w:asciiTheme="minorHAnsi" w:hAnsiTheme="minorHAnsi" w:cstheme="minorHAnsi"/>
          <w:b/>
          <w:sz w:val="22"/>
          <w:szCs w:val="22"/>
          <w:lang w:val="de-DE"/>
        </w:rPr>
        <w:t>R</w:t>
      </w:r>
      <w:r w:rsidRPr="005D4548">
        <w:rPr>
          <w:rFonts w:asciiTheme="minorHAnsi" w:hAnsiTheme="minorHAnsi" w:cstheme="minorHAnsi"/>
          <w:b/>
          <w:sz w:val="22"/>
          <w:szCs w:val="22"/>
          <w:lang w:val="de-DE"/>
        </w:rPr>
        <w:t xml:space="preserve">echts wegen </w:t>
      </w:r>
      <w:r w:rsidRPr="005D4548">
        <w:rPr>
          <w:rFonts w:asciiTheme="minorHAnsi" w:hAnsiTheme="minorHAnsi" w:cstheme="minorHAnsi"/>
          <w:sz w:val="22"/>
          <w:szCs w:val="22"/>
          <w:lang w:val="de-DE"/>
        </w:rPr>
        <w:t xml:space="preserve">(automatisch) am </w:t>
      </w:r>
      <w:r w:rsidR="00FE652E" w:rsidRPr="005D4548">
        <w:rPr>
          <w:rFonts w:asciiTheme="minorHAnsi" w:hAnsiTheme="minorHAnsi" w:cstheme="minorHAnsi"/>
          <w:sz w:val="22"/>
          <w:szCs w:val="22"/>
          <w:lang w:val="de-DE"/>
        </w:rPr>
        <w:t>Ablauf</w:t>
      </w:r>
      <w:r w:rsidRPr="005D4548">
        <w:rPr>
          <w:rFonts w:asciiTheme="minorHAnsi" w:hAnsiTheme="minorHAnsi" w:cstheme="minorHAnsi"/>
          <w:sz w:val="22"/>
          <w:szCs w:val="22"/>
          <w:lang w:val="de-DE"/>
        </w:rPr>
        <w:t xml:space="preserve"> der festgesetzten </w:t>
      </w:r>
      <w:r w:rsidR="00FE652E" w:rsidRPr="005D4548">
        <w:rPr>
          <w:rFonts w:asciiTheme="minorHAnsi" w:hAnsiTheme="minorHAnsi" w:cstheme="minorHAnsi"/>
          <w:sz w:val="22"/>
          <w:szCs w:val="22"/>
          <w:lang w:val="de-DE"/>
        </w:rPr>
        <w:t>Dauer</w:t>
      </w:r>
      <w:r w:rsidRPr="005D4548">
        <w:rPr>
          <w:rFonts w:asciiTheme="minorHAnsi" w:hAnsiTheme="minorHAnsi" w:cstheme="minorHAnsi"/>
          <w:sz w:val="22"/>
          <w:szCs w:val="22"/>
          <w:lang w:val="de-DE"/>
        </w:rPr>
        <w:t xml:space="preserve">: keine </w:t>
      </w:r>
      <w:r w:rsidR="00FE652E" w:rsidRPr="005D4548">
        <w:rPr>
          <w:rFonts w:asciiTheme="minorHAnsi" w:hAnsiTheme="minorHAnsi" w:cstheme="minorHAnsi"/>
          <w:sz w:val="22"/>
          <w:szCs w:val="22"/>
          <w:lang w:val="de-DE"/>
        </w:rPr>
        <w:t>Kündigung</w:t>
      </w:r>
      <w:r w:rsidRPr="005D4548">
        <w:rPr>
          <w:rFonts w:asciiTheme="minorHAnsi" w:hAnsiTheme="minorHAnsi" w:cstheme="minorHAnsi"/>
          <w:sz w:val="22"/>
          <w:szCs w:val="22"/>
          <w:lang w:val="de-DE"/>
        </w:rPr>
        <w:t xml:space="preserve"> ist erforderlich, um </w:t>
      </w:r>
      <w:r w:rsidR="00F27065" w:rsidRPr="005D4548">
        <w:rPr>
          <w:rFonts w:asciiTheme="minorHAnsi" w:hAnsiTheme="minorHAnsi" w:cstheme="minorHAnsi"/>
          <w:sz w:val="22"/>
          <w:szCs w:val="22"/>
          <w:lang w:val="de-DE"/>
        </w:rPr>
        <w:t>den Mietvertrag zu beenden</w:t>
      </w:r>
      <w:r w:rsidRPr="005D4548">
        <w:rPr>
          <w:rFonts w:asciiTheme="minorHAnsi" w:hAnsiTheme="minorHAnsi" w:cstheme="minorHAnsi"/>
          <w:sz w:val="22"/>
          <w:szCs w:val="22"/>
          <w:lang w:val="de-DE"/>
        </w:rPr>
        <w:t>.</w:t>
      </w:r>
    </w:p>
    <w:p w14:paraId="5AD65A02" w14:textId="77777777" w:rsidR="001C3708" w:rsidRPr="005D4548" w:rsidRDefault="001C3708" w:rsidP="00F51275">
      <w:pPr>
        <w:pStyle w:val="Textkrper3"/>
        <w:ind w:right="-284"/>
        <w:rPr>
          <w:rFonts w:asciiTheme="minorHAnsi" w:hAnsiTheme="minorHAnsi" w:cstheme="minorHAnsi"/>
          <w:sz w:val="22"/>
          <w:szCs w:val="22"/>
          <w:lang w:val="de-DE"/>
        </w:rPr>
      </w:pPr>
    </w:p>
    <w:p w14:paraId="479E8BBE" w14:textId="6397AE10" w:rsidR="001C3708" w:rsidRPr="005D4548" w:rsidRDefault="001C3708" w:rsidP="00F51275">
      <w:pPr>
        <w:pStyle w:val="Textkrper3"/>
        <w:ind w:left="284" w:right="-284"/>
        <w:rPr>
          <w:rFonts w:asciiTheme="minorHAnsi" w:hAnsiTheme="minorHAnsi" w:cstheme="minorHAnsi"/>
          <w:sz w:val="22"/>
          <w:szCs w:val="22"/>
          <w:lang w:val="de-DE"/>
        </w:rPr>
      </w:pPr>
      <w:r w:rsidRPr="005D4548">
        <w:rPr>
          <w:rFonts w:asciiTheme="minorHAnsi" w:hAnsiTheme="minorHAnsi" w:cstheme="minorHAnsi"/>
          <w:sz w:val="22"/>
          <w:szCs w:val="22"/>
          <w:lang w:val="de-DE"/>
        </w:rPr>
        <w:t xml:space="preserve">Wenn der </w:t>
      </w:r>
      <w:r w:rsidR="00FE652E" w:rsidRPr="005D4548">
        <w:rPr>
          <w:rFonts w:asciiTheme="minorHAnsi" w:hAnsiTheme="minorHAnsi" w:cstheme="minorHAnsi"/>
          <w:sz w:val="22"/>
          <w:szCs w:val="22"/>
          <w:lang w:val="de-DE"/>
        </w:rPr>
        <w:t>Mieter</w:t>
      </w:r>
      <w:r w:rsidRPr="005D4548">
        <w:rPr>
          <w:rFonts w:asciiTheme="minorHAnsi" w:hAnsiTheme="minorHAnsi" w:cstheme="minorHAnsi"/>
          <w:sz w:val="22"/>
          <w:szCs w:val="22"/>
          <w:lang w:val="de-DE"/>
        </w:rPr>
        <w:t xml:space="preserve"> bei </w:t>
      </w:r>
      <w:r w:rsidR="00FE652E" w:rsidRPr="005D4548">
        <w:rPr>
          <w:rFonts w:asciiTheme="minorHAnsi" w:hAnsiTheme="minorHAnsi" w:cstheme="minorHAnsi"/>
          <w:sz w:val="22"/>
          <w:szCs w:val="22"/>
          <w:lang w:val="de-DE"/>
        </w:rPr>
        <w:t>Ablauf</w:t>
      </w:r>
      <w:r w:rsidRPr="005D4548">
        <w:rPr>
          <w:rFonts w:asciiTheme="minorHAnsi" w:hAnsiTheme="minorHAnsi" w:cstheme="minorHAnsi"/>
          <w:sz w:val="22"/>
          <w:szCs w:val="22"/>
          <w:lang w:val="de-DE"/>
        </w:rPr>
        <w:t xml:space="preserve"> des befristeten </w:t>
      </w:r>
      <w:r w:rsidR="00FE652E" w:rsidRPr="005D4548">
        <w:rPr>
          <w:rFonts w:asciiTheme="minorHAnsi" w:hAnsiTheme="minorHAnsi" w:cstheme="minorHAnsi"/>
          <w:sz w:val="22"/>
          <w:szCs w:val="22"/>
          <w:lang w:val="de-DE"/>
        </w:rPr>
        <w:t>Mietvertrages</w:t>
      </w:r>
      <w:r w:rsidRPr="005D4548">
        <w:rPr>
          <w:rFonts w:asciiTheme="minorHAnsi" w:hAnsiTheme="minorHAnsi" w:cstheme="minorHAnsi"/>
          <w:sz w:val="22"/>
          <w:szCs w:val="22"/>
          <w:lang w:val="de-DE"/>
        </w:rPr>
        <w:t xml:space="preserve"> die </w:t>
      </w:r>
      <w:r w:rsidR="00FE652E" w:rsidRPr="005D4548">
        <w:rPr>
          <w:rFonts w:asciiTheme="minorHAnsi" w:hAnsiTheme="minorHAnsi" w:cstheme="minorHAnsi"/>
          <w:sz w:val="22"/>
          <w:szCs w:val="22"/>
          <w:lang w:val="de-DE"/>
        </w:rPr>
        <w:t>Räumlichkeiten</w:t>
      </w:r>
      <w:r w:rsidRPr="005D4548">
        <w:rPr>
          <w:rFonts w:asciiTheme="minorHAnsi" w:hAnsiTheme="minorHAnsi" w:cstheme="minorHAnsi"/>
          <w:sz w:val="22"/>
          <w:szCs w:val="22"/>
          <w:lang w:val="de-DE"/>
        </w:rPr>
        <w:t xml:space="preserve"> ohne </w:t>
      </w:r>
      <w:r w:rsidR="00FE652E" w:rsidRPr="005D4548">
        <w:rPr>
          <w:rFonts w:asciiTheme="minorHAnsi" w:hAnsiTheme="minorHAnsi" w:cstheme="minorHAnsi"/>
          <w:sz w:val="22"/>
          <w:szCs w:val="22"/>
          <w:lang w:val="de-DE"/>
        </w:rPr>
        <w:t>Einspruch</w:t>
      </w:r>
      <w:r w:rsidRPr="005D4548">
        <w:rPr>
          <w:rFonts w:asciiTheme="minorHAnsi" w:hAnsiTheme="minorHAnsi" w:cstheme="minorHAnsi"/>
          <w:sz w:val="22"/>
          <w:szCs w:val="22"/>
          <w:lang w:val="de-DE"/>
        </w:rPr>
        <w:t xml:space="preserve"> des </w:t>
      </w:r>
      <w:r w:rsidR="00FE652E" w:rsidRPr="005D4548">
        <w:rPr>
          <w:rFonts w:asciiTheme="minorHAnsi" w:hAnsiTheme="minorHAnsi" w:cstheme="minorHAnsi"/>
          <w:sz w:val="22"/>
          <w:szCs w:val="22"/>
          <w:lang w:val="de-DE"/>
        </w:rPr>
        <w:t>Vermieters</w:t>
      </w:r>
      <w:r w:rsidRPr="005D4548">
        <w:rPr>
          <w:rFonts w:asciiTheme="minorHAnsi" w:hAnsiTheme="minorHAnsi" w:cstheme="minorHAnsi"/>
          <w:sz w:val="22"/>
          <w:szCs w:val="22"/>
          <w:lang w:val="de-DE"/>
        </w:rPr>
        <w:t xml:space="preserve"> weiterhin bewohnt, wird der </w:t>
      </w:r>
      <w:r w:rsidR="00FE652E" w:rsidRPr="005D4548">
        <w:rPr>
          <w:rFonts w:asciiTheme="minorHAnsi" w:hAnsiTheme="minorHAnsi" w:cstheme="minorHAnsi"/>
          <w:sz w:val="22"/>
          <w:szCs w:val="22"/>
          <w:lang w:val="de-DE"/>
        </w:rPr>
        <w:t>Mietvertrag</w:t>
      </w:r>
      <w:r w:rsidRPr="005D4548">
        <w:rPr>
          <w:rFonts w:asciiTheme="minorHAnsi" w:hAnsiTheme="minorHAnsi" w:cstheme="minorHAnsi"/>
          <w:sz w:val="22"/>
          <w:szCs w:val="22"/>
          <w:lang w:val="de-DE"/>
        </w:rPr>
        <w:t xml:space="preserve"> </w:t>
      </w:r>
      <w:r w:rsidRPr="005D4548">
        <w:rPr>
          <w:rFonts w:asciiTheme="minorHAnsi" w:hAnsiTheme="minorHAnsi" w:cstheme="minorHAnsi"/>
          <w:b/>
          <w:sz w:val="22"/>
          <w:szCs w:val="22"/>
          <w:lang w:val="de-DE"/>
        </w:rPr>
        <w:t>für</w:t>
      </w:r>
      <w:r w:rsidRPr="005D4548">
        <w:rPr>
          <w:rFonts w:asciiTheme="minorHAnsi" w:hAnsiTheme="minorHAnsi" w:cstheme="minorHAnsi"/>
          <w:sz w:val="22"/>
          <w:szCs w:val="22"/>
          <w:lang w:val="de-DE"/>
        </w:rPr>
        <w:t xml:space="preserve"> </w:t>
      </w:r>
      <w:r w:rsidRPr="005D4548">
        <w:rPr>
          <w:rFonts w:asciiTheme="minorHAnsi" w:hAnsiTheme="minorHAnsi" w:cstheme="minorHAnsi"/>
          <w:b/>
          <w:sz w:val="22"/>
          <w:szCs w:val="22"/>
          <w:lang w:val="de-DE"/>
        </w:rPr>
        <w:t xml:space="preserve">dieselbe </w:t>
      </w:r>
      <w:r w:rsidR="00FE652E" w:rsidRPr="005D4548">
        <w:rPr>
          <w:rFonts w:asciiTheme="minorHAnsi" w:hAnsiTheme="minorHAnsi" w:cstheme="minorHAnsi"/>
          <w:b/>
          <w:sz w:val="22"/>
          <w:szCs w:val="22"/>
          <w:lang w:val="de-DE"/>
        </w:rPr>
        <w:t>Dauer</w:t>
      </w:r>
      <w:r w:rsidRPr="005D4548">
        <w:rPr>
          <w:rFonts w:asciiTheme="minorHAnsi" w:hAnsiTheme="minorHAnsi" w:cstheme="minorHAnsi"/>
          <w:b/>
          <w:sz w:val="22"/>
          <w:szCs w:val="22"/>
          <w:lang w:val="de-DE"/>
        </w:rPr>
        <w:t xml:space="preserve"> und</w:t>
      </w:r>
      <w:r w:rsidRPr="005D4548">
        <w:rPr>
          <w:rFonts w:asciiTheme="minorHAnsi" w:hAnsiTheme="minorHAnsi" w:cstheme="minorHAnsi"/>
          <w:sz w:val="22"/>
          <w:szCs w:val="22"/>
          <w:lang w:val="de-DE"/>
        </w:rPr>
        <w:t xml:space="preserve"> </w:t>
      </w:r>
      <w:r w:rsidRPr="005D4548">
        <w:rPr>
          <w:rFonts w:asciiTheme="minorHAnsi" w:hAnsiTheme="minorHAnsi" w:cstheme="minorHAnsi"/>
          <w:b/>
          <w:sz w:val="22"/>
          <w:szCs w:val="22"/>
          <w:lang w:val="de-DE"/>
        </w:rPr>
        <w:t xml:space="preserve">zu denselben </w:t>
      </w:r>
      <w:r w:rsidR="00FE652E" w:rsidRPr="005D4548">
        <w:rPr>
          <w:rFonts w:asciiTheme="minorHAnsi" w:hAnsiTheme="minorHAnsi" w:cstheme="minorHAnsi"/>
          <w:b/>
          <w:sz w:val="22"/>
          <w:szCs w:val="22"/>
          <w:lang w:val="de-DE"/>
        </w:rPr>
        <w:t>Bedingungen</w:t>
      </w:r>
      <w:r w:rsidRPr="005D4548">
        <w:rPr>
          <w:rFonts w:asciiTheme="minorHAnsi" w:hAnsiTheme="minorHAnsi" w:cstheme="minorHAnsi"/>
          <w:b/>
          <w:sz w:val="22"/>
          <w:szCs w:val="22"/>
          <w:lang w:val="de-DE"/>
        </w:rPr>
        <w:t xml:space="preserve"> verlängert</w:t>
      </w:r>
      <w:r w:rsidRPr="005D4548">
        <w:rPr>
          <w:rFonts w:asciiTheme="minorHAnsi" w:hAnsiTheme="minorHAnsi" w:cstheme="minorHAnsi"/>
          <w:sz w:val="22"/>
          <w:szCs w:val="22"/>
          <w:lang w:val="de-DE"/>
        </w:rPr>
        <w:t>.</w:t>
      </w:r>
    </w:p>
    <w:p w14:paraId="2863C6C6" w14:textId="77777777" w:rsidR="001C3708" w:rsidRPr="005D4548" w:rsidRDefault="001C3708" w:rsidP="00F51275">
      <w:pPr>
        <w:pStyle w:val="Textkrper3"/>
        <w:ind w:right="-284"/>
        <w:rPr>
          <w:rFonts w:asciiTheme="minorHAnsi" w:hAnsiTheme="minorHAnsi" w:cstheme="minorHAnsi"/>
          <w:sz w:val="22"/>
          <w:szCs w:val="22"/>
          <w:lang w:val="de-DE"/>
        </w:rPr>
      </w:pPr>
    </w:p>
    <w:p w14:paraId="16CD701A" w14:textId="77777777" w:rsidR="001C3708" w:rsidRPr="005D4548" w:rsidRDefault="001C3708" w:rsidP="00F51275">
      <w:pPr>
        <w:ind w:right="-284"/>
        <w:jc w:val="both"/>
        <w:rPr>
          <w:rFonts w:asciiTheme="minorHAnsi" w:hAnsiTheme="minorHAnsi" w:cstheme="minorHAnsi"/>
          <w:sz w:val="22"/>
          <w:u w:val="single"/>
          <w:lang w:val="de-DE"/>
        </w:rPr>
      </w:pPr>
      <w:r w:rsidRPr="005D4548">
        <w:rPr>
          <w:rFonts w:asciiTheme="minorHAnsi" w:hAnsiTheme="minorHAnsi" w:cstheme="minorHAnsi"/>
          <w:sz w:val="22"/>
          <w:lang w:val="de-DE"/>
        </w:rPr>
        <w:t xml:space="preserve">C. </w:t>
      </w:r>
      <w:r w:rsidRPr="005D4548">
        <w:rPr>
          <w:rFonts w:asciiTheme="minorHAnsi" w:hAnsiTheme="minorHAnsi" w:cstheme="minorHAnsi"/>
          <w:sz w:val="22"/>
          <w:u w:val="single"/>
          <w:lang w:val="de-DE"/>
        </w:rPr>
        <w:t>Unbefristeter Mietvertrag</w:t>
      </w:r>
    </w:p>
    <w:p w14:paraId="62524493" w14:textId="3057FA98" w:rsidR="001C3708" w:rsidRPr="005D4548" w:rsidRDefault="001C3708" w:rsidP="00F51275">
      <w:pPr>
        <w:pStyle w:val="Textkrper"/>
        <w:spacing w:before="0"/>
        <w:ind w:left="284" w:right="-284"/>
        <w:rPr>
          <w:rFonts w:asciiTheme="minorHAnsi" w:hAnsiTheme="minorHAnsi" w:cstheme="minorHAnsi"/>
          <w:sz w:val="22"/>
          <w:szCs w:val="22"/>
          <w:lang w:val="de-DE"/>
        </w:rPr>
      </w:pPr>
      <w:r w:rsidRPr="005D4548">
        <w:rPr>
          <w:rFonts w:asciiTheme="minorHAnsi" w:hAnsiTheme="minorHAnsi" w:cstheme="minorHAnsi"/>
          <w:sz w:val="22"/>
          <w:szCs w:val="22"/>
          <w:lang w:val="de-DE"/>
        </w:rPr>
        <w:t xml:space="preserve">Es wird davon ausgegangen, dass ein auf unbestimmte </w:t>
      </w:r>
      <w:r w:rsidR="00FE652E" w:rsidRPr="005D4548">
        <w:rPr>
          <w:rFonts w:asciiTheme="minorHAnsi" w:hAnsiTheme="minorHAnsi" w:cstheme="minorHAnsi"/>
          <w:sz w:val="22"/>
          <w:szCs w:val="22"/>
          <w:lang w:val="de-DE"/>
        </w:rPr>
        <w:t>Dauer</w:t>
      </w:r>
      <w:r w:rsidRPr="005D4548">
        <w:rPr>
          <w:rFonts w:asciiTheme="minorHAnsi" w:hAnsiTheme="minorHAnsi" w:cstheme="minorHAnsi"/>
          <w:sz w:val="22"/>
          <w:szCs w:val="22"/>
          <w:lang w:val="de-DE"/>
        </w:rPr>
        <w:t xml:space="preserve"> abgeschlossener </w:t>
      </w:r>
      <w:r w:rsidR="00FE652E" w:rsidRPr="005D4548">
        <w:rPr>
          <w:rFonts w:asciiTheme="minorHAnsi" w:hAnsiTheme="minorHAnsi" w:cstheme="minorHAnsi"/>
          <w:sz w:val="22"/>
          <w:szCs w:val="22"/>
          <w:lang w:val="de-DE"/>
        </w:rPr>
        <w:t>Mietvertrag</w:t>
      </w:r>
      <w:r w:rsidRPr="005D4548">
        <w:rPr>
          <w:rFonts w:asciiTheme="minorHAnsi" w:hAnsiTheme="minorHAnsi" w:cstheme="minorHAnsi"/>
          <w:sz w:val="22"/>
          <w:szCs w:val="22"/>
          <w:lang w:val="de-DE"/>
        </w:rPr>
        <w:t xml:space="preserve"> für </w:t>
      </w:r>
      <w:r w:rsidRPr="005D4548">
        <w:rPr>
          <w:rFonts w:asciiTheme="minorHAnsi" w:hAnsiTheme="minorHAnsi" w:cstheme="minorHAnsi"/>
          <w:b/>
          <w:sz w:val="22"/>
          <w:szCs w:val="22"/>
          <w:lang w:val="de-DE"/>
        </w:rPr>
        <w:t xml:space="preserve">jeweils einen </w:t>
      </w:r>
      <w:r w:rsidR="00FE652E" w:rsidRPr="005D4548">
        <w:rPr>
          <w:rFonts w:asciiTheme="minorHAnsi" w:hAnsiTheme="minorHAnsi" w:cstheme="minorHAnsi"/>
          <w:b/>
          <w:sz w:val="22"/>
          <w:szCs w:val="22"/>
          <w:lang w:val="de-DE"/>
        </w:rPr>
        <w:t>Monat</w:t>
      </w:r>
      <w:r w:rsidRPr="005D4548">
        <w:rPr>
          <w:rFonts w:asciiTheme="minorHAnsi" w:hAnsiTheme="minorHAnsi" w:cstheme="minorHAnsi"/>
          <w:sz w:val="22"/>
          <w:szCs w:val="22"/>
          <w:lang w:val="de-DE"/>
        </w:rPr>
        <w:t xml:space="preserve"> abgeschlossen ist.</w:t>
      </w:r>
    </w:p>
    <w:p w14:paraId="091D9EE9" w14:textId="77777777" w:rsidR="001C3708" w:rsidRPr="005D4548" w:rsidRDefault="001C3708" w:rsidP="00F51275">
      <w:pPr>
        <w:pStyle w:val="Textkrper"/>
        <w:spacing w:before="0"/>
        <w:ind w:left="284" w:right="-284"/>
        <w:rPr>
          <w:rFonts w:asciiTheme="minorHAnsi" w:hAnsiTheme="minorHAnsi" w:cstheme="minorHAnsi"/>
          <w:sz w:val="22"/>
          <w:szCs w:val="22"/>
          <w:lang w:val="de-DE"/>
        </w:rPr>
      </w:pPr>
    </w:p>
    <w:p w14:paraId="50660C83" w14:textId="45F8665D" w:rsidR="001C3708" w:rsidRPr="005D4548" w:rsidRDefault="001C3708" w:rsidP="00F51275">
      <w:pPr>
        <w:pStyle w:val="Textkrper"/>
        <w:spacing w:before="0"/>
        <w:ind w:left="284" w:right="-284"/>
        <w:rPr>
          <w:rFonts w:asciiTheme="minorHAnsi" w:hAnsiTheme="minorHAnsi" w:cstheme="minorHAnsi"/>
          <w:sz w:val="22"/>
          <w:szCs w:val="22"/>
          <w:lang w:val="de-DE"/>
        </w:rPr>
      </w:pPr>
      <w:r w:rsidRPr="005D4548">
        <w:rPr>
          <w:rFonts w:asciiTheme="minorHAnsi" w:hAnsiTheme="minorHAnsi" w:cstheme="minorHAnsi"/>
          <w:sz w:val="22"/>
          <w:szCs w:val="22"/>
          <w:lang w:val="de-DE"/>
        </w:rPr>
        <w:t xml:space="preserve">Er kann nur unter </w:t>
      </w:r>
      <w:r w:rsidR="00FE652E" w:rsidRPr="005D4548">
        <w:rPr>
          <w:rFonts w:asciiTheme="minorHAnsi" w:hAnsiTheme="minorHAnsi" w:cstheme="minorHAnsi"/>
          <w:sz w:val="22"/>
          <w:szCs w:val="22"/>
          <w:lang w:val="de-DE"/>
        </w:rPr>
        <w:t>Berücksichtigung</w:t>
      </w:r>
      <w:r w:rsidRPr="005D4548">
        <w:rPr>
          <w:rFonts w:asciiTheme="minorHAnsi" w:hAnsiTheme="minorHAnsi" w:cstheme="minorHAnsi"/>
          <w:sz w:val="22"/>
          <w:szCs w:val="22"/>
          <w:lang w:val="de-DE"/>
        </w:rPr>
        <w:t xml:space="preserve"> einer </w:t>
      </w:r>
      <w:r w:rsidRPr="005D4548">
        <w:rPr>
          <w:rFonts w:asciiTheme="minorHAnsi" w:hAnsiTheme="minorHAnsi" w:cstheme="minorHAnsi"/>
          <w:b/>
          <w:sz w:val="22"/>
          <w:szCs w:val="22"/>
          <w:lang w:val="de-DE"/>
        </w:rPr>
        <w:t xml:space="preserve">einmonatigen </w:t>
      </w:r>
      <w:r w:rsidR="00FE652E" w:rsidRPr="005D4548">
        <w:rPr>
          <w:rFonts w:asciiTheme="minorHAnsi" w:hAnsiTheme="minorHAnsi" w:cstheme="minorHAnsi"/>
          <w:b/>
          <w:sz w:val="22"/>
          <w:szCs w:val="22"/>
          <w:lang w:val="de-DE"/>
        </w:rPr>
        <w:t>Kündigungsfrist</w:t>
      </w:r>
      <w:r w:rsidRPr="005D4548">
        <w:rPr>
          <w:rFonts w:asciiTheme="minorHAnsi" w:hAnsiTheme="minorHAnsi" w:cstheme="minorHAnsi"/>
          <w:sz w:val="22"/>
          <w:szCs w:val="22"/>
          <w:lang w:val="de-DE"/>
        </w:rPr>
        <w:t xml:space="preserve"> beendet werden</w:t>
      </w:r>
      <w:r w:rsidR="00FE652E" w:rsidRPr="005D4548">
        <w:rPr>
          <w:rFonts w:asciiTheme="minorHAnsi" w:hAnsiTheme="minorHAnsi" w:cstheme="minorHAnsi"/>
          <w:sz w:val="22"/>
          <w:szCs w:val="22"/>
          <w:lang w:val="de-DE"/>
        </w:rPr>
        <w:t>.</w:t>
      </w:r>
    </w:p>
    <w:p w14:paraId="75FADC72" w14:textId="77777777" w:rsidR="001C3708" w:rsidRPr="005D4548" w:rsidRDefault="001C3708" w:rsidP="00F51275">
      <w:pPr>
        <w:pStyle w:val="Textkrper"/>
        <w:spacing w:before="60"/>
        <w:ind w:left="284" w:right="-284"/>
        <w:rPr>
          <w:rFonts w:asciiTheme="minorHAnsi" w:hAnsiTheme="minorHAnsi" w:cstheme="minorHAnsi"/>
          <w:sz w:val="22"/>
          <w:szCs w:val="22"/>
          <w:lang w:val="de-DE"/>
        </w:rPr>
      </w:pPr>
    </w:p>
    <w:p w14:paraId="33E7FFF8" w14:textId="5AC9C9C5" w:rsidR="001C3708" w:rsidRPr="005D4548" w:rsidRDefault="001C3708" w:rsidP="00F51275">
      <w:pPr>
        <w:tabs>
          <w:tab w:val="left" w:pos="0"/>
        </w:tabs>
        <w:ind w:right="-284" w:hanging="227"/>
        <w:jc w:val="both"/>
        <w:rPr>
          <w:rFonts w:asciiTheme="minorHAnsi" w:hAnsiTheme="minorHAnsi" w:cstheme="minorHAnsi"/>
          <w:b/>
          <w:sz w:val="22"/>
          <w:lang w:val="de-DE"/>
        </w:rPr>
      </w:pPr>
      <w:r w:rsidRPr="005D4548">
        <w:rPr>
          <w:rFonts w:asciiTheme="minorHAnsi" w:hAnsiTheme="minorHAnsi" w:cstheme="minorHAnsi"/>
          <w:b/>
          <w:sz w:val="22"/>
          <w:lang w:val="de-DE"/>
        </w:rPr>
        <w:t>6)</w:t>
      </w:r>
      <w:r w:rsidRPr="005D4548">
        <w:rPr>
          <w:rFonts w:asciiTheme="minorHAnsi" w:hAnsiTheme="minorHAnsi" w:cstheme="minorHAnsi"/>
          <w:b/>
          <w:sz w:val="22"/>
          <w:lang w:val="de-DE"/>
        </w:rPr>
        <w:tab/>
      </w:r>
      <w:r w:rsidRPr="005D4548">
        <w:rPr>
          <w:rFonts w:asciiTheme="minorHAnsi" w:hAnsiTheme="minorHAnsi" w:cstheme="minorHAnsi"/>
          <w:b/>
          <w:sz w:val="22"/>
          <w:u w:val="single"/>
          <w:lang w:val="de-DE"/>
        </w:rPr>
        <w:t xml:space="preserve">Indexierung des </w:t>
      </w:r>
      <w:r w:rsidR="00FE652E" w:rsidRPr="005D4548">
        <w:rPr>
          <w:rFonts w:asciiTheme="minorHAnsi" w:hAnsiTheme="minorHAnsi" w:cstheme="minorHAnsi"/>
          <w:b/>
          <w:sz w:val="22"/>
          <w:u w:val="single"/>
          <w:lang w:val="de-DE"/>
        </w:rPr>
        <w:t>Mietpreises</w:t>
      </w:r>
    </w:p>
    <w:p w14:paraId="66539EFD" w14:textId="163D943F" w:rsidR="001C3708" w:rsidRPr="005D4548" w:rsidRDefault="001C3708" w:rsidP="00F51275">
      <w:pPr>
        <w:spacing w:before="12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Die </w:t>
      </w:r>
      <w:r w:rsidR="00FE652E" w:rsidRPr="005D4548">
        <w:rPr>
          <w:rFonts w:asciiTheme="minorHAnsi" w:hAnsiTheme="minorHAnsi" w:cstheme="minorHAnsi"/>
          <w:sz w:val="22"/>
          <w:lang w:val="de-DE"/>
        </w:rPr>
        <w:t>Indexierung</w:t>
      </w:r>
      <w:r w:rsidRPr="005D4548">
        <w:rPr>
          <w:rFonts w:asciiTheme="minorHAnsi" w:hAnsiTheme="minorHAnsi" w:cstheme="minorHAnsi"/>
          <w:sz w:val="22"/>
          <w:lang w:val="de-DE"/>
        </w:rPr>
        <w:t xml:space="preserve"> des </w:t>
      </w:r>
      <w:r w:rsidR="00FE652E" w:rsidRPr="005D4548">
        <w:rPr>
          <w:rFonts w:asciiTheme="minorHAnsi" w:hAnsiTheme="minorHAnsi" w:cstheme="minorHAnsi"/>
          <w:sz w:val="22"/>
          <w:lang w:val="de-DE"/>
        </w:rPr>
        <w:t>Mietpreises</w:t>
      </w:r>
      <w:r w:rsidRPr="005D4548">
        <w:rPr>
          <w:rFonts w:asciiTheme="minorHAnsi" w:hAnsiTheme="minorHAnsi" w:cstheme="minorHAnsi"/>
          <w:sz w:val="22"/>
          <w:lang w:val="de-DE"/>
        </w:rPr>
        <w:t xml:space="preserve"> wird </w:t>
      </w:r>
      <w:r w:rsidRPr="005D4548">
        <w:rPr>
          <w:rFonts w:asciiTheme="minorHAnsi" w:hAnsiTheme="minorHAnsi" w:cstheme="minorHAnsi"/>
          <w:b/>
          <w:sz w:val="22"/>
          <w:lang w:val="de-DE"/>
        </w:rPr>
        <w:t>gestattet</w:t>
      </w:r>
      <w:r w:rsidRPr="005D4548">
        <w:rPr>
          <w:rFonts w:asciiTheme="minorHAnsi" w:hAnsiTheme="minorHAnsi" w:cstheme="minorHAnsi"/>
          <w:sz w:val="22"/>
          <w:lang w:val="de-DE"/>
        </w:rPr>
        <w:t xml:space="preserve">, wenn sie von den </w:t>
      </w:r>
      <w:r w:rsidR="00FE652E" w:rsidRPr="005D4548">
        <w:rPr>
          <w:rFonts w:asciiTheme="minorHAnsi" w:hAnsiTheme="minorHAnsi" w:cstheme="minorHAnsi"/>
          <w:sz w:val="22"/>
          <w:lang w:val="de-DE"/>
        </w:rPr>
        <w:t>Parteien</w:t>
      </w:r>
      <w:r w:rsidRPr="005D4548">
        <w:rPr>
          <w:rFonts w:asciiTheme="minorHAnsi" w:hAnsiTheme="minorHAnsi" w:cstheme="minorHAnsi"/>
          <w:sz w:val="22"/>
          <w:lang w:val="de-DE"/>
        </w:rPr>
        <w:t xml:space="preserve"> vereinbart worden ist.</w:t>
      </w:r>
    </w:p>
    <w:p w14:paraId="31073E35" w14:textId="3C4B96E5" w:rsidR="001C3708" w:rsidRPr="005D4548" w:rsidRDefault="001C3708" w:rsidP="00F51275">
      <w:pPr>
        <w:spacing w:before="12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Die Indexierung kann </w:t>
      </w:r>
      <w:r w:rsidRPr="005D4548">
        <w:rPr>
          <w:rFonts w:asciiTheme="minorHAnsi" w:hAnsiTheme="minorHAnsi" w:cstheme="minorHAnsi"/>
          <w:b/>
          <w:sz w:val="22"/>
          <w:lang w:val="de-DE"/>
        </w:rPr>
        <w:t xml:space="preserve">frühestens am </w:t>
      </w:r>
      <w:r w:rsidR="00FE652E" w:rsidRPr="005D4548">
        <w:rPr>
          <w:rFonts w:asciiTheme="minorHAnsi" w:hAnsiTheme="minorHAnsi" w:cstheme="minorHAnsi"/>
          <w:b/>
          <w:sz w:val="22"/>
          <w:lang w:val="de-DE"/>
        </w:rPr>
        <w:t>Jahrestag</w:t>
      </w:r>
      <w:r w:rsidRPr="005D4548">
        <w:rPr>
          <w:rFonts w:asciiTheme="minorHAnsi" w:hAnsiTheme="minorHAnsi" w:cstheme="minorHAnsi"/>
          <w:b/>
          <w:sz w:val="22"/>
          <w:lang w:val="de-DE"/>
        </w:rPr>
        <w:t xml:space="preserve"> des </w:t>
      </w:r>
      <w:r w:rsidR="00FE652E" w:rsidRPr="005D4548">
        <w:rPr>
          <w:rFonts w:asciiTheme="minorHAnsi" w:hAnsiTheme="minorHAnsi" w:cstheme="minorHAnsi"/>
          <w:b/>
          <w:sz w:val="22"/>
          <w:lang w:val="de-DE"/>
        </w:rPr>
        <w:t>Inkrafttretens</w:t>
      </w:r>
      <w:r w:rsidRPr="005D4548">
        <w:rPr>
          <w:rFonts w:asciiTheme="minorHAnsi" w:hAnsiTheme="minorHAnsi" w:cstheme="minorHAnsi"/>
          <w:b/>
          <w:sz w:val="22"/>
          <w:lang w:val="de-DE"/>
        </w:rPr>
        <w:t xml:space="preserve"> des </w:t>
      </w:r>
      <w:r w:rsidR="00FE652E" w:rsidRPr="005D4548">
        <w:rPr>
          <w:rFonts w:asciiTheme="minorHAnsi" w:hAnsiTheme="minorHAnsi" w:cstheme="minorHAnsi"/>
          <w:b/>
          <w:sz w:val="22"/>
          <w:lang w:val="de-DE"/>
        </w:rPr>
        <w:t>Mietvertrages</w:t>
      </w:r>
      <w:r w:rsidRPr="005D4548">
        <w:rPr>
          <w:rFonts w:asciiTheme="minorHAnsi" w:hAnsiTheme="minorHAnsi" w:cstheme="minorHAnsi"/>
          <w:sz w:val="22"/>
          <w:lang w:val="de-DE"/>
        </w:rPr>
        <w:t xml:space="preserve"> beantragt werden und wird nach einer gesetzlichen </w:t>
      </w:r>
      <w:r w:rsidR="00FE652E" w:rsidRPr="005D4548">
        <w:rPr>
          <w:rFonts w:asciiTheme="minorHAnsi" w:hAnsiTheme="minorHAnsi" w:cstheme="minorHAnsi"/>
          <w:sz w:val="22"/>
          <w:lang w:val="de-DE"/>
        </w:rPr>
        <w:t>Formel</w:t>
      </w:r>
      <w:r w:rsidRPr="005D4548">
        <w:rPr>
          <w:rFonts w:asciiTheme="minorHAnsi" w:hAnsiTheme="minorHAnsi" w:cstheme="minorHAnsi"/>
          <w:sz w:val="22"/>
          <w:lang w:val="de-DE"/>
        </w:rPr>
        <w:t xml:space="preserve"> berechnet, die die </w:t>
      </w:r>
      <w:r w:rsidR="00FE652E" w:rsidRPr="005D4548">
        <w:rPr>
          <w:rFonts w:asciiTheme="minorHAnsi" w:hAnsiTheme="minorHAnsi" w:cstheme="minorHAnsi"/>
          <w:sz w:val="22"/>
          <w:lang w:val="de-DE"/>
        </w:rPr>
        <w:t>Entwicklung</w:t>
      </w:r>
      <w:r w:rsidRPr="005D4548">
        <w:rPr>
          <w:rFonts w:asciiTheme="minorHAnsi" w:hAnsiTheme="minorHAnsi" w:cstheme="minorHAnsi"/>
          <w:sz w:val="22"/>
          <w:lang w:val="de-DE"/>
        </w:rPr>
        <w:t xml:space="preserve"> des </w:t>
      </w:r>
      <w:r w:rsidR="00FE652E" w:rsidRPr="005D4548">
        <w:rPr>
          <w:rFonts w:asciiTheme="minorHAnsi" w:hAnsiTheme="minorHAnsi" w:cstheme="minorHAnsi"/>
          <w:sz w:val="22"/>
          <w:lang w:val="de-DE"/>
        </w:rPr>
        <w:t>G</w:t>
      </w:r>
      <w:r w:rsidRPr="005D4548">
        <w:rPr>
          <w:rFonts w:asciiTheme="minorHAnsi" w:hAnsiTheme="minorHAnsi" w:cstheme="minorHAnsi"/>
          <w:sz w:val="22"/>
          <w:lang w:val="de-DE"/>
        </w:rPr>
        <w:t>esundheitsindex</w:t>
      </w:r>
      <w:r w:rsidR="00FE652E" w:rsidRPr="005D4548">
        <w:rPr>
          <w:rFonts w:asciiTheme="minorHAnsi" w:hAnsiTheme="minorHAnsi" w:cstheme="minorHAnsi"/>
          <w:sz w:val="22"/>
          <w:lang w:val="de-DE"/>
        </w:rPr>
        <w:t>es</w:t>
      </w:r>
      <w:r w:rsidRPr="005D4548">
        <w:rPr>
          <w:rFonts w:asciiTheme="minorHAnsi" w:hAnsiTheme="minorHAnsi" w:cstheme="minorHAnsi"/>
          <w:sz w:val="22"/>
          <w:lang w:val="de-DE"/>
        </w:rPr>
        <w:t xml:space="preserve"> berücksichtigt:</w:t>
      </w:r>
    </w:p>
    <w:p w14:paraId="7DEA391D" w14:textId="22F06A72" w:rsidR="001C3708" w:rsidRPr="005D4548" w:rsidRDefault="00405EBF" w:rsidP="00F51275">
      <w:pPr>
        <w:spacing w:after="0"/>
        <w:ind w:right="-284"/>
        <w:jc w:val="center"/>
        <w:rPr>
          <w:rFonts w:asciiTheme="minorHAnsi" w:hAnsiTheme="minorHAnsi" w:cstheme="minorHAnsi"/>
          <w:b/>
          <w:sz w:val="22"/>
          <w:lang w:val="de-DE"/>
        </w:rPr>
      </w:pPr>
      <w:r w:rsidRPr="005D4548">
        <w:rPr>
          <w:rFonts w:asciiTheme="minorHAnsi" w:hAnsiTheme="minorHAnsi" w:cstheme="minorHAnsi"/>
          <w:b/>
          <w:sz w:val="22"/>
          <w:lang w:val="de-DE"/>
        </w:rPr>
        <w:t>B</w:t>
      </w:r>
      <w:r w:rsidR="001C3708" w:rsidRPr="005D4548">
        <w:rPr>
          <w:rFonts w:asciiTheme="minorHAnsi" w:hAnsiTheme="minorHAnsi" w:cstheme="minorHAnsi"/>
          <w:b/>
          <w:sz w:val="22"/>
          <w:lang w:val="de-DE"/>
        </w:rPr>
        <w:t>asismiete x neuer Index</w:t>
      </w:r>
    </w:p>
    <w:p w14:paraId="1D9E00C7" w14:textId="77777777" w:rsidR="001C3708" w:rsidRPr="005D4548" w:rsidRDefault="001C3708" w:rsidP="00F51275">
      <w:pPr>
        <w:spacing w:after="0"/>
        <w:ind w:right="-284"/>
        <w:jc w:val="center"/>
        <w:rPr>
          <w:rFonts w:asciiTheme="minorHAnsi" w:hAnsiTheme="minorHAnsi" w:cstheme="minorHAnsi"/>
          <w:b/>
          <w:sz w:val="22"/>
          <w:lang w:val="de-DE"/>
        </w:rPr>
      </w:pPr>
      <w:r w:rsidRPr="005D4548">
        <w:rPr>
          <w:rFonts w:asciiTheme="minorHAnsi" w:hAnsiTheme="minorHAnsi" w:cstheme="minorHAnsi"/>
          <w:b/>
          <w:sz w:val="22"/>
          <w:lang w:val="de-DE"/>
        </w:rPr>
        <w:t>----------------------------------------</w:t>
      </w:r>
    </w:p>
    <w:p w14:paraId="519093DB" w14:textId="1E6E0C20" w:rsidR="001C3708" w:rsidRPr="005D4548" w:rsidRDefault="00405EBF" w:rsidP="00F51275">
      <w:pPr>
        <w:tabs>
          <w:tab w:val="left" w:pos="0"/>
        </w:tabs>
        <w:spacing w:after="0"/>
        <w:ind w:right="-284"/>
        <w:jc w:val="center"/>
        <w:rPr>
          <w:rFonts w:asciiTheme="minorHAnsi" w:hAnsiTheme="minorHAnsi" w:cstheme="minorHAnsi"/>
          <w:sz w:val="22"/>
          <w:lang w:val="de-DE"/>
        </w:rPr>
      </w:pPr>
      <w:r w:rsidRPr="005D4548">
        <w:rPr>
          <w:rFonts w:asciiTheme="minorHAnsi" w:hAnsiTheme="minorHAnsi" w:cstheme="minorHAnsi"/>
          <w:b/>
          <w:sz w:val="22"/>
          <w:lang w:val="de-DE"/>
        </w:rPr>
        <w:t>A</w:t>
      </w:r>
      <w:r w:rsidR="001C3708" w:rsidRPr="005D4548">
        <w:rPr>
          <w:rFonts w:asciiTheme="minorHAnsi" w:hAnsiTheme="minorHAnsi" w:cstheme="minorHAnsi"/>
          <w:b/>
          <w:sz w:val="22"/>
          <w:lang w:val="de-DE"/>
        </w:rPr>
        <w:t>usgangsindex</w:t>
      </w:r>
    </w:p>
    <w:p w14:paraId="32850FED" w14:textId="77777777" w:rsidR="001C3708" w:rsidRPr="005D4548" w:rsidRDefault="001C3708" w:rsidP="00F51275">
      <w:pPr>
        <w:tabs>
          <w:tab w:val="left" w:pos="0"/>
        </w:tabs>
        <w:spacing w:after="0"/>
        <w:ind w:right="-284"/>
        <w:jc w:val="both"/>
        <w:rPr>
          <w:rFonts w:asciiTheme="minorHAnsi" w:hAnsiTheme="minorHAnsi" w:cstheme="minorHAnsi"/>
          <w:sz w:val="22"/>
          <w:lang w:val="de-DE"/>
        </w:rPr>
      </w:pPr>
    </w:p>
    <w:p w14:paraId="35C0C8FF" w14:textId="77CF33EB" w:rsidR="001C3708" w:rsidRPr="005D4548" w:rsidRDefault="001C3708" w:rsidP="00F51275">
      <w:pPr>
        <w:tabs>
          <w:tab w:val="left" w:pos="0"/>
        </w:tabs>
        <w:spacing w:after="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Die </w:t>
      </w:r>
      <w:r w:rsidR="00405EBF" w:rsidRPr="005D4548">
        <w:rPr>
          <w:rFonts w:asciiTheme="minorHAnsi" w:hAnsiTheme="minorHAnsi" w:cstheme="minorHAnsi"/>
          <w:b/>
          <w:sz w:val="22"/>
          <w:lang w:val="de-DE"/>
        </w:rPr>
        <w:t>B</w:t>
      </w:r>
      <w:r w:rsidRPr="005D4548">
        <w:rPr>
          <w:rFonts w:asciiTheme="minorHAnsi" w:hAnsiTheme="minorHAnsi" w:cstheme="minorHAnsi"/>
          <w:b/>
          <w:sz w:val="22"/>
          <w:lang w:val="de-DE"/>
        </w:rPr>
        <w:t>asismiete</w:t>
      </w:r>
      <w:r w:rsidRPr="005D4548">
        <w:rPr>
          <w:rFonts w:asciiTheme="minorHAnsi" w:hAnsiTheme="minorHAnsi" w:cstheme="minorHAnsi"/>
          <w:sz w:val="22"/>
          <w:lang w:val="de-DE"/>
        </w:rPr>
        <w:t xml:space="preserve"> ist die </w:t>
      </w:r>
      <w:r w:rsidR="00405EBF" w:rsidRPr="005D4548">
        <w:rPr>
          <w:rFonts w:asciiTheme="minorHAnsi" w:hAnsiTheme="minorHAnsi" w:cstheme="minorHAnsi"/>
          <w:sz w:val="22"/>
          <w:lang w:val="de-DE"/>
        </w:rPr>
        <w:t>Miete</w:t>
      </w:r>
      <w:r w:rsidRPr="005D4548">
        <w:rPr>
          <w:rFonts w:asciiTheme="minorHAnsi" w:hAnsiTheme="minorHAnsi" w:cstheme="minorHAnsi"/>
          <w:sz w:val="22"/>
          <w:lang w:val="de-DE"/>
        </w:rPr>
        <w:t xml:space="preserve">, die am </w:t>
      </w:r>
      <w:r w:rsidR="00405EBF" w:rsidRPr="005D4548">
        <w:rPr>
          <w:rFonts w:asciiTheme="minorHAnsi" w:hAnsiTheme="minorHAnsi" w:cstheme="minorHAnsi"/>
          <w:sz w:val="22"/>
          <w:lang w:val="de-DE"/>
        </w:rPr>
        <w:t>Anfang</w:t>
      </w:r>
      <w:r w:rsidRPr="005D4548">
        <w:rPr>
          <w:rFonts w:asciiTheme="minorHAnsi" w:hAnsiTheme="minorHAnsi" w:cstheme="minorHAnsi"/>
          <w:sz w:val="22"/>
          <w:lang w:val="de-DE"/>
        </w:rPr>
        <w:t xml:space="preserve"> der </w:t>
      </w:r>
      <w:r w:rsidR="00405EBF" w:rsidRPr="005D4548">
        <w:rPr>
          <w:rFonts w:asciiTheme="minorHAnsi" w:hAnsiTheme="minorHAnsi" w:cstheme="minorHAnsi"/>
          <w:sz w:val="22"/>
          <w:lang w:val="de-DE"/>
        </w:rPr>
        <w:t>Vermietung</w:t>
      </w:r>
      <w:r w:rsidRPr="005D4548">
        <w:rPr>
          <w:rFonts w:asciiTheme="minorHAnsi" w:hAnsiTheme="minorHAnsi" w:cstheme="minorHAnsi"/>
          <w:sz w:val="22"/>
          <w:lang w:val="de-DE"/>
        </w:rPr>
        <w:t xml:space="preserve"> vereinbart worden ist.</w:t>
      </w:r>
    </w:p>
    <w:p w14:paraId="3FEBA691" w14:textId="77777777" w:rsidR="001C3708" w:rsidRPr="005D4548" w:rsidRDefault="001C3708" w:rsidP="00F51275">
      <w:pPr>
        <w:tabs>
          <w:tab w:val="left" w:pos="0"/>
        </w:tabs>
        <w:spacing w:after="0"/>
        <w:ind w:right="-284"/>
        <w:jc w:val="both"/>
        <w:rPr>
          <w:rFonts w:asciiTheme="minorHAnsi" w:hAnsiTheme="minorHAnsi" w:cstheme="minorHAnsi"/>
          <w:sz w:val="22"/>
          <w:lang w:val="de-DE"/>
        </w:rPr>
      </w:pPr>
    </w:p>
    <w:p w14:paraId="4E61F0E7" w14:textId="3FAE2CCA" w:rsidR="001C3708" w:rsidRPr="005D4548" w:rsidRDefault="001C3708" w:rsidP="00F51275">
      <w:pPr>
        <w:tabs>
          <w:tab w:val="left" w:pos="0"/>
        </w:tabs>
        <w:spacing w:after="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w:t>
      </w:r>
      <w:r w:rsidRPr="005D4548">
        <w:rPr>
          <w:rFonts w:asciiTheme="minorHAnsi" w:hAnsiTheme="minorHAnsi" w:cstheme="minorHAnsi"/>
          <w:b/>
          <w:sz w:val="22"/>
          <w:lang w:val="de-DE"/>
        </w:rPr>
        <w:t xml:space="preserve">neue </w:t>
      </w:r>
      <w:r w:rsidR="00405EBF" w:rsidRPr="005D4548">
        <w:rPr>
          <w:rFonts w:asciiTheme="minorHAnsi" w:hAnsiTheme="minorHAnsi" w:cstheme="minorHAnsi"/>
          <w:b/>
          <w:sz w:val="22"/>
          <w:lang w:val="de-DE"/>
        </w:rPr>
        <w:t>Index</w:t>
      </w:r>
      <w:r w:rsidRPr="005D4548">
        <w:rPr>
          <w:rFonts w:asciiTheme="minorHAnsi" w:hAnsiTheme="minorHAnsi" w:cstheme="minorHAnsi"/>
          <w:sz w:val="22"/>
          <w:lang w:val="de-DE"/>
        </w:rPr>
        <w:t xml:space="preserve"> ist der </w:t>
      </w:r>
      <w:r w:rsidR="00405EBF" w:rsidRPr="005D4548">
        <w:rPr>
          <w:rFonts w:asciiTheme="minorHAnsi" w:hAnsiTheme="minorHAnsi" w:cstheme="minorHAnsi"/>
          <w:sz w:val="22"/>
          <w:lang w:val="de-DE"/>
        </w:rPr>
        <w:t>G</w:t>
      </w:r>
      <w:r w:rsidRPr="005D4548">
        <w:rPr>
          <w:rFonts w:asciiTheme="minorHAnsi" w:hAnsiTheme="minorHAnsi" w:cstheme="minorHAnsi"/>
          <w:sz w:val="22"/>
          <w:lang w:val="de-DE"/>
        </w:rPr>
        <w:t xml:space="preserve">esundheitsindex des </w:t>
      </w:r>
      <w:r w:rsidR="00405EBF" w:rsidRPr="005D4548">
        <w:rPr>
          <w:rFonts w:asciiTheme="minorHAnsi" w:hAnsiTheme="minorHAnsi" w:cstheme="minorHAnsi"/>
          <w:sz w:val="22"/>
          <w:lang w:val="de-DE"/>
        </w:rPr>
        <w:t>Monats</w:t>
      </w:r>
      <w:r w:rsidRPr="005D4548">
        <w:rPr>
          <w:rFonts w:asciiTheme="minorHAnsi" w:hAnsiTheme="minorHAnsi" w:cstheme="minorHAnsi"/>
          <w:sz w:val="22"/>
          <w:lang w:val="de-DE"/>
        </w:rPr>
        <w:t xml:space="preserve">, der dem </w:t>
      </w:r>
      <w:r w:rsidR="00405EBF" w:rsidRPr="005D4548">
        <w:rPr>
          <w:rFonts w:asciiTheme="minorHAnsi" w:hAnsiTheme="minorHAnsi" w:cstheme="minorHAnsi"/>
          <w:sz w:val="22"/>
          <w:lang w:val="de-DE"/>
        </w:rPr>
        <w:t>Jahrestag</w:t>
      </w:r>
      <w:r w:rsidRPr="005D4548">
        <w:rPr>
          <w:rFonts w:asciiTheme="minorHAnsi" w:hAnsiTheme="minorHAnsi" w:cstheme="minorHAnsi"/>
          <w:sz w:val="22"/>
          <w:lang w:val="de-DE"/>
        </w:rPr>
        <w:t xml:space="preserve"> des Inkrafttretens des </w:t>
      </w:r>
      <w:r w:rsidR="00405EBF" w:rsidRPr="005D4548">
        <w:rPr>
          <w:rFonts w:asciiTheme="minorHAnsi" w:hAnsiTheme="minorHAnsi" w:cstheme="minorHAnsi"/>
          <w:sz w:val="22"/>
          <w:lang w:val="de-DE"/>
        </w:rPr>
        <w:t>Mietvertrags</w:t>
      </w:r>
      <w:r w:rsidRPr="005D4548">
        <w:rPr>
          <w:rFonts w:asciiTheme="minorHAnsi" w:hAnsiTheme="minorHAnsi" w:cstheme="minorHAnsi"/>
          <w:sz w:val="22"/>
          <w:lang w:val="de-DE"/>
        </w:rPr>
        <w:t xml:space="preserve"> vorangeht.</w:t>
      </w:r>
    </w:p>
    <w:p w14:paraId="1E639ACC" w14:textId="77777777" w:rsidR="001C3708" w:rsidRPr="005D4548" w:rsidRDefault="001C3708" w:rsidP="00F51275">
      <w:pPr>
        <w:tabs>
          <w:tab w:val="left" w:pos="0"/>
        </w:tabs>
        <w:spacing w:after="0"/>
        <w:ind w:right="-284"/>
        <w:jc w:val="both"/>
        <w:rPr>
          <w:rFonts w:asciiTheme="minorHAnsi" w:hAnsiTheme="minorHAnsi" w:cstheme="minorHAnsi"/>
          <w:sz w:val="22"/>
          <w:lang w:val="de-DE"/>
        </w:rPr>
      </w:pPr>
    </w:p>
    <w:p w14:paraId="6E364585" w14:textId="092DDE19" w:rsidR="001C3708" w:rsidRPr="005D4548" w:rsidRDefault="001C3708" w:rsidP="00F51275">
      <w:pPr>
        <w:tabs>
          <w:tab w:val="left" w:pos="0"/>
        </w:tabs>
        <w:spacing w:after="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w:t>
      </w:r>
      <w:r w:rsidR="00405EBF" w:rsidRPr="005D4548">
        <w:rPr>
          <w:rFonts w:asciiTheme="minorHAnsi" w:hAnsiTheme="minorHAnsi" w:cstheme="minorHAnsi"/>
          <w:b/>
          <w:sz w:val="22"/>
          <w:lang w:val="de-DE"/>
        </w:rPr>
        <w:t>Ausgangsindex</w:t>
      </w:r>
      <w:r w:rsidRPr="005D4548">
        <w:rPr>
          <w:rFonts w:asciiTheme="minorHAnsi" w:hAnsiTheme="minorHAnsi" w:cstheme="minorHAnsi"/>
          <w:sz w:val="22"/>
          <w:lang w:val="de-DE"/>
        </w:rPr>
        <w:t xml:space="preserve"> ist der </w:t>
      </w:r>
      <w:r w:rsidR="00405EBF" w:rsidRPr="005D4548">
        <w:rPr>
          <w:rFonts w:asciiTheme="minorHAnsi" w:hAnsiTheme="minorHAnsi" w:cstheme="minorHAnsi"/>
          <w:sz w:val="22"/>
          <w:lang w:val="de-DE"/>
        </w:rPr>
        <w:t>G</w:t>
      </w:r>
      <w:r w:rsidRPr="005D4548">
        <w:rPr>
          <w:rFonts w:asciiTheme="minorHAnsi" w:hAnsiTheme="minorHAnsi" w:cstheme="minorHAnsi"/>
          <w:sz w:val="22"/>
          <w:lang w:val="de-DE"/>
        </w:rPr>
        <w:t xml:space="preserve">esundheitsindex des </w:t>
      </w:r>
      <w:r w:rsidR="00405EBF" w:rsidRPr="005D4548">
        <w:rPr>
          <w:rFonts w:asciiTheme="minorHAnsi" w:hAnsiTheme="minorHAnsi" w:cstheme="minorHAnsi"/>
          <w:sz w:val="22"/>
          <w:lang w:val="de-DE"/>
        </w:rPr>
        <w:t>Monats</w:t>
      </w:r>
      <w:r w:rsidRPr="005D4548">
        <w:rPr>
          <w:rFonts w:asciiTheme="minorHAnsi" w:hAnsiTheme="minorHAnsi" w:cstheme="minorHAnsi"/>
          <w:sz w:val="22"/>
          <w:lang w:val="de-DE"/>
        </w:rPr>
        <w:t xml:space="preserve">, der der </w:t>
      </w:r>
      <w:r w:rsidR="00405EBF" w:rsidRPr="005D4548">
        <w:rPr>
          <w:rFonts w:asciiTheme="minorHAnsi" w:hAnsiTheme="minorHAnsi" w:cstheme="minorHAnsi"/>
          <w:sz w:val="22"/>
          <w:lang w:val="de-DE"/>
        </w:rPr>
        <w:t>Unterzeichnung</w:t>
      </w:r>
      <w:r w:rsidRPr="005D4548">
        <w:rPr>
          <w:rFonts w:asciiTheme="minorHAnsi" w:hAnsiTheme="minorHAnsi" w:cstheme="minorHAnsi"/>
          <w:sz w:val="22"/>
          <w:lang w:val="de-DE"/>
        </w:rPr>
        <w:t xml:space="preserve"> des </w:t>
      </w:r>
      <w:r w:rsidR="00405EBF" w:rsidRPr="005D4548">
        <w:rPr>
          <w:rFonts w:asciiTheme="minorHAnsi" w:hAnsiTheme="minorHAnsi" w:cstheme="minorHAnsi"/>
          <w:sz w:val="22"/>
          <w:lang w:val="de-DE"/>
        </w:rPr>
        <w:t>Mietvertrags</w:t>
      </w:r>
      <w:r w:rsidRPr="005D4548">
        <w:rPr>
          <w:rFonts w:asciiTheme="minorHAnsi" w:hAnsiTheme="minorHAnsi" w:cstheme="minorHAnsi"/>
          <w:sz w:val="22"/>
          <w:lang w:val="de-DE"/>
        </w:rPr>
        <w:t xml:space="preserve"> vorangeht.</w:t>
      </w:r>
    </w:p>
    <w:p w14:paraId="3315EF1C" w14:textId="77777777" w:rsidR="001C3708" w:rsidRPr="005D4548" w:rsidRDefault="001C3708" w:rsidP="00F51275">
      <w:pPr>
        <w:tabs>
          <w:tab w:val="left" w:pos="0"/>
        </w:tabs>
        <w:spacing w:after="0"/>
        <w:ind w:right="-284"/>
        <w:jc w:val="both"/>
        <w:rPr>
          <w:rFonts w:asciiTheme="minorHAnsi" w:hAnsiTheme="minorHAnsi" w:cstheme="minorHAnsi"/>
          <w:sz w:val="22"/>
          <w:lang w:val="de-DE"/>
        </w:rPr>
      </w:pPr>
    </w:p>
    <w:p w14:paraId="403A3147" w14:textId="2511BDBE" w:rsidR="00B7304F" w:rsidRPr="005D4548" w:rsidRDefault="001C3708" w:rsidP="00F51275">
      <w:pPr>
        <w:tabs>
          <w:tab w:val="left" w:pos="0"/>
        </w:tabs>
        <w:spacing w:after="0"/>
        <w:ind w:right="-284"/>
        <w:rPr>
          <w:rFonts w:asciiTheme="minorHAnsi" w:hAnsiTheme="minorHAnsi" w:cstheme="minorHAnsi"/>
          <w:sz w:val="22"/>
          <w:lang w:val="de-DE"/>
        </w:rPr>
      </w:pPr>
      <w:r w:rsidRPr="005D4548">
        <w:rPr>
          <w:rFonts w:asciiTheme="minorHAnsi" w:hAnsiTheme="minorHAnsi" w:cstheme="minorHAnsi"/>
          <w:sz w:val="22"/>
          <w:lang w:val="de-DE"/>
        </w:rPr>
        <w:t xml:space="preserve">Der </w:t>
      </w:r>
      <w:r w:rsidR="00405EBF" w:rsidRPr="005D4548">
        <w:rPr>
          <w:rFonts w:asciiTheme="minorHAnsi" w:hAnsiTheme="minorHAnsi" w:cstheme="minorHAnsi"/>
          <w:sz w:val="22"/>
          <w:lang w:val="de-DE"/>
        </w:rPr>
        <w:t>G</w:t>
      </w:r>
      <w:r w:rsidRPr="005D4548">
        <w:rPr>
          <w:rFonts w:asciiTheme="minorHAnsi" w:hAnsiTheme="minorHAnsi" w:cstheme="minorHAnsi"/>
          <w:sz w:val="22"/>
          <w:lang w:val="de-DE"/>
        </w:rPr>
        <w:t xml:space="preserve">esundheitsindex ist </w:t>
      </w:r>
      <w:r w:rsidR="001C685A" w:rsidRPr="005D4548">
        <w:rPr>
          <w:rFonts w:asciiTheme="minorHAnsi" w:hAnsiTheme="minorHAnsi" w:cstheme="minorHAnsi"/>
          <w:sz w:val="22"/>
          <w:lang w:val="de-DE"/>
        </w:rPr>
        <w:t>unter</w:t>
      </w:r>
      <w:r w:rsidRPr="005D4548">
        <w:rPr>
          <w:rFonts w:asciiTheme="minorHAnsi" w:hAnsiTheme="minorHAnsi" w:cstheme="minorHAnsi"/>
          <w:sz w:val="22"/>
          <w:lang w:val="de-DE"/>
        </w:rPr>
        <w:t xml:space="preserve"> folgende</w:t>
      </w:r>
      <w:r w:rsidR="001C685A" w:rsidRPr="005D4548">
        <w:rPr>
          <w:rFonts w:asciiTheme="minorHAnsi" w:hAnsiTheme="minorHAnsi" w:cstheme="minorHAnsi"/>
          <w:sz w:val="22"/>
          <w:lang w:val="de-DE"/>
        </w:rPr>
        <w:t>r</w:t>
      </w:r>
      <w:r w:rsidRPr="005D4548">
        <w:rPr>
          <w:rFonts w:asciiTheme="minorHAnsi" w:hAnsiTheme="minorHAnsi" w:cstheme="minorHAnsi"/>
          <w:sz w:val="22"/>
          <w:lang w:val="de-DE"/>
        </w:rPr>
        <w:t xml:space="preserve"> </w:t>
      </w:r>
      <w:r w:rsidR="00405EBF" w:rsidRPr="005D4548">
        <w:rPr>
          <w:rFonts w:asciiTheme="minorHAnsi" w:hAnsiTheme="minorHAnsi" w:cstheme="minorHAnsi"/>
          <w:sz w:val="22"/>
          <w:lang w:val="de-DE"/>
        </w:rPr>
        <w:t>A</w:t>
      </w:r>
      <w:r w:rsidRPr="005D4548">
        <w:rPr>
          <w:rFonts w:asciiTheme="minorHAnsi" w:hAnsiTheme="minorHAnsi" w:cstheme="minorHAnsi"/>
          <w:sz w:val="22"/>
          <w:lang w:val="de-DE"/>
        </w:rPr>
        <w:t xml:space="preserve">dresse zu finden: </w:t>
      </w:r>
      <w:hyperlink r:id="rId16" w:history="1">
        <w:r w:rsidR="00B7304F" w:rsidRPr="005D4548">
          <w:rPr>
            <w:rStyle w:val="Hyperlink"/>
            <w:rFonts w:asciiTheme="minorHAnsi" w:hAnsiTheme="minorHAnsi" w:cstheme="minorHAnsi"/>
            <w:sz w:val="22"/>
            <w:lang w:val="de-DE"/>
          </w:rPr>
          <w:t>https://statbel.fgov.be/de/themen/verbraucherpreise/mietrechner</w:t>
        </w:r>
      </w:hyperlink>
    </w:p>
    <w:p w14:paraId="16BDC73F" w14:textId="77777777" w:rsidR="001C3708" w:rsidRPr="005D4548" w:rsidRDefault="001C3708" w:rsidP="00F51275">
      <w:pPr>
        <w:tabs>
          <w:tab w:val="left" w:pos="0"/>
        </w:tabs>
        <w:spacing w:after="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 </w:t>
      </w:r>
    </w:p>
    <w:p w14:paraId="099184F2" w14:textId="1555E886" w:rsidR="001C3708" w:rsidRPr="005D4548" w:rsidRDefault="001C3708" w:rsidP="00F51275">
      <w:pPr>
        <w:tabs>
          <w:tab w:val="left" w:pos="0"/>
        </w:tabs>
        <w:ind w:right="-284" w:hanging="227"/>
        <w:jc w:val="both"/>
        <w:rPr>
          <w:rFonts w:asciiTheme="minorHAnsi" w:hAnsiTheme="minorHAnsi" w:cstheme="minorHAnsi"/>
          <w:b/>
          <w:sz w:val="22"/>
          <w:lang w:val="de-DE"/>
        </w:rPr>
      </w:pPr>
      <w:r w:rsidRPr="005D4548">
        <w:rPr>
          <w:rFonts w:asciiTheme="minorHAnsi" w:hAnsiTheme="minorHAnsi" w:cstheme="minorHAnsi"/>
          <w:b/>
          <w:sz w:val="22"/>
          <w:lang w:val="de-DE"/>
        </w:rPr>
        <w:t>7)</w:t>
      </w:r>
      <w:r w:rsidRPr="005D4548">
        <w:rPr>
          <w:rFonts w:asciiTheme="minorHAnsi" w:hAnsiTheme="minorHAnsi" w:cstheme="minorHAnsi"/>
          <w:b/>
          <w:sz w:val="22"/>
          <w:lang w:val="de-DE"/>
        </w:rPr>
        <w:tab/>
      </w:r>
      <w:r w:rsidRPr="005D4548">
        <w:rPr>
          <w:rFonts w:asciiTheme="minorHAnsi" w:hAnsiTheme="minorHAnsi" w:cstheme="minorHAnsi"/>
          <w:b/>
          <w:sz w:val="22"/>
          <w:u w:val="single"/>
          <w:lang w:val="de-DE"/>
        </w:rPr>
        <w:t xml:space="preserve">Nebenkosten und </w:t>
      </w:r>
      <w:r w:rsidR="00405EBF" w:rsidRPr="005D4548">
        <w:rPr>
          <w:rFonts w:asciiTheme="minorHAnsi" w:hAnsiTheme="minorHAnsi" w:cstheme="minorHAnsi"/>
          <w:b/>
          <w:sz w:val="22"/>
          <w:u w:val="single"/>
          <w:lang w:val="de-DE"/>
        </w:rPr>
        <w:t>L</w:t>
      </w:r>
      <w:r w:rsidRPr="005D4548">
        <w:rPr>
          <w:rFonts w:asciiTheme="minorHAnsi" w:hAnsiTheme="minorHAnsi" w:cstheme="minorHAnsi"/>
          <w:b/>
          <w:sz w:val="22"/>
          <w:u w:val="single"/>
          <w:lang w:val="de-DE"/>
        </w:rPr>
        <w:t>asten</w:t>
      </w:r>
    </w:p>
    <w:p w14:paraId="5ADDF2A0" w14:textId="0707FB53" w:rsidR="00512A3B" w:rsidRPr="005D4548" w:rsidRDefault="00512A3B" w:rsidP="00F51275">
      <w:pPr>
        <w:spacing w:before="12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Im Allgemeinen wird nicht angegeben, wer vom Mieter oder Vermieter für bestimmte Nebenkosten aufkommen muss. </w:t>
      </w:r>
    </w:p>
    <w:p w14:paraId="0FB1CE60" w14:textId="79D8A391" w:rsidR="00512A3B" w:rsidRPr="005D4548" w:rsidRDefault="00512A3B" w:rsidP="00F51275">
      <w:pPr>
        <w:spacing w:before="120"/>
        <w:ind w:right="-284"/>
        <w:jc w:val="both"/>
        <w:rPr>
          <w:rFonts w:asciiTheme="minorHAnsi" w:hAnsiTheme="minorHAnsi" w:cstheme="minorHAnsi"/>
          <w:sz w:val="22"/>
          <w:lang w:val="de-DE"/>
        </w:rPr>
      </w:pPr>
      <w:r w:rsidRPr="005D4548">
        <w:rPr>
          <w:rFonts w:asciiTheme="minorHAnsi" w:hAnsiTheme="minorHAnsi" w:cstheme="minorHAnsi"/>
          <w:sz w:val="22"/>
          <w:lang w:val="de-DE"/>
        </w:rPr>
        <w:t>Die Nebenkosten und Lasten müssen immer von der Miete unterschieden werden und in einer getrennten Abrechnung angegeben werden.</w:t>
      </w:r>
    </w:p>
    <w:p w14:paraId="33470215" w14:textId="77777777" w:rsidR="00512A3B" w:rsidRPr="005D4548" w:rsidRDefault="00512A3B" w:rsidP="00F51275">
      <w:pPr>
        <w:spacing w:before="12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Wenn die Nebenkosten und Lasten </w:t>
      </w:r>
      <w:r w:rsidRPr="005D4548">
        <w:rPr>
          <w:rFonts w:asciiTheme="minorHAnsi" w:hAnsiTheme="minorHAnsi" w:cstheme="minorHAnsi"/>
          <w:b/>
          <w:sz w:val="22"/>
          <w:lang w:val="de-DE"/>
        </w:rPr>
        <w:t>pauschal</w:t>
      </w:r>
      <w:r w:rsidRPr="005D4548">
        <w:rPr>
          <w:rFonts w:asciiTheme="minorHAnsi" w:hAnsiTheme="minorHAnsi" w:cstheme="minorHAnsi"/>
          <w:sz w:val="22"/>
          <w:lang w:val="de-DE"/>
        </w:rPr>
        <w:t xml:space="preserve"> festgesetzt worden sind (zum Beispiel: ein fester Betrag von 75 Euro pro Monat), können die Parteien sie nicht einseitig anpassen, indem sie die wirklichen Nebenkosten und Lasten, die höher oder niedriger als dieser Pauschalbetrag sein könnten, in Betracht ziehen.  Jedoch können der Mieter und der Vermieter jederzeit beim Friedensrichter die Revision des Betrags der Pauschalnebenkosten und -lasten oder die Umwandlung dieses Pauschalbetrags in reelle Nebenkosten und Lasten beantragen.</w:t>
      </w:r>
    </w:p>
    <w:p w14:paraId="5B2E91A0" w14:textId="2FCC1B7B" w:rsidR="00512A3B" w:rsidRPr="005D4548" w:rsidRDefault="00512A3B" w:rsidP="00F51275">
      <w:pPr>
        <w:spacing w:before="12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Wenn die Nebenkosten und Lasten </w:t>
      </w:r>
      <w:r w:rsidRPr="005D4548">
        <w:rPr>
          <w:rFonts w:asciiTheme="minorHAnsi" w:hAnsiTheme="minorHAnsi" w:cstheme="minorHAnsi"/>
          <w:b/>
          <w:sz w:val="22"/>
          <w:lang w:val="de-DE"/>
        </w:rPr>
        <w:t xml:space="preserve">nicht pauschal </w:t>
      </w:r>
      <w:r w:rsidRPr="005D4548">
        <w:rPr>
          <w:rFonts w:asciiTheme="minorHAnsi" w:hAnsiTheme="minorHAnsi" w:cstheme="minorHAnsi"/>
          <w:sz w:val="22"/>
          <w:lang w:val="de-DE"/>
        </w:rPr>
        <w:t xml:space="preserve">festgelegt worden sind, sieht das Gesetz vor, dass sie den reellen Ausgaben entsprechen müssen. Der Mieter zahlt Vorauszahlungen für die Nebenkosten und hat das Recht, vom Vermieter einen Nachweis über die ihm zugesandten Rechnungen zu verlangen. </w:t>
      </w:r>
    </w:p>
    <w:p w14:paraId="48099F29" w14:textId="23B4CB97" w:rsidR="001C3708" w:rsidRPr="005D4548" w:rsidRDefault="001C3708" w:rsidP="00F51275">
      <w:pPr>
        <w:tabs>
          <w:tab w:val="left" w:pos="0"/>
        </w:tabs>
        <w:ind w:right="-284" w:hanging="227"/>
        <w:jc w:val="both"/>
        <w:rPr>
          <w:rFonts w:asciiTheme="minorHAnsi" w:hAnsiTheme="minorHAnsi" w:cstheme="minorHAnsi"/>
          <w:b/>
          <w:sz w:val="22"/>
          <w:lang w:val="de-DE"/>
        </w:rPr>
      </w:pPr>
      <w:r w:rsidRPr="005D4548">
        <w:rPr>
          <w:rFonts w:asciiTheme="minorHAnsi" w:hAnsiTheme="minorHAnsi" w:cstheme="minorHAnsi"/>
          <w:b/>
          <w:sz w:val="22"/>
          <w:lang w:val="de-DE"/>
        </w:rPr>
        <w:t xml:space="preserve">8) </w:t>
      </w:r>
      <w:r w:rsidRPr="005D4548">
        <w:rPr>
          <w:rFonts w:asciiTheme="minorHAnsi" w:hAnsiTheme="minorHAnsi" w:cstheme="minorHAnsi"/>
          <w:b/>
          <w:sz w:val="22"/>
          <w:u w:val="single"/>
          <w:lang w:val="de-DE"/>
        </w:rPr>
        <w:t xml:space="preserve">Bestimmungen über die </w:t>
      </w:r>
      <w:r w:rsidR="00703791" w:rsidRPr="005D4548">
        <w:rPr>
          <w:rFonts w:asciiTheme="minorHAnsi" w:hAnsiTheme="minorHAnsi" w:cstheme="minorHAnsi"/>
          <w:b/>
          <w:sz w:val="22"/>
          <w:u w:val="single"/>
          <w:lang w:val="de-DE"/>
        </w:rPr>
        <w:t>R</w:t>
      </w:r>
      <w:r w:rsidRPr="005D4548">
        <w:rPr>
          <w:rFonts w:asciiTheme="minorHAnsi" w:hAnsiTheme="minorHAnsi" w:cstheme="minorHAnsi"/>
          <w:b/>
          <w:sz w:val="22"/>
          <w:u w:val="single"/>
          <w:lang w:val="de-DE"/>
        </w:rPr>
        <w:t xml:space="preserve">eparaturarbeiten zu </w:t>
      </w:r>
      <w:r w:rsidR="00703791" w:rsidRPr="005D4548">
        <w:rPr>
          <w:rFonts w:asciiTheme="minorHAnsi" w:hAnsiTheme="minorHAnsi" w:cstheme="minorHAnsi"/>
          <w:b/>
          <w:sz w:val="22"/>
          <w:u w:val="single"/>
          <w:lang w:val="de-DE"/>
        </w:rPr>
        <w:t>L</w:t>
      </w:r>
      <w:r w:rsidRPr="005D4548">
        <w:rPr>
          <w:rFonts w:asciiTheme="minorHAnsi" w:hAnsiTheme="minorHAnsi" w:cstheme="minorHAnsi"/>
          <w:b/>
          <w:sz w:val="22"/>
          <w:u w:val="single"/>
          <w:lang w:val="de-DE"/>
        </w:rPr>
        <w:t xml:space="preserve">asten des </w:t>
      </w:r>
      <w:r w:rsidR="00703791" w:rsidRPr="005D4548">
        <w:rPr>
          <w:rFonts w:asciiTheme="minorHAnsi" w:hAnsiTheme="minorHAnsi" w:cstheme="minorHAnsi"/>
          <w:b/>
          <w:sz w:val="22"/>
          <w:u w:val="single"/>
          <w:lang w:val="de-DE"/>
        </w:rPr>
        <w:t>Mieters</w:t>
      </w:r>
    </w:p>
    <w:p w14:paraId="6DEB3121" w14:textId="77777777" w:rsidR="002D0722" w:rsidRPr="005D4548" w:rsidRDefault="00446B10" w:rsidP="00F51275">
      <w:pPr>
        <w:spacing w:before="12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w:t>
      </w:r>
      <w:r w:rsidRPr="005D4548">
        <w:rPr>
          <w:rFonts w:asciiTheme="minorHAnsi" w:hAnsiTheme="minorHAnsi" w:cstheme="minorHAnsi"/>
          <w:b/>
          <w:bCs/>
          <w:sz w:val="22"/>
          <w:lang w:val="de-DE"/>
        </w:rPr>
        <w:t>Vermieter</w:t>
      </w:r>
      <w:r w:rsidRPr="005D4548">
        <w:rPr>
          <w:rFonts w:asciiTheme="minorHAnsi" w:hAnsiTheme="minorHAnsi" w:cstheme="minorHAnsi"/>
          <w:sz w:val="22"/>
          <w:lang w:val="de-DE"/>
        </w:rPr>
        <w:t xml:space="preserve"> hat das Mietobjekt in einem Zustand zu halten, der für die Nutzung, für die es gemietet wurde, geeignet ist.</w:t>
      </w:r>
    </w:p>
    <w:p w14:paraId="0B16591B" w14:textId="1644F156" w:rsidR="001C3708" w:rsidRPr="005D4548" w:rsidRDefault="001C3708" w:rsidP="00F51275">
      <w:pPr>
        <w:spacing w:before="12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w:t>
      </w:r>
      <w:r w:rsidR="00970CF3" w:rsidRPr="005D4548">
        <w:rPr>
          <w:rFonts w:asciiTheme="minorHAnsi" w:hAnsiTheme="minorHAnsi" w:cstheme="minorHAnsi"/>
          <w:b/>
          <w:sz w:val="22"/>
          <w:lang w:val="de-DE"/>
        </w:rPr>
        <w:t>Mieter</w:t>
      </w:r>
      <w:r w:rsidRPr="005D4548">
        <w:rPr>
          <w:rFonts w:asciiTheme="minorHAnsi" w:hAnsiTheme="minorHAnsi" w:cstheme="minorHAnsi"/>
          <w:sz w:val="22"/>
          <w:lang w:val="de-DE"/>
        </w:rPr>
        <w:t xml:space="preserve"> hat den </w:t>
      </w:r>
      <w:r w:rsidR="00970CF3"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ggf. über die </w:t>
      </w:r>
      <w:r w:rsidR="00970CF3" w:rsidRPr="005D4548">
        <w:rPr>
          <w:rFonts w:asciiTheme="minorHAnsi" w:hAnsiTheme="minorHAnsi" w:cstheme="minorHAnsi"/>
          <w:sz w:val="22"/>
          <w:lang w:val="de-DE"/>
        </w:rPr>
        <w:t>Beschädigungen</w:t>
      </w:r>
      <w:r w:rsidRPr="005D4548">
        <w:rPr>
          <w:rFonts w:asciiTheme="minorHAnsi" w:hAnsiTheme="minorHAnsi" w:cstheme="minorHAnsi"/>
          <w:sz w:val="22"/>
          <w:lang w:val="de-DE"/>
        </w:rPr>
        <w:t xml:space="preserve"> an dem </w:t>
      </w:r>
      <w:r w:rsidR="00970CF3"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ietobjekt und die </w:t>
      </w:r>
      <w:r w:rsidR="00970CF3" w:rsidRPr="005D4548">
        <w:rPr>
          <w:rFonts w:asciiTheme="minorHAnsi" w:hAnsiTheme="minorHAnsi" w:cstheme="minorHAnsi"/>
          <w:sz w:val="22"/>
          <w:lang w:val="de-DE"/>
        </w:rPr>
        <w:t>R</w:t>
      </w:r>
      <w:r w:rsidRPr="005D4548">
        <w:rPr>
          <w:rFonts w:asciiTheme="minorHAnsi" w:hAnsiTheme="minorHAnsi" w:cstheme="minorHAnsi"/>
          <w:sz w:val="22"/>
          <w:lang w:val="de-DE"/>
        </w:rPr>
        <w:t xml:space="preserve">eparaturen, die vorgenommen werden müssen, zu informieren. Der </w:t>
      </w:r>
      <w:r w:rsidR="00970CF3" w:rsidRPr="005D4548">
        <w:rPr>
          <w:rFonts w:asciiTheme="minorHAnsi" w:hAnsiTheme="minorHAnsi" w:cstheme="minorHAnsi"/>
          <w:sz w:val="22"/>
          <w:lang w:val="de-DE"/>
        </w:rPr>
        <w:t>Mieter</w:t>
      </w:r>
      <w:r w:rsidRPr="005D4548">
        <w:rPr>
          <w:rFonts w:asciiTheme="minorHAnsi" w:hAnsiTheme="minorHAnsi" w:cstheme="minorHAnsi"/>
          <w:sz w:val="22"/>
          <w:lang w:val="de-DE"/>
        </w:rPr>
        <w:t xml:space="preserve"> muss ebenfalls für die </w:t>
      </w:r>
      <w:r w:rsidR="00970CF3" w:rsidRPr="005D4548">
        <w:rPr>
          <w:rFonts w:asciiTheme="minorHAnsi" w:hAnsiTheme="minorHAnsi" w:cstheme="minorHAnsi"/>
          <w:sz w:val="22"/>
          <w:lang w:val="de-DE"/>
        </w:rPr>
        <w:t>Reparaturen</w:t>
      </w:r>
      <w:r w:rsidRPr="005D4548">
        <w:rPr>
          <w:rFonts w:asciiTheme="minorHAnsi" w:hAnsiTheme="minorHAnsi" w:cstheme="minorHAnsi"/>
          <w:sz w:val="22"/>
          <w:lang w:val="de-DE"/>
        </w:rPr>
        <w:t xml:space="preserve"> sorgen, die ihm obliegen. Die </w:t>
      </w:r>
      <w:r w:rsidR="00970CF3" w:rsidRPr="005D4548">
        <w:rPr>
          <w:rFonts w:asciiTheme="minorHAnsi" w:hAnsiTheme="minorHAnsi" w:cstheme="minorHAnsi"/>
          <w:sz w:val="22"/>
          <w:lang w:val="de-DE"/>
        </w:rPr>
        <w:t>Verpflichtungen</w:t>
      </w:r>
      <w:r w:rsidRPr="005D4548">
        <w:rPr>
          <w:rFonts w:asciiTheme="minorHAnsi" w:hAnsiTheme="minorHAnsi" w:cstheme="minorHAnsi"/>
          <w:sz w:val="22"/>
          <w:lang w:val="de-DE"/>
        </w:rPr>
        <w:t xml:space="preserve"> des </w:t>
      </w:r>
      <w:r w:rsidR="00970CF3" w:rsidRPr="005D4548">
        <w:rPr>
          <w:rFonts w:asciiTheme="minorHAnsi" w:hAnsiTheme="minorHAnsi" w:cstheme="minorHAnsi"/>
          <w:sz w:val="22"/>
          <w:lang w:val="de-DE"/>
        </w:rPr>
        <w:t>Mieters</w:t>
      </w:r>
      <w:r w:rsidRPr="005D4548">
        <w:rPr>
          <w:rFonts w:asciiTheme="minorHAnsi" w:hAnsiTheme="minorHAnsi" w:cstheme="minorHAnsi"/>
          <w:sz w:val="22"/>
          <w:lang w:val="de-DE"/>
        </w:rPr>
        <w:t xml:space="preserve"> im </w:t>
      </w:r>
      <w:r w:rsidR="00970CF3" w:rsidRPr="005D4548">
        <w:rPr>
          <w:rFonts w:asciiTheme="minorHAnsi" w:hAnsiTheme="minorHAnsi" w:cstheme="minorHAnsi"/>
          <w:sz w:val="22"/>
          <w:lang w:val="de-DE"/>
        </w:rPr>
        <w:t>Bereich</w:t>
      </w:r>
      <w:r w:rsidRPr="005D4548">
        <w:rPr>
          <w:rFonts w:asciiTheme="minorHAnsi" w:hAnsiTheme="minorHAnsi" w:cstheme="minorHAnsi"/>
          <w:sz w:val="22"/>
          <w:lang w:val="de-DE"/>
        </w:rPr>
        <w:t xml:space="preserve"> der </w:t>
      </w:r>
      <w:r w:rsidR="00970CF3" w:rsidRPr="005D4548">
        <w:rPr>
          <w:rFonts w:asciiTheme="minorHAnsi" w:hAnsiTheme="minorHAnsi" w:cstheme="minorHAnsi"/>
          <w:sz w:val="22"/>
          <w:lang w:val="de-DE"/>
        </w:rPr>
        <w:t>Reparaturen</w:t>
      </w:r>
      <w:r w:rsidRPr="005D4548">
        <w:rPr>
          <w:rFonts w:asciiTheme="minorHAnsi" w:hAnsiTheme="minorHAnsi" w:cstheme="minorHAnsi"/>
          <w:sz w:val="22"/>
          <w:lang w:val="de-DE"/>
        </w:rPr>
        <w:t xml:space="preserve">, die ihm obliegen, sind streng begrenzt: keine der </w:t>
      </w:r>
      <w:r w:rsidR="00970CF3" w:rsidRPr="005D4548">
        <w:rPr>
          <w:rFonts w:asciiTheme="minorHAnsi" w:hAnsiTheme="minorHAnsi" w:cstheme="minorHAnsi"/>
          <w:sz w:val="22"/>
          <w:lang w:val="de-DE"/>
        </w:rPr>
        <w:t>Reparaturen</w:t>
      </w:r>
      <w:r w:rsidRPr="005D4548">
        <w:rPr>
          <w:rFonts w:asciiTheme="minorHAnsi" w:hAnsiTheme="minorHAnsi" w:cstheme="minorHAnsi"/>
          <w:sz w:val="22"/>
          <w:lang w:val="de-DE"/>
        </w:rPr>
        <w:t xml:space="preserve">, die normalerweise zu </w:t>
      </w:r>
      <w:r w:rsidR="00970CF3" w:rsidRPr="005D4548">
        <w:rPr>
          <w:rFonts w:asciiTheme="minorHAnsi" w:hAnsiTheme="minorHAnsi" w:cstheme="minorHAnsi"/>
          <w:sz w:val="22"/>
          <w:lang w:val="de-DE"/>
        </w:rPr>
        <w:t>Lasten</w:t>
      </w:r>
      <w:r w:rsidRPr="005D4548">
        <w:rPr>
          <w:rFonts w:asciiTheme="minorHAnsi" w:hAnsiTheme="minorHAnsi" w:cstheme="minorHAnsi"/>
          <w:sz w:val="22"/>
          <w:lang w:val="de-DE"/>
        </w:rPr>
        <w:t xml:space="preserve"> des </w:t>
      </w:r>
      <w:r w:rsidR="00970CF3" w:rsidRPr="005D4548">
        <w:rPr>
          <w:rFonts w:asciiTheme="minorHAnsi" w:hAnsiTheme="minorHAnsi" w:cstheme="minorHAnsi"/>
          <w:sz w:val="22"/>
          <w:lang w:val="de-DE"/>
        </w:rPr>
        <w:t>Mieters</w:t>
      </w:r>
      <w:r w:rsidRPr="005D4548">
        <w:rPr>
          <w:rFonts w:asciiTheme="minorHAnsi" w:hAnsiTheme="minorHAnsi" w:cstheme="minorHAnsi"/>
          <w:sz w:val="22"/>
          <w:lang w:val="de-DE"/>
        </w:rPr>
        <w:t xml:space="preserve"> gehen, obliegen ihm, wenn sie nur durch </w:t>
      </w:r>
      <w:r w:rsidR="00970CF3" w:rsidRPr="005D4548">
        <w:rPr>
          <w:rFonts w:asciiTheme="minorHAnsi" w:hAnsiTheme="minorHAnsi" w:cstheme="minorHAnsi"/>
          <w:sz w:val="22"/>
          <w:lang w:val="de-DE"/>
        </w:rPr>
        <w:t>Ü</w:t>
      </w:r>
      <w:r w:rsidRPr="005D4548">
        <w:rPr>
          <w:rFonts w:asciiTheme="minorHAnsi" w:hAnsiTheme="minorHAnsi" w:cstheme="minorHAnsi"/>
          <w:sz w:val="22"/>
          <w:lang w:val="de-DE"/>
        </w:rPr>
        <w:t xml:space="preserve">beralterung oder höhere </w:t>
      </w:r>
      <w:r w:rsidR="00970CF3" w:rsidRPr="005D4548">
        <w:rPr>
          <w:rFonts w:asciiTheme="minorHAnsi" w:hAnsiTheme="minorHAnsi" w:cstheme="minorHAnsi"/>
          <w:sz w:val="22"/>
          <w:lang w:val="de-DE"/>
        </w:rPr>
        <w:t>Gewalt</w:t>
      </w:r>
      <w:r w:rsidRPr="005D4548">
        <w:rPr>
          <w:rFonts w:asciiTheme="minorHAnsi" w:hAnsiTheme="minorHAnsi" w:cstheme="minorHAnsi"/>
          <w:sz w:val="22"/>
          <w:lang w:val="de-DE"/>
        </w:rPr>
        <w:t xml:space="preserve"> verursacht werden.</w:t>
      </w:r>
    </w:p>
    <w:p w14:paraId="447A302A" w14:textId="77777777" w:rsidR="00D54458" w:rsidRDefault="00862D21" w:rsidP="00F51275">
      <w:pPr>
        <w:spacing w:after="0"/>
        <w:ind w:right="-284"/>
        <w:jc w:val="both"/>
        <w:rPr>
          <w:rFonts w:asciiTheme="minorHAnsi" w:hAnsiTheme="minorHAnsi" w:cstheme="minorHAnsi"/>
          <w:sz w:val="22"/>
          <w:lang w:val="de-DE"/>
        </w:rPr>
      </w:pPr>
      <w:r w:rsidRPr="005D4548">
        <w:rPr>
          <w:rFonts w:asciiTheme="minorHAnsi" w:hAnsiTheme="minorHAnsi" w:cstheme="minorHAnsi"/>
          <w:sz w:val="22"/>
          <w:lang w:val="de-DE"/>
        </w:rPr>
        <w:t>Es besteht</w:t>
      </w:r>
      <w:r w:rsidR="001C3708" w:rsidRPr="005D4548">
        <w:rPr>
          <w:rFonts w:asciiTheme="minorHAnsi" w:hAnsiTheme="minorHAnsi" w:cstheme="minorHAnsi"/>
          <w:sz w:val="22"/>
          <w:lang w:val="de-DE"/>
        </w:rPr>
        <w:t xml:space="preserve"> eine </w:t>
      </w:r>
      <w:r w:rsidR="00FF0A30" w:rsidRPr="005D4548">
        <w:rPr>
          <w:rFonts w:asciiTheme="minorHAnsi" w:hAnsiTheme="minorHAnsi" w:cstheme="minorHAnsi"/>
          <w:sz w:val="22"/>
          <w:lang w:val="de-DE"/>
        </w:rPr>
        <w:t>B</w:t>
      </w:r>
      <w:r w:rsidR="001C3708" w:rsidRPr="005D4548">
        <w:rPr>
          <w:rFonts w:asciiTheme="minorHAnsi" w:hAnsiTheme="minorHAnsi" w:cstheme="minorHAnsi"/>
          <w:sz w:val="22"/>
          <w:lang w:val="de-DE"/>
        </w:rPr>
        <w:t xml:space="preserve">eispielliste der </w:t>
      </w:r>
      <w:r w:rsidR="00FF0A30" w:rsidRPr="005D4548">
        <w:rPr>
          <w:rFonts w:asciiTheme="minorHAnsi" w:hAnsiTheme="minorHAnsi" w:cstheme="minorHAnsi"/>
          <w:sz w:val="22"/>
          <w:lang w:val="de-DE"/>
        </w:rPr>
        <w:t>Verteilung</w:t>
      </w:r>
      <w:r w:rsidR="001C3708" w:rsidRPr="005D4548">
        <w:rPr>
          <w:rFonts w:asciiTheme="minorHAnsi" w:hAnsiTheme="minorHAnsi" w:cstheme="minorHAnsi"/>
          <w:sz w:val="22"/>
          <w:lang w:val="de-DE"/>
        </w:rPr>
        <w:t xml:space="preserve"> zwischen dem </w:t>
      </w:r>
      <w:r w:rsidR="00FF0A30" w:rsidRPr="005D4548">
        <w:rPr>
          <w:rFonts w:asciiTheme="minorHAnsi" w:hAnsiTheme="minorHAnsi" w:cstheme="minorHAnsi"/>
          <w:sz w:val="22"/>
          <w:lang w:val="de-DE"/>
        </w:rPr>
        <w:t>Vermieter</w:t>
      </w:r>
      <w:r w:rsidR="001C3708" w:rsidRPr="005D4548">
        <w:rPr>
          <w:rFonts w:asciiTheme="minorHAnsi" w:hAnsiTheme="minorHAnsi" w:cstheme="minorHAnsi"/>
          <w:sz w:val="22"/>
          <w:lang w:val="de-DE"/>
        </w:rPr>
        <w:t xml:space="preserve"> und dem </w:t>
      </w:r>
      <w:r w:rsidR="00FF0A30" w:rsidRPr="005D4548">
        <w:rPr>
          <w:rFonts w:asciiTheme="minorHAnsi" w:hAnsiTheme="minorHAnsi" w:cstheme="minorHAnsi"/>
          <w:sz w:val="22"/>
          <w:lang w:val="de-DE"/>
        </w:rPr>
        <w:t>Mieter</w:t>
      </w:r>
      <w:r w:rsidR="001C3708" w:rsidRPr="005D4548">
        <w:rPr>
          <w:rFonts w:asciiTheme="minorHAnsi" w:hAnsiTheme="minorHAnsi" w:cstheme="minorHAnsi"/>
          <w:sz w:val="22"/>
          <w:lang w:val="de-DE"/>
        </w:rPr>
        <w:t xml:space="preserve"> der häufigsten </w:t>
      </w:r>
      <w:r w:rsidR="00FF0A30" w:rsidRPr="005D4548">
        <w:rPr>
          <w:rFonts w:asciiTheme="minorHAnsi" w:hAnsiTheme="minorHAnsi" w:cstheme="minorHAnsi"/>
          <w:sz w:val="22"/>
          <w:lang w:val="de-DE"/>
        </w:rPr>
        <w:t>Reparaturen</w:t>
      </w:r>
      <w:r w:rsidR="001C3708" w:rsidRPr="005D4548">
        <w:rPr>
          <w:rFonts w:asciiTheme="minorHAnsi" w:hAnsiTheme="minorHAnsi" w:cstheme="minorHAnsi"/>
          <w:sz w:val="22"/>
          <w:lang w:val="de-DE"/>
        </w:rPr>
        <w:t xml:space="preserve"> an dem </w:t>
      </w:r>
      <w:r w:rsidR="00FF0A30" w:rsidRPr="005D4548">
        <w:rPr>
          <w:rFonts w:asciiTheme="minorHAnsi" w:hAnsiTheme="minorHAnsi" w:cstheme="minorHAnsi"/>
          <w:sz w:val="22"/>
          <w:lang w:val="de-DE"/>
        </w:rPr>
        <w:t>M</w:t>
      </w:r>
      <w:r w:rsidR="001C3708" w:rsidRPr="005D4548">
        <w:rPr>
          <w:rFonts w:asciiTheme="minorHAnsi" w:hAnsiTheme="minorHAnsi" w:cstheme="minorHAnsi"/>
          <w:sz w:val="22"/>
          <w:lang w:val="de-DE"/>
        </w:rPr>
        <w:t>ietobjekt.</w:t>
      </w:r>
      <w:r w:rsidR="00C5112E">
        <w:rPr>
          <w:rFonts w:asciiTheme="minorHAnsi" w:hAnsiTheme="minorHAnsi" w:cstheme="minorHAnsi"/>
          <w:sz w:val="22"/>
          <w:lang w:val="de-DE"/>
        </w:rPr>
        <w:t xml:space="preserve"> </w:t>
      </w:r>
    </w:p>
    <w:p w14:paraId="736514F5" w14:textId="02A5BED2" w:rsidR="001C3708" w:rsidRDefault="00C5112E" w:rsidP="00F51275">
      <w:pPr>
        <w:spacing w:after="0"/>
        <w:ind w:right="-284"/>
        <w:jc w:val="both"/>
        <w:rPr>
          <w:rFonts w:asciiTheme="minorHAnsi" w:hAnsiTheme="minorHAnsi" w:cstheme="minorHAnsi"/>
          <w:sz w:val="22"/>
          <w:lang w:val="de-DE"/>
        </w:rPr>
      </w:pPr>
      <w:r>
        <w:rPr>
          <w:rFonts w:asciiTheme="minorHAnsi" w:hAnsiTheme="minorHAnsi" w:cstheme="minorHAnsi"/>
          <w:sz w:val="22"/>
          <w:lang w:val="de-DE"/>
        </w:rPr>
        <w:t xml:space="preserve">Diese ist hier einsehbar: </w:t>
      </w:r>
      <w:hyperlink r:id="rId17" w:history="1">
        <w:r w:rsidR="00D54458" w:rsidRPr="00211B54">
          <w:rPr>
            <w:rStyle w:val="Hyperlink"/>
            <w:rFonts w:asciiTheme="minorHAnsi" w:hAnsiTheme="minorHAnsi" w:cstheme="minorHAnsi"/>
            <w:sz w:val="22"/>
            <w:lang w:val="de-DE"/>
          </w:rPr>
          <w:t>http://www.ostbelgienlive.be/desktopdefault.aspx/tabid-6266/</w:t>
        </w:r>
      </w:hyperlink>
      <w:r w:rsidR="00D54458">
        <w:rPr>
          <w:rFonts w:asciiTheme="minorHAnsi" w:hAnsiTheme="minorHAnsi" w:cstheme="minorHAnsi"/>
          <w:sz w:val="22"/>
          <w:lang w:val="de-DE"/>
        </w:rPr>
        <w:t xml:space="preserve"> </w:t>
      </w:r>
    </w:p>
    <w:p w14:paraId="2B9626D4" w14:textId="77777777" w:rsidR="00D54458" w:rsidRPr="005D4548" w:rsidRDefault="00D54458" w:rsidP="00F51275">
      <w:pPr>
        <w:spacing w:after="0"/>
        <w:ind w:right="-284"/>
        <w:jc w:val="both"/>
        <w:rPr>
          <w:rFonts w:asciiTheme="minorHAnsi" w:hAnsiTheme="minorHAnsi" w:cstheme="minorHAnsi"/>
          <w:sz w:val="22"/>
          <w:lang w:val="de-DE"/>
        </w:rPr>
      </w:pPr>
    </w:p>
    <w:p w14:paraId="07E1E508" w14:textId="77777777" w:rsidR="001C3708" w:rsidRPr="005D4548" w:rsidRDefault="001C3708" w:rsidP="00F51275">
      <w:pPr>
        <w:tabs>
          <w:tab w:val="left" w:pos="0"/>
        </w:tabs>
        <w:ind w:right="-284" w:hanging="227"/>
        <w:jc w:val="both"/>
        <w:rPr>
          <w:rFonts w:asciiTheme="minorHAnsi" w:hAnsiTheme="minorHAnsi" w:cstheme="minorHAnsi"/>
          <w:b/>
          <w:sz w:val="22"/>
          <w:u w:val="single"/>
          <w:lang w:val="de-DE"/>
        </w:rPr>
      </w:pPr>
      <w:bookmarkStart w:id="5" w:name="_Hlk514959463"/>
      <w:r w:rsidRPr="005D4548">
        <w:rPr>
          <w:rFonts w:asciiTheme="minorHAnsi" w:hAnsiTheme="minorHAnsi" w:cstheme="minorHAnsi"/>
          <w:b/>
          <w:sz w:val="22"/>
          <w:lang w:val="de-DE"/>
        </w:rPr>
        <w:t>9)</w:t>
      </w:r>
      <w:r w:rsidRPr="005D4548">
        <w:rPr>
          <w:rFonts w:asciiTheme="minorHAnsi" w:hAnsiTheme="minorHAnsi" w:cstheme="minorHAnsi"/>
          <w:b/>
          <w:sz w:val="22"/>
          <w:lang w:val="de-DE"/>
        </w:rPr>
        <w:tab/>
      </w:r>
      <w:r w:rsidRPr="005D4548">
        <w:rPr>
          <w:rFonts w:asciiTheme="minorHAnsi" w:hAnsiTheme="minorHAnsi" w:cstheme="minorHAnsi"/>
          <w:b/>
          <w:sz w:val="22"/>
          <w:u w:val="single"/>
          <w:lang w:val="de-DE"/>
        </w:rPr>
        <w:t>Brandversicherung</w:t>
      </w:r>
    </w:p>
    <w:p w14:paraId="001C1849" w14:textId="41ACE2CF" w:rsidR="001C3708" w:rsidRPr="005D4548" w:rsidRDefault="001C3708" w:rsidP="00F51275">
      <w:pPr>
        <w:tabs>
          <w:tab w:val="left" w:pos="0"/>
        </w:tabs>
        <w:ind w:right="-284" w:hanging="284"/>
        <w:jc w:val="both"/>
        <w:rPr>
          <w:rFonts w:asciiTheme="minorHAnsi" w:hAnsiTheme="minorHAnsi" w:cstheme="minorHAnsi"/>
          <w:sz w:val="22"/>
          <w:lang w:val="de-DE"/>
        </w:rPr>
      </w:pPr>
      <w:r w:rsidRPr="005D4548">
        <w:rPr>
          <w:rFonts w:asciiTheme="minorHAnsi" w:hAnsiTheme="minorHAnsi" w:cstheme="minorHAnsi"/>
          <w:b/>
          <w:sz w:val="22"/>
          <w:lang w:val="de-DE"/>
        </w:rPr>
        <w:t xml:space="preserve">     </w:t>
      </w:r>
      <w:r w:rsidRPr="005D4548">
        <w:rPr>
          <w:rFonts w:asciiTheme="minorHAnsi" w:hAnsiTheme="minorHAnsi" w:cstheme="minorHAnsi"/>
          <w:sz w:val="22"/>
          <w:lang w:val="de-DE"/>
        </w:rPr>
        <w:t xml:space="preserve">Der </w:t>
      </w:r>
      <w:r w:rsidR="00FF0A30" w:rsidRPr="005D4548">
        <w:rPr>
          <w:rFonts w:asciiTheme="minorHAnsi" w:hAnsiTheme="minorHAnsi" w:cstheme="minorHAnsi"/>
          <w:sz w:val="22"/>
          <w:lang w:val="de-DE"/>
        </w:rPr>
        <w:t>Mieter</w:t>
      </w:r>
      <w:r w:rsidRPr="005D4548">
        <w:rPr>
          <w:rFonts w:asciiTheme="minorHAnsi" w:hAnsiTheme="minorHAnsi" w:cstheme="minorHAnsi"/>
          <w:sz w:val="22"/>
          <w:lang w:val="de-DE"/>
        </w:rPr>
        <w:t xml:space="preserve"> haftet für den </w:t>
      </w:r>
      <w:r w:rsidR="00FF0A30" w:rsidRPr="005D4548">
        <w:rPr>
          <w:rFonts w:asciiTheme="minorHAnsi" w:hAnsiTheme="minorHAnsi" w:cstheme="minorHAnsi"/>
          <w:sz w:val="22"/>
          <w:lang w:val="de-DE"/>
        </w:rPr>
        <w:t>Brand</w:t>
      </w:r>
      <w:r w:rsidRPr="005D4548">
        <w:rPr>
          <w:rFonts w:asciiTheme="minorHAnsi" w:hAnsiTheme="minorHAnsi" w:cstheme="minorHAnsi"/>
          <w:sz w:val="22"/>
          <w:lang w:val="de-DE"/>
        </w:rPr>
        <w:t xml:space="preserve"> des </w:t>
      </w:r>
      <w:r w:rsidR="00FF0A30" w:rsidRPr="005D4548">
        <w:rPr>
          <w:rFonts w:asciiTheme="minorHAnsi" w:hAnsiTheme="minorHAnsi" w:cstheme="minorHAnsi"/>
          <w:sz w:val="22"/>
          <w:lang w:val="de-DE"/>
        </w:rPr>
        <w:t>Mietobjektes</w:t>
      </w:r>
      <w:r w:rsidRPr="005D4548">
        <w:rPr>
          <w:rFonts w:asciiTheme="minorHAnsi" w:hAnsiTheme="minorHAnsi" w:cstheme="minorHAnsi"/>
          <w:sz w:val="22"/>
          <w:lang w:val="de-DE"/>
        </w:rPr>
        <w:t xml:space="preserve">, es sei denn, er </w:t>
      </w:r>
      <w:r w:rsidR="003066D4" w:rsidRPr="005D4548">
        <w:rPr>
          <w:rFonts w:asciiTheme="minorHAnsi" w:hAnsiTheme="minorHAnsi" w:cstheme="minorHAnsi"/>
          <w:sz w:val="22"/>
          <w:lang w:val="de-DE"/>
        </w:rPr>
        <w:t>kann beweisen</w:t>
      </w:r>
      <w:r w:rsidRPr="005D4548">
        <w:rPr>
          <w:rFonts w:asciiTheme="minorHAnsi" w:hAnsiTheme="minorHAnsi" w:cstheme="minorHAnsi"/>
          <w:sz w:val="22"/>
          <w:lang w:val="de-DE"/>
        </w:rPr>
        <w:t xml:space="preserve">, dass dieser ohne sein </w:t>
      </w:r>
      <w:r w:rsidR="00FF0A30" w:rsidRPr="005D4548">
        <w:rPr>
          <w:rFonts w:asciiTheme="minorHAnsi" w:hAnsiTheme="minorHAnsi" w:cstheme="minorHAnsi"/>
          <w:sz w:val="22"/>
          <w:lang w:val="de-DE"/>
        </w:rPr>
        <w:t>Verschulden</w:t>
      </w:r>
      <w:r w:rsidRPr="005D4548">
        <w:rPr>
          <w:rFonts w:asciiTheme="minorHAnsi" w:hAnsiTheme="minorHAnsi" w:cstheme="minorHAnsi"/>
          <w:sz w:val="22"/>
          <w:lang w:val="de-DE"/>
        </w:rPr>
        <w:t xml:space="preserve"> ausgebrochen ist</w:t>
      </w:r>
      <w:r w:rsidR="003066D4" w:rsidRPr="005D4548">
        <w:rPr>
          <w:rFonts w:asciiTheme="minorHAnsi" w:hAnsiTheme="minorHAnsi" w:cstheme="minorHAnsi"/>
          <w:sz w:val="22"/>
          <w:lang w:val="de-DE"/>
        </w:rPr>
        <w:t>.</w:t>
      </w:r>
      <w:r w:rsidRPr="005D4548">
        <w:rPr>
          <w:rFonts w:asciiTheme="minorHAnsi" w:hAnsiTheme="minorHAnsi" w:cstheme="minorHAnsi"/>
          <w:sz w:val="22"/>
          <w:lang w:val="de-DE"/>
        </w:rPr>
        <w:t xml:space="preserve"> </w:t>
      </w:r>
    </w:p>
    <w:p w14:paraId="50DC5AB9" w14:textId="2383DE16" w:rsidR="001C3708" w:rsidRPr="005D4548" w:rsidRDefault="001C3708" w:rsidP="00F51275">
      <w:pPr>
        <w:tabs>
          <w:tab w:val="left" w:pos="0"/>
        </w:tabs>
        <w:ind w:right="-284"/>
        <w:jc w:val="both"/>
        <w:rPr>
          <w:rFonts w:asciiTheme="minorHAnsi" w:hAnsiTheme="minorHAnsi" w:cstheme="minorHAnsi"/>
          <w:sz w:val="22"/>
        </w:rPr>
      </w:pPr>
      <w:r w:rsidRPr="005D4548">
        <w:rPr>
          <w:rFonts w:asciiTheme="minorHAnsi" w:hAnsiTheme="minorHAnsi" w:cstheme="minorHAnsi"/>
          <w:sz w:val="22"/>
          <w:lang w:val="de-DE"/>
        </w:rPr>
        <w:t xml:space="preserve">Die </w:t>
      </w:r>
      <w:r w:rsidR="00FF0A30" w:rsidRPr="005D4548">
        <w:rPr>
          <w:rFonts w:asciiTheme="minorHAnsi" w:hAnsiTheme="minorHAnsi" w:cstheme="minorHAnsi"/>
          <w:sz w:val="22"/>
          <w:lang w:val="de-DE"/>
        </w:rPr>
        <w:t>Haftung</w:t>
      </w:r>
      <w:r w:rsidRPr="005D4548">
        <w:rPr>
          <w:rFonts w:asciiTheme="minorHAnsi" w:hAnsiTheme="minorHAnsi" w:cstheme="minorHAnsi"/>
          <w:sz w:val="22"/>
          <w:lang w:val="de-DE"/>
        </w:rPr>
        <w:t xml:space="preserve"> des </w:t>
      </w:r>
      <w:r w:rsidR="00FF0A30" w:rsidRPr="005D4548">
        <w:rPr>
          <w:rFonts w:asciiTheme="minorHAnsi" w:hAnsiTheme="minorHAnsi" w:cstheme="minorHAnsi"/>
          <w:sz w:val="22"/>
          <w:lang w:val="de-DE"/>
        </w:rPr>
        <w:t>Mieters</w:t>
      </w:r>
      <w:r w:rsidRPr="005D4548">
        <w:rPr>
          <w:rFonts w:asciiTheme="minorHAnsi" w:hAnsiTheme="minorHAnsi" w:cstheme="minorHAnsi"/>
          <w:sz w:val="22"/>
          <w:lang w:val="de-DE"/>
        </w:rPr>
        <w:t xml:space="preserve"> muss durch eine </w:t>
      </w:r>
      <w:r w:rsidR="00FF0A30" w:rsidRPr="005D4548">
        <w:rPr>
          <w:rFonts w:asciiTheme="minorHAnsi" w:hAnsiTheme="minorHAnsi" w:cstheme="minorHAnsi"/>
          <w:sz w:val="22"/>
          <w:lang w:val="de-DE"/>
        </w:rPr>
        <w:t>Versicherung</w:t>
      </w:r>
      <w:r w:rsidRPr="005D4548">
        <w:rPr>
          <w:rFonts w:asciiTheme="minorHAnsi" w:hAnsiTheme="minorHAnsi" w:cstheme="minorHAnsi"/>
          <w:sz w:val="22"/>
          <w:lang w:val="de-DE"/>
        </w:rPr>
        <w:t xml:space="preserve"> gedeckt werden. Die </w:t>
      </w:r>
      <w:r w:rsidR="00FF0A30" w:rsidRPr="005D4548">
        <w:rPr>
          <w:rFonts w:asciiTheme="minorHAnsi" w:hAnsiTheme="minorHAnsi" w:cstheme="minorHAnsi"/>
          <w:sz w:val="22"/>
          <w:lang w:val="de-DE"/>
        </w:rPr>
        <w:t>Parteien</w:t>
      </w:r>
      <w:r w:rsidRPr="005D4548">
        <w:rPr>
          <w:rFonts w:asciiTheme="minorHAnsi" w:hAnsiTheme="minorHAnsi" w:cstheme="minorHAnsi"/>
          <w:sz w:val="22"/>
          <w:lang w:val="de-DE"/>
        </w:rPr>
        <w:t xml:space="preserve"> haben die </w:t>
      </w:r>
      <w:r w:rsidR="00FF0A30" w:rsidRPr="005D4548">
        <w:rPr>
          <w:rFonts w:asciiTheme="minorHAnsi" w:hAnsiTheme="minorHAnsi" w:cstheme="minorHAnsi"/>
          <w:sz w:val="22"/>
          <w:lang w:val="de-DE"/>
        </w:rPr>
        <w:t>Wahl</w:t>
      </w:r>
      <w:r w:rsidRPr="005D4548">
        <w:rPr>
          <w:rFonts w:asciiTheme="minorHAnsi" w:hAnsiTheme="minorHAnsi" w:cstheme="minorHAnsi"/>
          <w:sz w:val="22"/>
          <w:lang w:val="de-DE"/>
        </w:rPr>
        <w:t xml:space="preserve"> zwischen zwei </w:t>
      </w:r>
      <w:r w:rsidR="00FF0A30" w:rsidRPr="005D4548">
        <w:rPr>
          <w:rFonts w:asciiTheme="minorHAnsi" w:hAnsiTheme="minorHAnsi" w:cstheme="minorHAnsi"/>
          <w:sz w:val="22"/>
          <w:lang w:val="de-DE"/>
        </w:rPr>
        <w:t>Optionen</w:t>
      </w:r>
      <w:r w:rsidRPr="005D4548">
        <w:rPr>
          <w:rFonts w:asciiTheme="minorHAnsi" w:hAnsiTheme="minorHAnsi" w:cstheme="minorHAnsi"/>
          <w:sz w:val="22"/>
          <w:lang w:val="de-DE"/>
        </w:rPr>
        <w:t>:</w:t>
      </w:r>
      <w:r w:rsidRPr="005D4548">
        <w:rPr>
          <w:rFonts w:asciiTheme="minorHAnsi" w:hAnsiTheme="minorHAnsi" w:cstheme="minorHAnsi"/>
          <w:sz w:val="22"/>
        </w:rPr>
        <w:t xml:space="preserve"> </w:t>
      </w:r>
    </w:p>
    <w:p w14:paraId="4E581155" w14:textId="2E73AA7C" w:rsidR="001C3708" w:rsidRPr="005D4548" w:rsidRDefault="001C3708" w:rsidP="00F51275">
      <w:pPr>
        <w:pStyle w:val="Listenabsatz"/>
        <w:numPr>
          <w:ilvl w:val="0"/>
          <w:numId w:val="37"/>
        </w:numPr>
        <w:tabs>
          <w:tab w:val="left" w:pos="0"/>
        </w:tabs>
        <w:spacing w:line="28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Entweder schließt der </w:t>
      </w:r>
      <w:r w:rsidR="006A7A0D" w:rsidRPr="005D4548">
        <w:rPr>
          <w:rFonts w:asciiTheme="minorHAnsi" w:hAnsiTheme="minorHAnsi" w:cstheme="minorHAnsi"/>
          <w:b/>
          <w:sz w:val="22"/>
          <w:lang w:val="de-DE"/>
        </w:rPr>
        <w:t>M</w:t>
      </w:r>
      <w:r w:rsidRPr="005D4548">
        <w:rPr>
          <w:rFonts w:asciiTheme="minorHAnsi" w:hAnsiTheme="minorHAnsi" w:cstheme="minorHAnsi"/>
          <w:b/>
          <w:sz w:val="22"/>
          <w:lang w:val="de-DE"/>
        </w:rPr>
        <w:t xml:space="preserve">ieter </w:t>
      </w:r>
      <w:r w:rsidRPr="005D4548">
        <w:rPr>
          <w:rFonts w:asciiTheme="minorHAnsi" w:hAnsiTheme="minorHAnsi" w:cstheme="minorHAnsi"/>
          <w:sz w:val="22"/>
          <w:lang w:val="de-DE"/>
        </w:rPr>
        <w:t xml:space="preserve">vor dem </w:t>
      </w:r>
      <w:r w:rsidR="00FF0A30" w:rsidRPr="005D4548">
        <w:rPr>
          <w:rFonts w:asciiTheme="minorHAnsi" w:hAnsiTheme="minorHAnsi" w:cstheme="minorHAnsi"/>
          <w:sz w:val="22"/>
          <w:lang w:val="de-DE"/>
        </w:rPr>
        <w:t>Einzug</w:t>
      </w:r>
      <w:r w:rsidRPr="005D4548">
        <w:rPr>
          <w:rFonts w:asciiTheme="minorHAnsi" w:hAnsiTheme="minorHAnsi" w:cstheme="minorHAnsi"/>
          <w:sz w:val="22"/>
          <w:lang w:val="de-DE"/>
        </w:rPr>
        <w:t xml:space="preserve"> eine </w:t>
      </w:r>
      <w:r w:rsidR="00FF0A30" w:rsidRPr="005D4548">
        <w:rPr>
          <w:rFonts w:asciiTheme="minorHAnsi" w:hAnsiTheme="minorHAnsi" w:cstheme="minorHAnsi"/>
          <w:sz w:val="22"/>
          <w:lang w:val="de-DE"/>
        </w:rPr>
        <w:t>Brandversicherung</w:t>
      </w:r>
      <w:r w:rsidRPr="005D4548">
        <w:rPr>
          <w:rFonts w:asciiTheme="minorHAnsi" w:hAnsiTheme="minorHAnsi" w:cstheme="minorHAnsi"/>
          <w:sz w:val="22"/>
          <w:lang w:val="de-DE"/>
        </w:rPr>
        <w:t xml:space="preserve"> für das </w:t>
      </w:r>
      <w:r w:rsidR="00FF0A30"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ietobjekt ab. Er erbringt jährlich den </w:t>
      </w:r>
      <w:r w:rsidR="00FF0A30" w:rsidRPr="005D4548">
        <w:rPr>
          <w:rFonts w:asciiTheme="minorHAnsi" w:hAnsiTheme="minorHAnsi" w:cstheme="minorHAnsi"/>
          <w:sz w:val="22"/>
          <w:lang w:val="de-DE"/>
        </w:rPr>
        <w:t>Beweis</w:t>
      </w:r>
      <w:r w:rsidRPr="005D4548">
        <w:rPr>
          <w:rFonts w:asciiTheme="minorHAnsi" w:hAnsiTheme="minorHAnsi" w:cstheme="minorHAnsi"/>
          <w:sz w:val="22"/>
          <w:lang w:val="de-DE"/>
        </w:rPr>
        <w:t xml:space="preserve"> der </w:t>
      </w:r>
      <w:r w:rsidR="00FF0A30" w:rsidRPr="005D4548">
        <w:rPr>
          <w:rFonts w:asciiTheme="minorHAnsi" w:hAnsiTheme="minorHAnsi" w:cstheme="minorHAnsi"/>
          <w:sz w:val="22"/>
          <w:lang w:val="de-DE"/>
        </w:rPr>
        <w:t>Zahlung</w:t>
      </w:r>
      <w:r w:rsidRPr="005D4548">
        <w:rPr>
          <w:rFonts w:asciiTheme="minorHAnsi" w:hAnsiTheme="minorHAnsi" w:cstheme="minorHAnsi"/>
          <w:sz w:val="22"/>
          <w:lang w:val="de-DE"/>
        </w:rPr>
        <w:t xml:space="preserve"> der </w:t>
      </w:r>
      <w:r w:rsidR="00FF0A30" w:rsidRPr="005D4548">
        <w:rPr>
          <w:rFonts w:asciiTheme="minorHAnsi" w:hAnsiTheme="minorHAnsi" w:cstheme="minorHAnsi"/>
          <w:sz w:val="22"/>
          <w:lang w:val="de-DE"/>
        </w:rPr>
        <w:t>P</w:t>
      </w:r>
      <w:r w:rsidRPr="005D4548">
        <w:rPr>
          <w:rFonts w:asciiTheme="minorHAnsi" w:hAnsiTheme="minorHAnsi" w:cstheme="minorHAnsi"/>
          <w:sz w:val="22"/>
          <w:lang w:val="de-DE"/>
        </w:rPr>
        <w:t xml:space="preserve">rämien. Falls der </w:t>
      </w:r>
      <w:r w:rsidR="00FF0A30"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ieter diesen </w:t>
      </w:r>
      <w:r w:rsidR="00FF0A30"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eweis nicht erbringt, kann der </w:t>
      </w:r>
      <w:r w:rsidR="00FF0A30"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bei seiner </w:t>
      </w:r>
      <w:r w:rsidR="00FF0A30" w:rsidRPr="005D4548">
        <w:rPr>
          <w:rFonts w:asciiTheme="minorHAnsi" w:hAnsiTheme="minorHAnsi" w:cstheme="minorHAnsi"/>
          <w:sz w:val="22"/>
          <w:lang w:val="de-DE"/>
        </w:rPr>
        <w:t>Versicherungsgesellschaft</w:t>
      </w:r>
      <w:r w:rsidRPr="005D4548">
        <w:rPr>
          <w:rFonts w:asciiTheme="minorHAnsi" w:hAnsiTheme="minorHAnsi" w:cstheme="minorHAnsi"/>
          <w:sz w:val="22"/>
          <w:lang w:val="de-DE"/>
        </w:rPr>
        <w:t xml:space="preserve"> beantragen, dass sie zugunsten des </w:t>
      </w:r>
      <w:r w:rsidR="00FF0A30" w:rsidRPr="005D4548">
        <w:rPr>
          <w:rFonts w:asciiTheme="minorHAnsi" w:hAnsiTheme="minorHAnsi" w:cstheme="minorHAnsi"/>
          <w:sz w:val="22"/>
          <w:lang w:val="de-DE"/>
        </w:rPr>
        <w:t>Mieters</w:t>
      </w:r>
      <w:r w:rsidRPr="005D4548">
        <w:rPr>
          <w:rFonts w:asciiTheme="minorHAnsi" w:hAnsiTheme="minorHAnsi" w:cstheme="minorHAnsi"/>
          <w:sz w:val="22"/>
          <w:lang w:val="de-DE"/>
        </w:rPr>
        <w:t xml:space="preserve"> eine </w:t>
      </w:r>
      <w:r w:rsidR="00FF0A30" w:rsidRPr="005D4548">
        <w:rPr>
          <w:rFonts w:asciiTheme="minorHAnsi" w:hAnsiTheme="minorHAnsi" w:cstheme="minorHAnsi"/>
          <w:sz w:val="22"/>
          <w:lang w:val="de-DE"/>
        </w:rPr>
        <w:t>K</w:t>
      </w:r>
      <w:r w:rsidRPr="005D4548">
        <w:rPr>
          <w:rFonts w:asciiTheme="minorHAnsi" w:hAnsiTheme="minorHAnsi" w:cstheme="minorHAnsi"/>
          <w:sz w:val="22"/>
          <w:lang w:val="de-DE"/>
        </w:rPr>
        <w:t xml:space="preserve">lausel über den </w:t>
      </w:r>
      <w:r w:rsidR="00FF0A30" w:rsidRPr="005D4548">
        <w:rPr>
          <w:rFonts w:asciiTheme="minorHAnsi" w:hAnsiTheme="minorHAnsi" w:cstheme="minorHAnsi"/>
          <w:sz w:val="22"/>
          <w:lang w:val="de-DE"/>
        </w:rPr>
        <w:t>F</w:t>
      </w:r>
      <w:r w:rsidRPr="005D4548">
        <w:rPr>
          <w:rFonts w:asciiTheme="minorHAnsi" w:hAnsiTheme="minorHAnsi" w:cstheme="minorHAnsi"/>
          <w:sz w:val="22"/>
          <w:lang w:val="de-DE"/>
        </w:rPr>
        <w:t xml:space="preserve">orderungsverzicht in seinen </w:t>
      </w:r>
      <w:r w:rsidR="00FF0A30" w:rsidRPr="005D4548">
        <w:rPr>
          <w:rFonts w:asciiTheme="minorHAnsi" w:hAnsiTheme="minorHAnsi" w:cstheme="minorHAnsi"/>
          <w:sz w:val="22"/>
          <w:lang w:val="de-DE"/>
        </w:rPr>
        <w:t>W</w:t>
      </w:r>
      <w:r w:rsidRPr="005D4548">
        <w:rPr>
          <w:rFonts w:asciiTheme="minorHAnsi" w:hAnsiTheme="minorHAnsi" w:cstheme="minorHAnsi"/>
          <w:sz w:val="22"/>
          <w:lang w:val="de-DE"/>
        </w:rPr>
        <w:t xml:space="preserve">ohnungsversicherungsvertrag einfügt. In diesem </w:t>
      </w:r>
      <w:r w:rsidR="00FF0A30" w:rsidRPr="005D4548">
        <w:rPr>
          <w:rFonts w:asciiTheme="minorHAnsi" w:hAnsiTheme="minorHAnsi" w:cstheme="minorHAnsi"/>
          <w:sz w:val="22"/>
          <w:lang w:val="de-DE"/>
        </w:rPr>
        <w:t>F</w:t>
      </w:r>
      <w:r w:rsidRPr="005D4548">
        <w:rPr>
          <w:rFonts w:asciiTheme="minorHAnsi" w:hAnsiTheme="minorHAnsi" w:cstheme="minorHAnsi"/>
          <w:sz w:val="22"/>
          <w:lang w:val="de-DE"/>
        </w:rPr>
        <w:t xml:space="preserve">all kann er die </w:t>
      </w:r>
      <w:r w:rsidR="00FF0A30" w:rsidRPr="005D4548">
        <w:rPr>
          <w:rFonts w:asciiTheme="minorHAnsi" w:hAnsiTheme="minorHAnsi" w:cstheme="minorHAnsi"/>
          <w:sz w:val="22"/>
          <w:lang w:val="de-DE"/>
        </w:rPr>
        <w:t>K</w:t>
      </w:r>
      <w:r w:rsidRPr="005D4548">
        <w:rPr>
          <w:rFonts w:asciiTheme="minorHAnsi" w:hAnsiTheme="minorHAnsi" w:cstheme="minorHAnsi"/>
          <w:sz w:val="22"/>
          <w:lang w:val="de-DE"/>
        </w:rPr>
        <w:t xml:space="preserve">osten auf den </w:t>
      </w:r>
      <w:r w:rsidR="00CD78FD"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ieter </w:t>
      </w:r>
      <w:r w:rsidR="008E259C" w:rsidRPr="005D4548">
        <w:rPr>
          <w:rFonts w:asciiTheme="minorHAnsi" w:hAnsiTheme="minorHAnsi" w:cstheme="minorHAnsi"/>
          <w:sz w:val="22"/>
          <w:lang w:val="de-DE"/>
        </w:rPr>
        <w:t>umlegen</w:t>
      </w:r>
      <w:r w:rsidRPr="005D4548">
        <w:rPr>
          <w:rFonts w:asciiTheme="minorHAnsi" w:hAnsiTheme="minorHAnsi" w:cstheme="minorHAnsi"/>
          <w:sz w:val="22"/>
          <w:lang w:val="de-DE"/>
        </w:rPr>
        <w:t xml:space="preserve">. Die </w:t>
      </w:r>
      <w:r w:rsidR="00FF0A30" w:rsidRPr="005D4548">
        <w:rPr>
          <w:rFonts w:asciiTheme="minorHAnsi" w:hAnsiTheme="minorHAnsi" w:cstheme="minorHAnsi"/>
          <w:sz w:val="22"/>
          <w:lang w:val="de-DE"/>
        </w:rPr>
        <w:t>Franchise</w:t>
      </w:r>
      <w:r w:rsidRPr="005D4548">
        <w:rPr>
          <w:rFonts w:asciiTheme="minorHAnsi" w:hAnsiTheme="minorHAnsi" w:cstheme="minorHAnsi"/>
          <w:sz w:val="22"/>
          <w:lang w:val="de-DE"/>
        </w:rPr>
        <w:t xml:space="preserve"> kann zu </w:t>
      </w:r>
      <w:r w:rsidR="00FF0A30" w:rsidRPr="005D4548">
        <w:rPr>
          <w:rFonts w:asciiTheme="minorHAnsi" w:hAnsiTheme="minorHAnsi" w:cstheme="minorHAnsi"/>
          <w:sz w:val="22"/>
          <w:lang w:val="de-DE"/>
        </w:rPr>
        <w:t>Lasten</w:t>
      </w:r>
      <w:r w:rsidRPr="005D4548">
        <w:rPr>
          <w:rFonts w:asciiTheme="minorHAnsi" w:hAnsiTheme="minorHAnsi" w:cstheme="minorHAnsi"/>
          <w:sz w:val="22"/>
          <w:lang w:val="de-DE"/>
        </w:rPr>
        <w:t xml:space="preserve"> des </w:t>
      </w:r>
      <w:r w:rsidR="00FF0A30"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ieters gehen, wenn er als haftbar </w:t>
      </w:r>
      <w:r w:rsidR="004F299F" w:rsidRPr="005D4548">
        <w:rPr>
          <w:rFonts w:asciiTheme="minorHAnsi" w:hAnsiTheme="minorHAnsi" w:cstheme="minorHAnsi"/>
          <w:sz w:val="22"/>
          <w:lang w:val="de-DE"/>
        </w:rPr>
        <w:t>gilt</w:t>
      </w:r>
      <w:r w:rsidRPr="005D4548">
        <w:rPr>
          <w:rFonts w:asciiTheme="minorHAnsi" w:hAnsiTheme="minorHAnsi" w:cstheme="minorHAnsi"/>
          <w:sz w:val="22"/>
          <w:lang w:val="de-DE"/>
        </w:rPr>
        <w:t>.</w:t>
      </w:r>
    </w:p>
    <w:p w14:paraId="1404955D" w14:textId="7C9085DF" w:rsidR="007B4E57" w:rsidRDefault="001C3708" w:rsidP="00F51275">
      <w:pPr>
        <w:pStyle w:val="Listenabsatz"/>
        <w:numPr>
          <w:ilvl w:val="0"/>
          <w:numId w:val="37"/>
        </w:numPr>
        <w:tabs>
          <w:tab w:val="left" w:pos="0"/>
        </w:tabs>
        <w:spacing w:line="280" w:lineRule="auto"/>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Oder der </w:t>
      </w:r>
      <w:r w:rsidR="00CD78FD" w:rsidRPr="005D4548">
        <w:rPr>
          <w:rFonts w:asciiTheme="minorHAnsi" w:hAnsiTheme="minorHAnsi" w:cstheme="minorHAnsi"/>
          <w:b/>
          <w:sz w:val="22"/>
          <w:lang w:val="de-DE"/>
        </w:rPr>
        <w:t>Vermieter</w:t>
      </w:r>
      <w:r w:rsidRPr="005D4548">
        <w:rPr>
          <w:rFonts w:asciiTheme="minorHAnsi" w:hAnsiTheme="minorHAnsi" w:cstheme="minorHAnsi"/>
          <w:sz w:val="22"/>
          <w:lang w:val="de-DE"/>
        </w:rPr>
        <w:t xml:space="preserve"> schließt eine </w:t>
      </w:r>
      <w:r w:rsidR="00CD78FD" w:rsidRPr="005D4548">
        <w:rPr>
          <w:rFonts w:asciiTheme="minorHAnsi" w:hAnsiTheme="minorHAnsi" w:cstheme="minorHAnsi"/>
          <w:sz w:val="22"/>
          <w:lang w:val="de-DE"/>
        </w:rPr>
        <w:t>Versicherung</w:t>
      </w:r>
      <w:r w:rsidRPr="005D4548">
        <w:rPr>
          <w:rFonts w:asciiTheme="minorHAnsi" w:hAnsiTheme="minorHAnsi" w:cstheme="minorHAnsi"/>
          <w:sz w:val="22"/>
          <w:lang w:val="de-DE"/>
        </w:rPr>
        <w:t xml:space="preserve"> mit </w:t>
      </w:r>
      <w:r w:rsidR="00CD78FD" w:rsidRPr="005D4548">
        <w:rPr>
          <w:rFonts w:asciiTheme="minorHAnsi" w:hAnsiTheme="minorHAnsi" w:cstheme="minorHAnsi"/>
          <w:sz w:val="22"/>
          <w:lang w:val="de-DE"/>
        </w:rPr>
        <w:t>Forderungsverzicht</w:t>
      </w:r>
      <w:r w:rsidRPr="005D4548">
        <w:rPr>
          <w:rFonts w:asciiTheme="minorHAnsi" w:hAnsiTheme="minorHAnsi" w:cstheme="minorHAnsi"/>
          <w:sz w:val="22"/>
          <w:lang w:val="de-DE"/>
        </w:rPr>
        <w:t xml:space="preserve"> ab und legt dem </w:t>
      </w:r>
      <w:r w:rsidR="00CD78FD"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ieter den </w:t>
      </w:r>
      <w:r w:rsidR="00CD78FD"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eweis davon vor.  Die </w:t>
      </w:r>
      <w:r w:rsidR="00CD78FD" w:rsidRPr="005D4548">
        <w:rPr>
          <w:rFonts w:asciiTheme="minorHAnsi" w:hAnsiTheme="minorHAnsi" w:cstheme="minorHAnsi"/>
          <w:sz w:val="22"/>
          <w:lang w:val="de-DE"/>
        </w:rPr>
        <w:t>K</w:t>
      </w:r>
      <w:r w:rsidRPr="005D4548">
        <w:rPr>
          <w:rFonts w:asciiTheme="minorHAnsi" w:hAnsiTheme="minorHAnsi" w:cstheme="minorHAnsi"/>
          <w:sz w:val="22"/>
          <w:lang w:val="de-DE"/>
        </w:rPr>
        <w:t xml:space="preserve">osten dieser </w:t>
      </w:r>
      <w:r w:rsidR="00CD78FD" w:rsidRPr="005D4548">
        <w:rPr>
          <w:rFonts w:asciiTheme="minorHAnsi" w:hAnsiTheme="minorHAnsi" w:cstheme="minorHAnsi"/>
          <w:sz w:val="22"/>
          <w:lang w:val="de-DE"/>
        </w:rPr>
        <w:t>V</w:t>
      </w:r>
      <w:r w:rsidRPr="005D4548">
        <w:rPr>
          <w:rFonts w:asciiTheme="minorHAnsi" w:hAnsiTheme="minorHAnsi" w:cstheme="minorHAnsi"/>
          <w:sz w:val="22"/>
          <w:lang w:val="de-DE"/>
        </w:rPr>
        <w:t xml:space="preserve">ersicherung werden auf den </w:t>
      </w:r>
      <w:r w:rsidR="00CD78FD"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ieter </w:t>
      </w:r>
      <w:r w:rsidR="0031255C" w:rsidRPr="005D4548">
        <w:rPr>
          <w:rFonts w:asciiTheme="minorHAnsi" w:hAnsiTheme="minorHAnsi" w:cstheme="minorHAnsi"/>
          <w:sz w:val="22"/>
          <w:lang w:val="de-DE"/>
        </w:rPr>
        <w:t>umgelegt</w:t>
      </w:r>
      <w:r w:rsidRPr="005D4548">
        <w:rPr>
          <w:rFonts w:asciiTheme="minorHAnsi" w:hAnsiTheme="minorHAnsi" w:cstheme="minorHAnsi"/>
          <w:sz w:val="22"/>
          <w:lang w:val="de-DE"/>
        </w:rPr>
        <w:t xml:space="preserve">. Der </w:t>
      </w:r>
      <w:r w:rsidR="00CD78FD"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ieter </w:t>
      </w:r>
      <w:r w:rsidR="00357DE3" w:rsidRPr="005D4548">
        <w:rPr>
          <w:rFonts w:asciiTheme="minorHAnsi" w:hAnsiTheme="minorHAnsi" w:cstheme="minorHAnsi"/>
          <w:sz w:val="22"/>
          <w:lang w:val="de-DE"/>
        </w:rPr>
        <w:t>bleibt für die Versicherung seines</w:t>
      </w:r>
      <w:r w:rsidRPr="005D4548">
        <w:rPr>
          <w:rFonts w:asciiTheme="minorHAnsi" w:hAnsiTheme="minorHAnsi" w:cstheme="minorHAnsi"/>
          <w:sz w:val="22"/>
          <w:lang w:val="de-DE"/>
        </w:rPr>
        <w:t xml:space="preserve"> </w:t>
      </w:r>
      <w:r w:rsidR="00CD78FD" w:rsidRPr="005D4548">
        <w:rPr>
          <w:rFonts w:asciiTheme="minorHAnsi" w:hAnsiTheme="minorHAnsi" w:cstheme="minorHAnsi"/>
          <w:sz w:val="22"/>
          <w:lang w:val="de-DE"/>
        </w:rPr>
        <w:t>M</w:t>
      </w:r>
      <w:r w:rsidRPr="005D4548">
        <w:rPr>
          <w:rFonts w:asciiTheme="minorHAnsi" w:hAnsiTheme="minorHAnsi" w:cstheme="minorHAnsi"/>
          <w:sz w:val="22"/>
          <w:lang w:val="de-DE"/>
        </w:rPr>
        <w:t>obiliar</w:t>
      </w:r>
      <w:r w:rsidR="00357DE3" w:rsidRPr="005D4548">
        <w:rPr>
          <w:rFonts w:asciiTheme="minorHAnsi" w:hAnsiTheme="minorHAnsi" w:cstheme="minorHAnsi"/>
          <w:sz w:val="22"/>
          <w:lang w:val="de-DE"/>
        </w:rPr>
        <w:t>s</w:t>
      </w:r>
      <w:r w:rsidRPr="005D4548">
        <w:rPr>
          <w:rFonts w:asciiTheme="minorHAnsi" w:hAnsiTheme="minorHAnsi" w:cstheme="minorHAnsi"/>
          <w:sz w:val="22"/>
          <w:lang w:val="de-DE"/>
        </w:rPr>
        <w:t xml:space="preserve"> </w:t>
      </w:r>
      <w:r w:rsidR="000954EA" w:rsidRPr="005D4548">
        <w:rPr>
          <w:rFonts w:asciiTheme="minorHAnsi" w:hAnsiTheme="minorHAnsi" w:cstheme="minorHAnsi"/>
          <w:sz w:val="22"/>
          <w:lang w:val="de-DE"/>
        </w:rPr>
        <w:t>und</w:t>
      </w:r>
      <w:r w:rsidRPr="005D4548">
        <w:rPr>
          <w:rFonts w:asciiTheme="minorHAnsi" w:hAnsiTheme="minorHAnsi" w:cstheme="minorHAnsi"/>
          <w:sz w:val="22"/>
          <w:lang w:val="de-DE"/>
        </w:rPr>
        <w:t xml:space="preserve"> seine </w:t>
      </w:r>
      <w:r w:rsidR="00CD78FD" w:rsidRPr="005D4548">
        <w:rPr>
          <w:rFonts w:asciiTheme="minorHAnsi" w:hAnsiTheme="minorHAnsi" w:cstheme="minorHAnsi"/>
          <w:sz w:val="22"/>
          <w:lang w:val="de-DE"/>
        </w:rPr>
        <w:t>H</w:t>
      </w:r>
      <w:r w:rsidRPr="005D4548">
        <w:rPr>
          <w:rFonts w:asciiTheme="minorHAnsi" w:hAnsiTheme="minorHAnsi" w:cstheme="minorHAnsi"/>
          <w:sz w:val="22"/>
          <w:lang w:val="de-DE"/>
        </w:rPr>
        <w:t xml:space="preserve">aftung gegenüber </w:t>
      </w:r>
      <w:r w:rsidR="00605AA7" w:rsidRPr="005D4548">
        <w:rPr>
          <w:rFonts w:asciiTheme="minorHAnsi" w:hAnsiTheme="minorHAnsi" w:cstheme="minorHAnsi"/>
          <w:sz w:val="22"/>
          <w:lang w:val="de-DE"/>
        </w:rPr>
        <w:t>D</w:t>
      </w:r>
      <w:r w:rsidRPr="005D4548">
        <w:rPr>
          <w:rFonts w:asciiTheme="minorHAnsi" w:hAnsiTheme="minorHAnsi" w:cstheme="minorHAnsi"/>
          <w:sz w:val="22"/>
          <w:lang w:val="de-DE"/>
        </w:rPr>
        <w:t xml:space="preserve">ritten </w:t>
      </w:r>
      <w:r w:rsidR="000954EA" w:rsidRPr="005D4548">
        <w:rPr>
          <w:rFonts w:asciiTheme="minorHAnsi" w:hAnsiTheme="minorHAnsi" w:cstheme="minorHAnsi"/>
          <w:sz w:val="22"/>
          <w:lang w:val="de-DE"/>
        </w:rPr>
        <w:t>weiterhin verantwortlich</w:t>
      </w:r>
      <w:r w:rsidRPr="005D4548">
        <w:rPr>
          <w:rFonts w:asciiTheme="minorHAnsi" w:hAnsiTheme="minorHAnsi" w:cstheme="minorHAnsi"/>
          <w:sz w:val="22"/>
          <w:lang w:val="de-DE"/>
        </w:rPr>
        <w:t>.</w:t>
      </w:r>
    </w:p>
    <w:p w14:paraId="4F6CC55B" w14:textId="533AEF5E" w:rsidR="00A51F2C" w:rsidRDefault="00A51F2C" w:rsidP="00A51F2C">
      <w:pPr>
        <w:tabs>
          <w:tab w:val="left" w:pos="0"/>
        </w:tabs>
        <w:spacing w:line="280" w:lineRule="auto"/>
        <w:ind w:right="-284"/>
        <w:jc w:val="both"/>
        <w:rPr>
          <w:rFonts w:asciiTheme="minorHAnsi" w:hAnsiTheme="minorHAnsi" w:cstheme="minorHAnsi"/>
          <w:sz w:val="22"/>
          <w:lang w:val="de-DE"/>
        </w:rPr>
      </w:pPr>
    </w:p>
    <w:p w14:paraId="16FDBFB2" w14:textId="77777777" w:rsidR="00A51F2C" w:rsidRPr="00A51F2C" w:rsidRDefault="00A51F2C" w:rsidP="00A51F2C">
      <w:pPr>
        <w:tabs>
          <w:tab w:val="left" w:pos="0"/>
        </w:tabs>
        <w:spacing w:line="280" w:lineRule="auto"/>
        <w:ind w:right="-284"/>
        <w:jc w:val="both"/>
        <w:rPr>
          <w:rFonts w:asciiTheme="minorHAnsi" w:hAnsiTheme="minorHAnsi" w:cstheme="minorHAnsi"/>
          <w:sz w:val="22"/>
          <w:lang w:val="de-DE"/>
        </w:rPr>
      </w:pPr>
      <w:bookmarkStart w:id="6" w:name="_GoBack"/>
      <w:bookmarkEnd w:id="6"/>
    </w:p>
    <w:p w14:paraId="1FDD07DC" w14:textId="3CFA3CFE" w:rsidR="007B4E57" w:rsidRPr="007B4E57" w:rsidRDefault="001C3708" w:rsidP="00F51275">
      <w:pPr>
        <w:ind w:right="-284" w:hanging="227"/>
        <w:jc w:val="both"/>
        <w:rPr>
          <w:rFonts w:asciiTheme="minorHAnsi" w:hAnsiTheme="minorHAnsi" w:cstheme="minorHAnsi"/>
          <w:b/>
          <w:sz w:val="22"/>
          <w:u w:val="single"/>
          <w:lang w:val="de-DE"/>
        </w:rPr>
      </w:pPr>
      <w:r w:rsidRPr="005D4548">
        <w:rPr>
          <w:rFonts w:asciiTheme="minorHAnsi" w:hAnsiTheme="minorHAnsi" w:cstheme="minorHAnsi"/>
          <w:b/>
          <w:sz w:val="22"/>
          <w:lang w:val="de-DE"/>
        </w:rPr>
        <w:t xml:space="preserve">10) </w:t>
      </w:r>
      <w:r w:rsidRPr="005D4548">
        <w:rPr>
          <w:rFonts w:asciiTheme="minorHAnsi" w:hAnsiTheme="minorHAnsi" w:cstheme="minorHAnsi"/>
          <w:b/>
          <w:sz w:val="22"/>
          <w:u w:val="single"/>
          <w:lang w:val="de-DE"/>
        </w:rPr>
        <w:t>Wohnungsübergabeprotokoll</w:t>
      </w:r>
    </w:p>
    <w:p w14:paraId="04434D84" w14:textId="77777777" w:rsidR="005D640A" w:rsidRPr="00EB6E19" w:rsidRDefault="001C3708" w:rsidP="00F51275">
      <w:pPr>
        <w:pStyle w:val="Listenabsatz"/>
        <w:numPr>
          <w:ilvl w:val="0"/>
          <w:numId w:val="39"/>
        </w:numPr>
        <w:spacing w:before="120" w:line="360" w:lineRule="auto"/>
        <w:ind w:right="-284"/>
        <w:jc w:val="both"/>
        <w:rPr>
          <w:rFonts w:asciiTheme="minorHAnsi" w:hAnsiTheme="minorHAnsi" w:cstheme="minorHAnsi"/>
          <w:sz w:val="22"/>
          <w:u w:val="single"/>
          <w:lang w:val="de-DE"/>
        </w:rPr>
      </w:pPr>
      <w:r w:rsidRPr="00EB6E19">
        <w:rPr>
          <w:rFonts w:asciiTheme="minorHAnsi" w:hAnsiTheme="minorHAnsi" w:cstheme="minorHAnsi"/>
          <w:sz w:val="22"/>
          <w:u w:val="single"/>
          <w:lang w:val="de-DE"/>
        </w:rPr>
        <w:t xml:space="preserve">Wohnungsübergabeprotokoll beim </w:t>
      </w:r>
      <w:r w:rsidR="00CD78FD" w:rsidRPr="00EB6E19">
        <w:rPr>
          <w:rFonts w:asciiTheme="minorHAnsi" w:hAnsiTheme="minorHAnsi" w:cstheme="minorHAnsi"/>
          <w:sz w:val="22"/>
          <w:u w:val="single"/>
          <w:lang w:val="de-DE"/>
        </w:rPr>
        <w:t>Einzug</w:t>
      </w:r>
      <w:r w:rsidRPr="00EB6E19">
        <w:rPr>
          <w:rFonts w:asciiTheme="minorHAnsi" w:hAnsiTheme="minorHAnsi" w:cstheme="minorHAnsi"/>
          <w:sz w:val="22"/>
          <w:u w:val="single"/>
          <w:lang w:val="de-DE"/>
        </w:rPr>
        <w:t xml:space="preserve"> </w:t>
      </w:r>
    </w:p>
    <w:p w14:paraId="6F1A3ADC" w14:textId="1B5AC4F9" w:rsidR="005D640A" w:rsidRPr="00A51F2C" w:rsidRDefault="001C3708" w:rsidP="00F51275">
      <w:pPr>
        <w:pStyle w:val="Listenabsatz"/>
        <w:spacing w:before="240" w:line="280" w:lineRule="auto"/>
        <w:ind w:left="361" w:right="-284"/>
        <w:jc w:val="both"/>
        <w:rPr>
          <w:rFonts w:asciiTheme="minorHAnsi" w:hAnsiTheme="minorHAnsi" w:cstheme="minorHAnsi"/>
          <w:sz w:val="22"/>
          <w:u w:val="single"/>
          <w:lang w:val="de-DE"/>
        </w:rPr>
      </w:pPr>
      <w:r w:rsidRPr="005D640A">
        <w:rPr>
          <w:rFonts w:asciiTheme="minorHAnsi" w:hAnsiTheme="minorHAnsi" w:cstheme="minorHAnsi"/>
          <w:sz w:val="22"/>
          <w:lang w:val="de-DE"/>
        </w:rPr>
        <w:t xml:space="preserve">Die </w:t>
      </w:r>
      <w:r w:rsidR="00CD78FD" w:rsidRPr="005D640A">
        <w:rPr>
          <w:rFonts w:asciiTheme="minorHAnsi" w:hAnsiTheme="minorHAnsi" w:cstheme="minorHAnsi"/>
          <w:sz w:val="22"/>
          <w:lang w:val="de-DE"/>
        </w:rPr>
        <w:t>Parteien</w:t>
      </w:r>
      <w:r w:rsidRPr="005D640A">
        <w:rPr>
          <w:rFonts w:asciiTheme="minorHAnsi" w:hAnsiTheme="minorHAnsi" w:cstheme="minorHAnsi"/>
          <w:sz w:val="22"/>
          <w:lang w:val="de-DE"/>
        </w:rPr>
        <w:t xml:space="preserve"> </w:t>
      </w:r>
      <w:r w:rsidRPr="005D640A">
        <w:rPr>
          <w:rFonts w:asciiTheme="minorHAnsi" w:hAnsiTheme="minorHAnsi" w:cstheme="minorHAnsi"/>
          <w:b/>
          <w:sz w:val="22"/>
          <w:lang w:val="de-DE"/>
        </w:rPr>
        <w:t>müssen</w:t>
      </w:r>
      <w:r w:rsidRPr="005D640A">
        <w:rPr>
          <w:rFonts w:asciiTheme="minorHAnsi" w:hAnsiTheme="minorHAnsi" w:cstheme="minorHAnsi"/>
          <w:sz w:val="22"/>
          <w:lang w:val="de-DE"/>
        </w:rPr>
        <w:t xml:space="preserve"> in kontradiktorischer </w:t>
      </w:r>
      <w:r w:rsidR="004A7AFE" w:rsidRPr="005D640A">
        <w:rPr>
          <w:rFonts w:asciiTheme="minorHAnsi" w:hAnsiTheme="minorHAnsi" w:cstheme="minorHAnsi"/>
          <w:sz w:val="22"/>
          <w:lang w:val="de-DE"/>
        </w:rPr>
        <w:t>F</w:t>
      </w:r>
      <w:r w:rsidRPr="005D640A">
        <w:rPr>
          <w:rFonts w:asciiTheme="minorHAnsi" w:hAnsiTheme="minorHAnsi" w:cstheme="minorHAnsi"/>
          <w:sz w:val="22"/>
          <w:lang w:val="de-DE"/>
        </w:rPr>
        <w:t xml:space="preserve">orm (d.h. zusammen mit dem </w:t>
      </w:r>
      <w:r w:rsidR="00CD78FD" w:rsidRPr="005D640A">
        <w:rPr>
          <w:rFonts w:asciiTheme="minorHAnsi" w:hAnsiTheme="minorHAnsi" w:cstheme="minorHAnsi"/>
          <w:sz w:val="22"/>
          <w:lang w:val="de-DE"/>
        </w:rPr>
        <w:t>Einverständnis</w:t>
      </w:r>
      <w:r w:rsidRPr="005D640A">
        <w:rPr>
          <w:rFonts w:asciiTheme="minorHAnsi" w:hAnsiTheme="minorHAnsi" w:cstheme="minorHAnsi"/>
          <w:sz w:val="22"/>
          <w:lang w:val="de-DE"/>
        </w:rPr>
        <w:t xml:space="preserve"> beider </w:t>
      </w:r>
      <w:r w:rsidR="00CD78FD" w:rsidRPr="005D640A">
        <w:rPr>
          <w:rFonts w:asciiTheme="minorHAnsi" w:hAnsiTheme="minorHAnsi" w:cstheme="minorHAnsi"/>
          <w:sz w:val="22"/>
          <w:lang w:val="de-DE"/>
        </w:rPr>
        <w:t>Parteien</w:t>
      </w:r>
      <w:r w:rsidRPr="005D640A">
        <w:rPr>
          <w:rFonts w:asciiTheme="minorHAnsi" w:hAnsiTheme="minorHAnsi" w:cstheme="minorHAnsi"/>
          <w:sz w:val="22"/>
          <w:lang w:val="de-DE"/>
        </w:rPr>
        <w:t xml:space="preserve">) ein detailliertes </w:t>
      </w:r>
      <w:r w:rsidR="00CD78FD" w:rsidRPr="005D640A">
        <w:rPr>
          <w:rFonts w:asciiTheme="minorHAnsi" w:hAnsiTheme="minorHAnsi" w:cstheme="minorHAnsi"/>
          <w:sz w:val="22"/>
          <w:lang w:val="de-DE"/>
        </w:rPr>
        <w:t>W</w:t>
      </w:r>
      <w:r w:rsidRPr="005D640A">
        <w:rPr>
          <w:rFonts w:asciiTheme="minorHAnsi" w:hAnsiTheme="minorHAnsi" w:cstheme="minorHAnsi"/>
          <w:sz w:val="22"/>
          <w:lang w:val="de-DE"/>
        </w:rPr>
        <w:t xml:space="preserve">ohnungsübergabeprotokoll auf gemeinsame </w:t>
      </w:r>
      <w:r w:rsidR="00CD78FD" w:rsidRPr="005D640A">
        <w:rPr>
          <w:rFonts w:asciiTheme="minorHAnsi" w:hAnsiTheme="minorHAnsi" w:cstheme="minorHAnsi"/>
          <w:sz w:val="22"/>
          <w:lang w:val="de-DE"/>
        </w:rPr>
        <w:t>K</w:t>
      </w:r>
      <w:r w:rsidRPr="005D640A">
        <w:rPr>
          <w:rFonts w:asciiTheme="minorHAnsi" w:hAnsiTheme="minorHAnsi" w:cstheme="minorHAnsi"/>
          <w:sz w:val="22"/>
          <w:lang w:val="de-DE"/>
        </w:rPr>
        <w:t xml:space="preserve">osten erstellen. Dieses </w:t>
      </w:r>
      <w:r w:rsidR="00CD78FD" w:rsidRPr="005D640A">
        <w:rPr>
          <w:rFonts w:asciiTheme="minorHAnsi" w:hAnsiTheme="minorHAnsi" w:cstheme="minorHAnsi"/>
          <w:sz w:val="22"/>
          <w:lang w:val="de-DE"/>
        </w:rPr>
        <w:t>W</w:t>
      </w:r>
      <w:r w:rsidRPr="005D640A">
        <w:rPr>
          <w:rFonts w:asciiTheme="minorHAnsi" w:hAnsiTheme="minorHAnsi" w:cstheme="minorHAnsi"/>
          <w:sz w:val="22"/>
          <w:lang w:val="de-DE"/>
        </w:rPr>
        <w:t xml:space="preserve">ohnungsübergabeprotokoll wird entweder während des </w:t>
      </w:r>
      <w:r w:rsidR="00CD78FD" w:rsidRPr="005D640A">
        <w:rPr>
          <w:rFonts w:asciiTheme="minorHAnsi" w:hAnsiTheme="minorHAnsi" w:cstheme="minorHAnsi"/>
          <w:sz w:val="22"/>
          <w:lang w:val="de-DE"/>
        </w:rPr>
        <w:t>Zeitraumes</w:t>
      </w:r>
      <w:r w:rsidRPr="005D640A">
        <w:rPr>
          <w:rFonts w:asciiTheme="minorHAnsi" w:hAnsiTheme="minorHAnsi" w:cstheme="minorHAnsi"/>
          <w:sz w:val="22"/>
          <w:lang w:val="de-DE"/>
        </w:rPr>
        <w:t xml:space="preserve">, in dem die </w:t>
      </w:r>
      <w:r w:rsidR="00CD78FD" w:rsidRPr="005D640A">
        <w:rPr>
          <w:rFonts w:asciiTheme="minorHAnsi" w:hAnsiTheme="minorHAnsi" w:cstheme="minorHAnsi"/>
          <w:sz w:val="22"/>
          <w:lang w:val="de-DE"/>
        </w:rPr>
        <w:t>Räumlichkeiten</w:t>
      </w:r>
      <w:r w:rsidRPr="005D640A">
        <w:rPr>
          <w:rFonts w:asciiTheme="minorHAnsi" w:hAnsiTheme="minorHAnsi" w:cstheme="minorHAnsi"/>
          <w:sz w:val="22"/>
          <w:lang w:val="de-DE"/>
        </w:rPr>
        <w:t xml:space="preserve"> unbewohnt sind, oder während des ersten </w:t>
      </w:r>
      <w:r w:rsidR="00CD78FD" w:rsidRPr="005D640A">
        <w:rPr>
          <w:rFonts w:asciiTheme="minorHAnsi" w:hAnsiTheme="minorHAnsi" w:cstheme="minorHAnsi"/>
          <w:sz w:val="22"/>
          <w:lang w:val="de-DE"/>
        </w:rPr>
        <w:t>Monates</w:t>
      </w:r>
      <w:r w:rsidRPr="005D640A">
        <w:rPr>
          <w:rFonts w:asciiTheme="minorHAnsi" w:hAnsiTheme="minorHAnsi" w:cstheme="minorHAnsi"/>
          <w:sz w:val="22"/>
          <w:lang w:val="de-DE"/>
        </w:rPr>
        <w:t xml:space="preserve">, in dem die </w:t>
      </w:r>
      <w:r w:rsidR="00CD78FD" w:rsidRPr="005D640A">
        <w:rPr>
          <w:rFonts w:asciiTheme="minorHAnsi" w:hAnsiTheme="minorHAnsi" w:cstheme="minorHAnsi"/>
          <w:sz w:val="22"/>
          <w:lang w:val="de-DE"/>
        </w:rPr>
        <w:t>Räumlichkeiten</w:t>
      </w:r>
      <w:r w:rsidRPr="005D640A">
        <w:rPr>
          <w:rFonts w:asciiTheme="minorHAnsi" w:hAnsiTheme="minorHAnsi" w:cstheme="minorHAnsi"/>
          <w:sz w:val="22"/>
          <w:lang w:val="de-DE"/>
        </w:rPr>
        <w:t xml:space="preserve"> bewohnt sind, erstellt. </w:t>
      </w:r>
    </w:p>
    <w:p w14:paraId="436B30DB" w14:textId="768CAF72" w:rsidR="00684B13" w:rsidRPr="00985444" w:rsidRDefault="001C3708" w:rsidP="00F51275">
      <w:pPr>
        <w:pStyle w:val="Listenabsatz"/>
        <w:spacing w:after="0" w:line="240" w:lineRule="auto"/>
        <w:ind w:left="361"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Dieses Protokoll wird dem </w:t>
      </w:r>
      <w:r w:rsidR="00CD78FD" w:rsidRPr="005D4548">
        <w:rPr>
          <w:rFonts w:asciiTheme="minorHAnsi" w:hAnsiTheme="minorHAnsi" w:cstheme="minorHAnsi"/>
          <w:b/>
          <w:sz w:val="22"/>
          <w:lang w:val="de-DE"/>
        </w:rPr>
        <w:t>Mietvertrag</w:t>
      </w:r>
      <w:r w:rsidRPr="005D4548">
        <w:rPr>
          <w:rFonts w:asciiTheme="minorHAnsi" w:hAnsiTheme="minorHAnsi" w:cstheme="minorHAnsi"/>
          <w:b/>
          <w:sz w:val="22"/>
          <w:lang w:val="de-DE"/>
        </w:rPr>
        <w:t xml:space="preserve"> beigefügt </w:t>
      </w:r>
      <w:r w:rsidRPr="005D4548">
        <w:rPr>
          <w:rFonts w:asciiTheme="minorHAnsi" w:hAnsiTheme="minorHAnsi" w:cstheme="minorHAnsi"/>
          <w:sz w:val="22"/>
          <w:lang w:val="de-DE"/>
        </w:rPr>
        <w:t xml:space="preserve">und </w:t>
      </w:r>
      <w:r w:rsidRPr="005D4548">
        <w:rPr>
          <w:rFonts w:asciiTheme="minorHAnsi" w:hAnsiTheme="minorHAnsi" w:cstheme="minorHAnsi"/>
          <w:b/>
          <w:sz w:val="22"/>
          <w:lang w:val="de-DE"/>
        </w:rPr>
        <w:t>unterliegt ebenfalls der</w:t>
      </w:r>
      <w:r w:rsidRPr="005D4548">
        <w:rPr>
          <w:rFonts w:asciiTheme="minorHAnsi" w:hAnsiTheme="minorHAnsi" w:cstheme="minorHAnsi"/>
          <w:sz w:val="22"/>
          <w:lang w:val="de-DE"/>
        </w:rPr>
        <w:t xml:space="preserve"> </w:t>
      </w:r>
      <w:r w:rsidR="004E13D9" w:rsidRPr="005D4548">
        <w:rPr>
          <w:rFonts w:asciiTheme="minorHAnsi" w:hAnsiTheme="minorHAnsi" w:cstheme="minorHAnsi"/>
          <w:b/>
          <w:sz w:val="22"/>
          <w:lang w:val="de-DE"/>
        </w:rPr>
        <w:t>R</w:t>
      </w:r>
      <w:r w:rsidR="00CD78FD" w:rsidRPr="005D4548">
        <w:rPr>
          <w:rFonts w:asciiTheme="minorHAnsi" w:hAnsiTheme="minorHAnsi" w:cstheme="minorHAnsi"/>
          <w:b/>
          <w:sz w:val="22"/>
          <w:lang w:val="de-DE"/>
        </w:rPr>
        <w:t>egistrierung</w:t>
      </w:r>
      <w:r w:rsidRPr="005D4548">
        <w:rPr>
          <w:rFonts w:asciiTheme="minorHAnsi" w:hAnsiTheme="minorHAnsi" w:cstheme="minorHAnsi"/>
          <w:sz w:val="22"/>
          <w:lang w:val="de-DE"/>
        </w:rPr>
        <w:t>.</w:t>
      </w:r>
    </w:p>
    <w:p w14:paraId="4F554B77" w14:textId="6D611AB2" w:rsidR="001C3708" w:rsidRPr="005D4548" w:rsidRDefault="003E795A" w:rsidP="00F51275">
      <w:pPr>
        <w:pStyle w:val="Listenabsatz"/>
        <w:spacing w:after="0" w:line="240" w:lineRule="auto"/>
        <w:ind w:left="361" w:right="-284"/>
        <w:jc w:val="both"/>
        <w:rPr>
          <w:rFonts w:asciiTheme="minorHAnsi" w:hAnsiTheme="minorHAnsi" w:cstheme="minorHAnsi"/>
          <w:sz w:val="22"/>
          <w:lang w:val="de-DE"/>
        </w:rPr>
      </w:pPr>
      <w:r w:rsidRPr="005D4548">
        <w:rPr>
          <w:rFonts w:asciiTheme="minorHAnsi" w:hAnsiTheme="minorHAnsi" w:cstheme="minorHAnsi"/>
          <w:sz w:val="22"/>
          <w:lang w:val="de-DE"/>
        </w:rPr>
        <w:t>Es besteht</w:t>
      </w:r>
      <w:r w:rsidR="001C3708" w:rsidRPr="005D4548">
        <w:rPr>
          <w:rFonts w:asciiTheme="minorHAnsi" w:hAnsiTheme="minorHAnsi" w:cstheme="minorHAnsi"/>
          <w:sz w:val="22"/>
          <w:lang w:val="de-DE"/>
        </w:rPr>
        <w:t xml:space="preserve"> ein </w:t>
      </w:r>
      <w:r w:rsidR="00CD78FD" w:rsidRPr="005D4548">
        <w:rPr>
          <w:rFonts w:asciiTheme="minorHAnsi" w:hAnsiTheme="minorHAnsi" w:cstheme="minorHAnsi"/>
          <w:sz w:val="22"/>
          <w:lang w:val="de-DE"/>
        </w:rPr>
        <w:t>Muster</w:t>
      </w:r>
      <w:r w:rsidR="001C3708" w:rsidRPr="005D4548">
        <w:rPr>
          <w:rFonts w:asciiTheme="minorHAnsi" w:hAnsiTheme="minorHAnsi" w:cstheme="minorHAnsi"/>
          <w:sz w:val="22"/>
          <w:lang w:val="de-DE"/>
        </w:rPr>
        <w:t xml:space="preserve"> des </w:t>
      </w:r>
      <w:r w:rsidR="00CD78FD" w:rsidRPr="005D4548">
        <w:rPr>
          <w:rFonts w:asciiTheme="minorHAnsi" w:hAnsiTheme="minorHAnsi" w:cstheme="minorHAnsi"/>
          <w:sz w:val="22"/>
          <w:lang w:val="de-DE"/>
        </w:rPr>
        <w:t>W</w:t>
      </w:r>
      <w:r w:rsidR="001C3708" w:rsidRPr="005D4548">
        <w:rPr>
          <w:rFonts w:asciiTheme="minorHAnsi" w:hAnsiTheme="minorHAnsi" w:cstheme="minorHAnsi"/>
          <w:sz w:val="22"/>
          <w:lang w:val="de-DE"/>
        </w:rPr>
        <w:t>ohnungsübergabeprotokolls</w:t>
      </w:r>
      <w:r w:rsidRPr="005D4548">
        <w:rPr>
          <w:rFonts w:asciiTheme="minorHAnsi" w:hAnsiTheme="minorHAnsi" w:cstheme="minorHAnsi"/>
          <w:sz w:val="22"/>
          <w:lang w:val="de-DE"/>
        </w:rPr>
        <w:t>, das als Anhaltspunkt dienen kann</w:t>
      </w:r>
      <w:r w:rsidR="00D809FD" w:rsidRPr="005D4548">
        <w:rPr>
          <w:rFonts w:asciiTheme="minorHAnsi" w:hAnsiTheme="minorHAnsi" w:cstheme="minorHAnsi"/>
          <w:sz w:val="22"/>
          <w:lang w:val="de-DE"/>
        </w:rPr>
        <w:t>.</w:t>
      </w:r>
    </w:p>
    <w:p w14:paraId="163CF7AA" w14:textId="77777777" w:rsidR="001C3708" w:rsidRPr="005D4548" w:rsidRDefault="001C3708" w:rsidP="00F51275">
      <w:pPr>
        <w:pStyle w:val="Listenabsatz"/>
        <w:spacing w:after="0" w:line="360" w:lineRule="auto"/>
        <w:ind w:left="361" w:right="-284"/>
        <w:jc w:val="both"/>
        <w:rPr>
          <w:rFonts w:asciiTheme="minorHAnsi" w:hAnsiTheme="minorHAnsi" w:cstheme="minorHAnsi"/>
          <w:sz w:val="22"/>
          <w:u w:val="single"/>
          <w:lang w:val="de-DE"/>
        </w:rPr>
      </w:pPr>
    </w:p>
    <w:p w14:paraId="6411B502" w14:textId="10DD11C0" w:rsidR="001C3708" w:rsidRPr="00EB6E19" w:rsidRDefault="001C3708" w:rsidP="00F51275">
      <w:pPr>
        <w:pStyle w:val="Listenabsatz"/>
        <w:numPr>
          <w:ilvl w:val="0"/>
          <w:numId w:val="39"/>
        </w:numPr>
        <w:spacing w:before="120" w:line="360" w:lineRule="auto"/>
        <w:ind w:right="-284"/>
        <w:jc w:val="both"/>
        <w:rPr>
          <w:rFonts w:asciiTheme="minorHAnsi" w:hAnsiTheme="minorHAnsi" w:cstheme="minorHAnsi"/>
          <w:sz w:val="22"/>
          <w:u w:val="single"/>
          <w:lang w:val="de-DE"/>
        </w:rPr>
      </w:pPr>
      <w:r w:rsidRPr="005D4548">
        <w:rPr>
          <w:rFonts w:asciiTheme="minorHAnsi" w:hAnsiTheme="minorHAnsi" w:cstheme="minorHAnsi"/>
          <w:sz w:val="22"/>
          <w:u w:val="single"/>
          <w:lang w:val="de-DE"/>
        </w:rPr>
        <w:t xml:space="preserve">Wohnungsübergabeprotokoll beim </w:t>
      </w:r>
      <w:r w:rsidR="00CD78FD" w:rsidRPr="005D4548">
        <w:rPr>
          <w:rFonts w:asciiTheme="minorHAnsi" w:hAnsiTheme="minorHAnsi" w:cstheme="minorHAnsi"/>
          <w:sz w:val="22"/>
          <w:u w:val="single"/>
          <w:lang w:val="de-DE"/>
        </w:rPr>
        <w:t>A</w:t>
      </w:r>
      <w:r w:rsidRPr="005D4548">
        <w:rPr>
          <w:rFonts w:asciiTheme="minorHAnsi" w:hAnsiTheme="minorHAnsi" w:cstheme="minorHAnsi"/>
          <w:sz w:val="22"/>
          <w:u w:val="single"/>
          <w:lang w:val="de-DE"/>
        </w:rPr>
        <w:t>uszu</w:t>
      </w:r>
      <w:r w:rsidR="005D640A">
        <w:rPr>
          <w:rFonts w:asciiTheme="minorHAnsi" w:hAnsiTheme="minorHAnsi" w:cstheme="minorHAnsi"/>
          <w:sz w:val="22"/>
          <w:u w:val="single"/>
          <w:lang w:val="de-DE"/>
        </w:rPr>
        <w:t>g</w:t>
      </w:r>
    </w:p>
    <w:p w14:paraId="165A0BE9" w14:textId="76514F39" w:rsidR="001C3708" w:rsidRPr="005D4548" w:rsidRDefault="001C3708" w:rsidP="00F51275">
      <w:pPr>
        <w:pStyle w:val="Listenabsatz"/>
        <w:spacing w:line="280" w:lineRule="auto"/>
        <w:ind w:left="361"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Jede </w:t>
      </w:r>
      <w:r w:rsidR="00CD78FD" w:rsidRPr="005D4548">
        <w:rPr>
          <w:rFonts w:asciiTheme="minorHAnsi" w:hAnsiTheme="minorHAnsi" w:cstheme="minorHAnsi"/>
          <w:sz w:val="22"/>
          <w:lang w:val="de-DE"/>
        </w:rPr>
        <w:t>P</w:t>
      </w:r>
      <w:r w:rsidRPr="005D4548">
        <w:rPr>
          <w:rFonts w:asciiTheme="minorHAnsi" w:hAnsiTheme="minorHAnsi" w:cstheme="minorHAnsi"/>
          <w:sz w:val="22"/>
          <w:lang w:val="de-DE"/>
        </w:rPr>
        <w:t xml:space="preserve">artei kann die </w:t>
      </w:r>
      <w:r w:rsidR="00CD78FD" w:rsidRPr="005D4548">
        <w:rPr>
          <w:rFonts w:asciiTheme="minorHAnsi" w:hAnsiTheme="minorHAnsi" w:cstheme="minorHAnsi"/>
          <w:sz w:val="22"/>
          <w:lang w:val="de-DE"/>
        </w:rPr>
        <w:t>E</w:t>
      </w:r>
      <w:r w:rsidRPr="005D4548">
        <w:rPr>
          <w:rFonts w:asciiTheme="minorHAnsi" w:hAnsiTheme="minorHAnsi" w:cstheme="minorHAnsi"/>
          <w:sz w:val="22"/>
          <w:lang w:val="de-DE"/>
        </w:rPr>
        <w:t xml:space="preserve">rstellung eines </w:t>
      </w:r>
      <w:r w:rsidR="00CD78FD" w:rsidRPr="005D4548">
        <w:rPr>
          <w:rFonts w:asciiTheme="minorHAnsi" w:hAnsiTheme="minorHAnsi" w:cstheme="minorHAnsi"/>
          <w:sz w:val="22"/>
          <w:lang w:val="de-DE"/>
        </w:rPr>
        <w:t>W</w:t>
      </w:r>
      <w:r w:rsidRPr="005D4548">
        <w:rPr>
          <w:rFonts w:asciiTheme="minorHAnsi" w:hAnsiTheme="minorHAnsi" w:cstheme="minorHAnsi"/>
          <w:sz w:val="22"/>
          <w:lang w:val="de-DE"/>
        </w:rPr>
        <w:t xml:space="preserve">ohnungsübergabeprotokolls beim </w:t>
      </w:r>
      <w:r w:rsidR="00CD78FD" w:rsidRPr="005D4548">
        <w:rPr>
          <w:rFonts w:asciiTheme="minorHAnsi" w:hAnsiTheme="minorHAnsi" w:cstheme="minorHAnsi"/>
          <w:sz w:val="22"/>
          <w:lang w:val="de-DE"/>
        </w:rPr>
        <w:t>A</w:t>
      </w:r>
      <w:r w:rsidRPr="005D4548">
        <w:rPr>
          <w:rFonts w:asciiTheme="minorHAnsi" w:hAnsiTheme="minorHAnsi" w:cstheme="minorHAnsi"/>
          <w:sz w:val="22"/>
          <w:lang w:val="de-DE"/>
        </w:rPr>
        <w:t xml:space="preserve">uszug in kontradiktorischer </w:t>
      </w:r>
      <w:r w:rsidR="00CD78FD" w:rsidRPr="005D4548">
        <w:rPr>
          <w:rFonts w:asciiTheme="minorHAnsi" w:hAnsiTheme="minorHAnsi" w:cstheme="minorHAnsi"/>
          <w:sz w:val="22"/>
          <w:lang w:val="de-DE"/>
        </w:rPr>
        <w:t>F</w:t>
      </w:r>
      <w:r w:rsidRPr="005D4548">
        <w:rPr>
          <w:rFonts w:asciiTheme="minorHAnsi" w:hAnsiTheme="minorHAnsi" w:cstheme="minorHAnsi"/>
          <w:sz w:val="22"/>
          <w:lang w:val="de-DE"/>
        </w:rPr>
        <w:t xml:space="preserve">orm und auf gemeinsame </w:t>
      </w:r>
      <w:r w:rsidR="00CD78FD" w:rsidRPr="005D4548">
        <w:rPr>
          <w:rFonts w:asciiTheme="minorHAnsi" w:hAnsiTheme="minorHAnsi" w:cstheme="minorHAnsi"/>
          <w:sz w:val="22"/>
          <w:lang w:val="de-DE"/>
        </w:rPr>
        <w:t>K</w:t>
      </w:r>
      <w:r w:rsidRPr="005D4548">
        <w:rPr>
          <w:rFonts w:asciiTheme="minorHAnsi" w:hAnsiTheme="minorHAnsi" w:cstheme="minorHAnsi"/>
          <w:sz w:val="22"/>
          <w:lang w:val="de-DE"/>
        </w:rPr>
        <w:t xml:space="preserve">osten beantragen. </w:t>
      </w:r>
    </w:p>
    <w:bookmarkEnd w:id="5"/>
    <w:p w14:paraId="178798A1" w14:textId="233459B6" w:rsidR="001C3708" w:rsidRPr="005D4548" w:rsidRDefault="001C3708" w:rsidP="00F51275">
      <w:pPr>
        <w:ind w:right="-284" w:hanging="227"/>
        <w:jc w:val="both"/>
        <w:rPr>
          <w:rFonts w:asciiTheme="minorHAnsi" w:hAnsiTheme="minorHAnsi" w:cstheme="minorHAnsi"/>
          <w:b/>
          <w:sz w:val="22"/>
          <w:u w:val="single"/>
          <w:lang w:val="de-DE"/>
        </w:rPr>
      </w:pPr>
      <w:r w:rsidRPr="005D4548">
        <w:rPr>
          <w:rFonts w:asciiTheme="minorHAnsi" w:hAnsiTheme="minorHAnsi" w:cstheme="minorHAnsi"/>
          <w:b/>
          <w:sz w:val="22"/>
          <w:lang w:val="de-DE"/>
        </w:rPr>
        <w:t xml:space="preserve">11) </w:t>
      </w:r>
      <w:r w:rsidRPr="005D4548">
        <w:rPr>
          <w:rFonts w:asciiTheme="minorHAnsi" w:hAnsiTheme="minorHAnsi" w:cstheme="minorHAnsi"/>
          <w:b/>
          <w:sz w:val="22"/>
          <w:u w:val="single"/>
          <w:lang w:val="de-DE"/>
        </w:rPr>
        <w:t xml:space="preserve">Übertragung des </w:t>
      </w:r>
      <w:r w:rsidR="00CD78FD" w:rsidRPr="005D4548">
        <w:rPr>
          <w:rFonts w:asciiTheme="minorHAnsi" w:hAnsiTheme="minorHAnsi" w:cstheme="minorHAnsi"/>
          <w:b/>
          <w:sz w:val="22"/>
          <w:u w:val="single"/>
          <w:lang w:val="de-DE"/>
        </w:rPr>
        <w:t>Mietobjektes</w:t>
      </w:r>
    </w:p>
    <w:p w14:paraId="47F707B1" w14:textId="4BFCB618" w:rsidR="001C3708" w:rsidRPr="005D4548" w:rsidRDefault="001C3708" w:rsidP="00F51275">
      <w:pPr>
        <w:spacing w:before="12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Wenn ein </w:t>
      </w:r>
      <w:r w:rsidR="00CD78FD"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ietobjekt verkauft wird, ist der </w:t>
      </w:r>
      <w:r w:rsidR="00CD78FD" w:rsidRPr="005D4548">
        <w:rPr>
          <w:rFonts w:asciiTheme="minorHAnsi" w:hAnsiTheme="minorHAnsi" w:cstheme="minorHAnsi"/>
          <w:sz w:val="22"/>
          <w:lang w:val="de-DE"/>
        </w:rPr>
        <w:t>Schutz</w:t>
      </w:r>
      <w:r w:rsidRPr="005D4548">
        <w:rPr>
          <w:rFonts w:asciiTheme="minorHAnsi" w:hAnsiTheme="minorHAnsi" w:cstheme="minorHAnsi"/>
          <w:sz w:val="22"/>
          <w:lang w:val="de-DE"/>
        </w:rPr>
        <w:t xml:space="preserve"> des </w:t>
      </w:r>
      <w:r w:rsidR="00CD78FD" w:rsidRPr="005D4548">
        <w:rPr>
          <w:rFonts w:asciiTheme="minorHAnsi" w:hAnsiTheme="minorHAnsi" w:cstheme="minorHAnsi"/>
          <w:sz w:val="22"/>
          <w:lang w:val="de-DE"/>
        </w:rPr>
        <w:t>Mieters</w:t>
      </w:r>
      <w:r w:rsidRPr="005D4548">
        <w:rPr>
          <w:rFonts w:asciiTheme="minorHAnsi" w:hAnsiTheme="minorHAnsi" w:cstheme="minorHAnsi"/>
          <w:sz w:val="22"/>
          <w:lang w:val="de-DE"/>
        </w:rPr>
        <w:t xml:space="preserve"> nicht immer gleich. Es hängt viel davon ab, ob der </w:t>
      </w:r>
      <w:r w:rsidR="00CD78FD"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ietvertrag ein </w:t>
      </w:r>
      <w:r w:rsidR="0057379B" w:rsidRPr="005D4548">
        <w:rPr>
          <w:rFonts w:asciiTheme="minorHAnsi" w:hAnsiTheme="minorHAnsi" w:cstheme="minorHAnsi"/>
          <w:b/>
          <w:sz w:val="22"/>
          <w:lang w:val="de-DE"/>
        </w:rPr>
        <w:t>sicheres</w:t>
      </w:r>
      <w:r w:rsidRPr="005D4548">
        <w:rPr>
          <w:rFonts w:asciiTheme="minorHAnsi" w:hAnsiTheme="minorHAnsi" w:cstheme="minorHAnsi"/>
          <w:b/>
          <w:sz w:val="22"/>
          <w:lang w:val="de-DE"/>
        </w:rPr>
        <w:t xml:space="preserve"> </w:t>
      </w:r>
      <w:r w:rsidR="00CD78FD" w:rsidRPr="005D4548">
        <w:rPr>
          <w:rFonts w:asciiTheme="minorHAnsi" w:hAnsiTheme="minorHAnsi" w:cstheme="minorHAnsi"/>
          <w:b/>
          <w:sz w:val="22"/>
          <w:lang w:val="de-DE"/>
        </w:rPr>
        <w:t>Datum</w:t>
      </w:r>
      <w:r w:rsidRPr="005D4548">
        <w:rPr>
          <w:rFonts w:asciiTheme="minorHAnsi" w:hAnsiTheme="minorHAnsi" w:cstheme="minorHAnsi"/>
          <w:sz w:val="22"/>
          <w:lang w:val="de-DE"/>
        </w:rPr>
        <w:t xml:space="preserve"> vor dem </w:t>
      </w:r>
      <w:r w:rsidR="00CD78FD" w:rsidRPr="005D4548">
        <w:rPr>
          <w:rFonts w:asciiTheme="minorHAnsi" w:hAnsiTheme="minorHAnsi" w:cstheme="minorHAnsi"/>
          <w:sz w:val="22"/>
          <w:lang w:val="de-DE"/>
        </w:rPr>
        <w:t>Verkauf</w:t>
      </w:r>
      <w:r w:rsidRPr="005D4548">
        <w:rPr>
          <w:rFonts w:asciiTheme="minorHAnsi" w:hAnsiTheme="minorHAnsi" w:cstheme="minorHAnsi"/>
          <w:sz w:val="22"/>
          <w:lang w:val="de-DE"/>
        </w:rPr>
        <w:t xml:space="preserve"> des </w:t>
      </w:r>
      <w:r w:rsidR="00CD78FD"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ietobjekts </w:t>
      </w:r>
      <w:r w:rsidR="00E80BED" w:rsidRPr="005D4548">
        <w:rPr>
          <w:rFonts w:asciiTheme="minorHAnsi" w:hAnsiTheme="minorHAnsi" w:cstheme="minorHAnsi"/>
          <w:sz w:val="22"/>
          <w:lang w:val="de-DE"/>
        </w:rPr>
        <w:t>hat</w:t>
      </w:r>
      <w:r w:rsidRPr="005D4548">
        <w:rPr>
          <w:rFonts w:asciiTheme="minorHAnsi" w:hAnsiTheme="minorHAnsi" w:cstheme="minorHAnsi"/>
          <w:sz w:val="22"/>
          <w:lang w:val="de-DE"/>
        </w:rPr>
        <w:t>.</w:t>
      </w:r>
    </w:p>
    <w:p w14:paraId="6AEEFBC6" w14:textId="2B9FBFF3" w:rsidR="001C3708" w:rsidRPr="005D4548" w:rsidRDefault="001C3708" w:rsidP="00F51275">
      <w:pPr>
        <w:spacing w:before="12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Ein notarieller </w:t>
      </w:r>
      <w:r w:rsidR="00CD78FD" w:rsidRPr="005D4548">
        <w:rPr>
          <w:rFonts w:asciiTheme="minorHAnsi" w:hAnsiTheme="minorHAnsi" w:cstheme="minorHAnsi"/>
          <w:sz w:val="22"/>
          <w:lang w:val="de-DE"/>
        </w:rPr>
        <w:t>Mietvertrag</w:t>
      </w:r>
      <w:r w:rsidRPr="005D4548">
        <w:rPr>
          <w:rFonts w:asciiTheme="minorHAnsi" w:hAnsiTheme="minorHAnsi" w:cstheme="minorHAnsi"/>
          <w:sz w:val="22"/>
          <w:lang w:val="de-DE"/>
        </w:rPr>
        <w:t xml:space="preserve">, d.h. ein </w:t>
      </w:r>
      <w:r w:rsidR="00CD78FD" w:rsidRPr="005D4548">
        <w:rPr>
          <w:rFonts w:asciiTheme="minorHAnsi" w:hAnsiTheme="minorHAnsi" w:cstheme="minorHAnsi"/>
          <w:sz w:val="22"/>
          <w:lang w:val="de-DE"/>
        </w:rPr>
        <w:t>Mietvertrag</w:t>
      </w:r>
      <w:r w:rsidRPr="005D4548">
        <w:rPr>
          <w:rFonts w:asciiTheme="minorHAnsi" w:hAnsiTheme="minorHAnsi" w:cstheme="minorHAnsi"/>
          <w:sz w:val="22"/>
          <w:lang w:val="de-DE"/>
        </w:rPr>
        <w:t xml:space="preserve">, der von einem </w:t>
      </w:r>
      <w:r w:rsidR="00CD78FD" w:rsidRPr="005D4548">
        <w:rPr>
          <w:rFonts w:asciiTheme="minorHAnsi" w:hAnsiTheme="minorHAnsi" w:cstheme="minorHAnsi"/>
          <w:sz w:val="22"/>
          <w:lang w:val="de-DE"/>
        </w:rPr>
        <w:t>N</w:t>
      </w:r>
      <w:r w:rsidRPr="005D4548">
        <w:rPr>
          <w:rFonts w:asciiTheme="minorHAnsi" w:hAnsiTheme="minorHAnsi" w:cstheme="minorHAnsi"/>
          <w:sz w:val="22"/>
          <w:lang w:val="de-DE"/>
        </w:rPr>
        <w:t xml:space="preserve">otar erstellt wird, hat immer ein </w:t>
      </w:r>
      <w:r w:rsidR="00E2724D" w:rsidRPr="005D4548">
        <w:rPr>
          <w:rFonts w:asciiTheme="minorHAnsi" w:hAnsiTheme="minorHAnsi" w:cstheme="minorHAnsi"/>
          <w:sz w:val="22"/>
          <w:lang w:val="de-DE"/>
        </w:rPr>
        <w:t>sicheres</w:t>
      </w:r>
      <w:r w:rsidRPr="005D4548">
        <w:rPr>
          <w:rFonts w:asciiTheme="minorHAnsi" w:hAnsiTheme="minorHAnsi" w:cstheme="minorHAnsi"/>
          <w:sz w:val="22"/>
          <w:lang w:val="de-DE"/>
        </w:rPr>
        <w:t xml:space="preserve"> </w:t>
      </w:r>
      <w:r w:rsidR="00CD78FD" w:rsidRPr="005D4548">
        <w:rPr>
          <w:rFonts w:asciiTheme="minorHAnsi" w:hAnsiTheme="minorHAnsi" w:cstheme="minorHAnsi"/>
          <w:sz w:val="22"/>
          <w:lang w:val="de-DE"/>
        </w:rPr>
        <w:t>Datum</w:t>
      </w:r>
      <w:r w:rsidRPr="005D4548">
        <w:rPr>
          <w:rFonts w:asciiTheme="minorHAnsi" w:hAnsiTheme="minorHAnsi" w:cstheme="minorHAnsi"/>
          <w:sz w:val="22"/>
          <w:lang w:val="de-DE"/>
        </w:rPr>
        <w:t xml:space="preserve">. Ein privatschriftlicher </w:t>
      </w:r>
      <w:r w:rsidR="00CD78FD" w:rsidRPr="005D4548">
        <w:rPr>
          <w:rFonts w:asciiTheme="minorHAnsi" w:hAnsiTheme="minorHAnsi" w:cstheme="minorHAnsi"/>
          <w:sz w:val="22"/>
          <w:lang w:val="de-DE"/>
        </w:rPr>
        <w:t>Mietvertrag</w:t>
      </w:r>
      <w:r w:rsidRPr="005D4548">
        <w:rPr>
          <w:rFonts w:asciiTheme="minorHAnsi" w:hAnsiTheme="minorHAnsi" w:cstheme="minorHAnsi"/>
          <w:sz w:val="22"/>
          <w:lang w:val="de-DE"/>
        </w:rPr>
        <w:t xml:space="preserve"> (d.h. kein notarieller </w:t>
      </w:r>
      <w:r w:rsidR="00CD78FD" w:rsidRPr="005D4548">
        <w:rPr>
          <w:rFonts w:asciiTheme="minorHAnsi" w:hAnsiTheme="minorHAnsi" w:cstheme="minorHAnsi"/>
          <w:sz w:val="22"/>
          <w:lang w:val="de-DE"/>
        </w:rPr>
        <w:t>Mietvertrag</w:t>
      </w:r>
      <w:r w:rsidRPr="005D4548">
        <w:rPr>
          <w:rFonts w:asciiTheme="minorHAnsi" w:hAnsiTheme="minorHAnsi" w:cstheme="minorHAnsi"/>
          <w:sz w:val="22"/>
          <w:lang w:val="de-DE"/>
        </w:rPr>
        <w:t xml:space="preserve">, sondern ein </w:t>
      </w:r>
      <w:r w:rsidR="00CD78FD" w:rsidRPr="005D4548">
        <w:rPr>
          <w:rFonts w:asciiTheme="minorHAnsi" w:hAnsiTheme="minorHAnsi" w:cstheme="minorHAnsi"/>
          <w:sz w:val="22"/>
          <w:lang w:val="de-DE"/>
        </w:rPr>
        <w:t>Mietvertrag</w:t>
      </w:r>
      <w:r w:rsidRPr="005D4548">
        <w:rPr>
          <w:rFonts w:asciiTheme="minorHAnsi" w:hAnsiTheme="minorHAnsi" w:cstheme="minorHAnsi"/>
          <w:sz w:val="22"/>
          <w:lang w:val="de-DE"/>
        </w:rPr>
        <w:t xml:space="preserve">, </w:t>
      </w:r>
      <w:r w:rsidR="008F149A" w:rsidRPr="005D4548">
        <w:rPr>
          <w:rFonts w:asciiTheme="minorHAnsi" w:hAnsiTheme="minorHAnsi" w:cstheme="minorHAnsi"/>
          <w:sz w:val="22"/>
          <w:lang w:val="de-DE"/>
        </w:rPr>
        <w:t xml:space="preserve">aber </w:t>
      </w:r>
      <w:r w:rsidR="00104493" w:rsidRPr="005D4548">
        <w:rPr>
          <w:rFonts w:asciiTheme="minorHAnsi" w:hAnsiTheme="minorHAnsi" w:cstheme="minorHAnsi"/>
          <w:sz w:val="22"/>
          <w:lang w:val="de-DE"/>
        </w:rPr>
        <w:t>dennoch</w:t>
      </w:r>
      <w:r w:rsidRPr="005D4548">
        <w:rPr>
          <w:rFonts w:asciiTheme="minorHAnsi" w:hAnsiTheme="minorHAnsi" w:cstheme="minorHAnsi"/>
          <w:sz w:val="22"/>
          <w:lang w:val="de-DE"/>
        </w:rPr>
        <w:t xml:space="preserve"> von den </w:t>
      </w:r>
      <w:r w:rsidR="00CD78FD" w:rsidRPr="005D4548">
        <w:rPr>
          <w:rFonts w:asciiTheme="minorHAnsi" w:hAnsiTheme="minorHAnsi" w:cstheme="minorHAnsi"/>
          <w:sz w:val="22"/>
          <w:lang w:val="de-DE"/>
        </w:rPr>
        <w:t>Parteien</w:t>
      </w:r>
      <w:r w:rsidRPr="005D4548">
        <w:rPr>
          <w:rFonts w:asciiTheme="minorHAnsi" w:hAnsiTheme="minorHAnsi" w:cstheme="minorHAnsi"/>
          <w:sz w:val="22"/>
          <w:lang w:val="de-DE"/>
        </w:rPr>
        <w:t xml:space="preserve"> unterzeichnet wurde) hat ein sicheres </w:t>
      </w:r>
      <w:r w:rsidR="00CD78FD" w:rsidRPr="005D4548">
        <w:rPr>
          <w:rFonts w:asciiTheme="minorHAnsi" w:hAnsiTheme="minorHAnsi" w:cstheme="minorHAnsi"/>
          <w:sz w:val="22"/>
          <w:lang w:val="de-DE"/>
        </w:rPr>
        <w:t>Datum</w:t>
      </w:r>
      <w:r w:rsidRPr="005D4548">
        <w:rPr>
          <w:rFonts w:asciiTheme="minorHAnsi" w:hAnsiTheme="minorHAnsi" w:cstheme="minorHAnsi"/>
          <w:sz w:val="22"/>
          <w:lang w:val="de-DE"/>
        </w:rPr>
        <w:t xml:space="preserve"> ab dem </w:t>
      </w:r>
      <w:r w:rsidR="00CD78FD" w:rsidRPr="005D4548">
        <w:rPr>
          <w:rFonts w:asciiTheme="minorHAnsi" w:hAnsiTheme="minorHAnsi" w:cstheme="minorHAnsi"/>
          <w:sz w:val="22"/>
          <w:lang w:val="de-DE"/>
        </w:rPr>
        <w:t>Tag</w:t>
      </w:r>
      <w:r w:rsidRPr="005D4548">
        <w:rPr>
          <w:rFonts w:asciiTheme="minorHAnsi" w:hAnsiTheme="minorHAnsi" w:cstheme="minorHAnsi"/>
          <w:sz w:val="22"/>
          <w:lang w:val="de-DE"/>
        </w:rPr>
        <w:t xml:space="preserve"> der </w:t>
      </w:r>
      <w:r w:rsidR="004E13D9" w:rsidRPr="005D4548">
        <w:rPr>
          <w:rFonts w:asciiTheme="minorHAnsi" w:hAnsiTheme="minorHAnsi" w:cstheme="minorHAnsi"/>
          <w:sz w:val="22"/>
          <w:lang w:val="de-DE"/>
        </w:rPr>
        <w:t>R</w:t>
      </w:r>
      <w:r w:rsidR="00CD78FD" w:rsidRPr="005D4548">
        <w:rPr>
          <w:rFonts w:asciiTheme="minorHAnsi" w:hAnsiTheme="minorHAnsi" w:cstheme="minorHAnsi"/>
          <w:sz w:val="22"/>
          <w:lang w:val="de-DE"/>
        </w:rPr>
        <w:t>egistrierung</w:t>
      </w:r>
      <w:r w:rsidRPr="005D4548">
        <w:rPr>
          <w:rFonts w:asciiTheme="minorHAnsi" w:hAnsiTheme="minorHAnsi" w:cstheme="minorHAnsi"/>
          <w:sz w:val="22"/>
          <w:lang w:val="de-DE"/>
        </w:rPr>
        <w:t xml:space="preserve"> (siehe </w:t>
      </w:r>
      <w:r w:rsidR="00CD78FD" w:rsidRPr="005D4548">
        <w:rPr>
          <w:rFonts w:asciiTheme="minorHAnsi" w:hAnsiTheme="minorHAnsi" w:cstheme="minorHAnsi"/>
          <w:sz w:val="22"/>
          <w:lang w:val="de-DE"/>
        </w:rPr>
        <w:t>Punkt</w:t>
      </w:r>
      <w:r w:rsidRPr="005D4548">
        <w:rPr>
          <w:rFonts w:asciiTheme="minorHAnsi" w:hAnsiTheme="minorHAnsi" w:cstheme="minorHAnsi"/>
          <w:sz w:val="22"/>
          <w:lang w:val="de-DE"/>
        </w:rPr>
        <w:t xml:space="preserve"> 4) oder ab dem </w:t>
      </w:r>
      <w:r w:rsidR="00CD78FD" w:rsidRPr="005D4548">
        <w:rPr>
          <w:rFonts w:asciiTheme="minorHAnsi" w:hAnsiTheme="minorHAnsi" w:cstheme="minorHAnsi"/>
          <w:sz w:val="22"/>
          <w:lang w:val="de-DE"/>
        </w:rPr>
        <w:t>Tag</w:t>
      </w:r>
      <w:r w:rsidRPr="005D4548">
        <w:rPr>
          <w:rFonts w:asciiTheme="minorHAnsi" w:hAnsiTheme="minorHAnsi" w:cstheme="minorHAnsi"/>
          <w:sz w:val="22"/>
          <w:lang w:val="de-DE"/>
        </w:rPr>
        <w:t xml:space="preserve"> des </w:t>
      </w:r>
      <w:r w:rsidR="00CD78FD" w:rsidRPr="005D4548">
        <w:rPr>
          <w:rFonts w:asciiTheme="minorHAnsi" w:hAnsiTheme="minorHAnsi" w:cstheme="minorHAnsi"/>
          <w:sz w:val="22"/>
          <w:lang w:val="de-DE"/>
        </w:rPr>
        <w:t>Ablebens</w:t>
      </w:r>
      <w:r w:rsidRPr="005D4548">
        <w:rPr>
          <w:rFonts w:asciiTheme="minorHAnsi" w:hAnsiTheme="minorHAnsi" w:cstheme="minorHAnsi"/>
          <w:sz w:val="22"/>
          <w:lang w:val="de-DE"/>
        </w:rPr>
        <w:t xml:space="preserve"> eines der </w:t>
      </w:r>
      <w:r w:rsidR="00CD78FD" w:rsidRPr="005D4548">
        <w:rPr>
          <w:rFonts w:asciiTheme="minorHAnsi" w:hAnsiTheme="minorHAnsi" w:cstheme="minorHAnsi"/>
          <w:sz w:val="22"/>
          <w:lang w:val="de-DE"/>
        </w:rPr>
        <w:t>Unterzeichner</w:t>
      </w:r>
      <w:r w:rsidRPr="005D4548">
        <w:rPr>
          <w:rFonts w:asciiTheme="minorHAnsi" w:hAnsiTheme="minorHAnsi" w:cstheme="minorHAnsi"/>
          <w:sz w:val="22"/>
          <w:lang w:val="de-DE"/>
        </w:rPr>
        <w:t xml:space="preserve"> des </w:t>
      </w:r>
      <w:r w:rsidR="00CD78FD" w:rsidRPr="005D4548">
        <w:rPr>
          <w:rFonts w:asciiTheme="minorHAnsi" w:hAnsiTheme="minorHAnsi" w:cstheme="minorHAnsi"/>
          <w:sz w:val="22"/>
          <w:lang w:val="de-DE"/>
        </w:rPr>
        <w:t>Mietvertrages</w:t>
      </w:r>
      <w:r w:rsidRPr="005D4548">
        <w:rPr>
          <w:rFonts w:asciiTheme="minorHAnsi" w:hAnsiTheme="minorHAnsi" w:cstheme="minorHAnsi"/>
          <w:sz w:val="22"/>
          <w:lang w:val="de-DE"/>
        </w:rPr>
        <w:t xml:space="preserve"> oder ab dem </w:t>
      </w:r>
      <w:r w:rsidR="00CD78FD" w:rsidRPr="005D4548">
        <w:rPr>
          <w:rFonts w:asciiTheme="minorHAnsi" w:hAnsiTheme="minorHAnsi" w:cstheme="minorHAnsi"/>
          <w:sz w:val="22"/>
          <w:lang w:val="de-DE"/>
        </w:rPr>
        <w:t>Tag</w:t>
      </w:r>
      <w:r w:rsidRPr="005D4548">
        <w:rPr>
          <w:rFonts w:asciiTheme="minorHAnsi" w:hAnsiTheme="minorHAnsi" w:cstheme="minorHAnsi"/>
          <w:sz w:val="22"/>
          <w:lang w:val="de-DE"/>
        </w:rPr>
        <w:t xml:space="preserve">, an dem das </w:t>
      </w:r>
      <w:r w:rsidR="00CD78FD" w:rsidRPr="005D4548">
        <w:rPr>
          <w:rFonts w:asciiTheme="minorHAnsi" w:hAnsiTheme="minorHAnsi" w:cstheme="minorHAnsi"/>
          <w:sz w:val="22"/>
          <w:lang w:val="de-DE"/>
        </w:rPr>
        <w:t>Bestehen</w:t>
      </w:r>
      <w:r w:rsidRPr="005D4548">
        <w:rPr>
          <w:rFonts w:asciiTheme="minorHAnsi" w:hAnsiTheme="minorHAnsi" w:cstheme="minorHAnsi"/>
          <w:sz w:val="22"/>
          <w:lang w:val="de-DE"/>
        </w:rPr>
        <w:t xml:space="preserve"> des </w:t>
      </w:r>
      <w:r w:rsidR="00CD78FD" w:rsidRPr="005D4548">
        <w:rPr>
          <w:rFonts w:asciiTheme="minorHAnsi" w:hAnsiTheme="minorHAnsi" w:cstheme="minorHAnsi"/>
          <w:sz w:val="22"/>
          <w:lang w:val="de-DE"/>
        </w:rPr>
        <w:t>Mietvertrages</w:t>
      </w:r>
      <w:r w:rsidRPr="005D4548">
        <w:rPr>
          <w:rFonts w:asciiTheme="minorHAnsi" w:hAnsiTheme="minorHAnsi" w:cstheme="minorHAnsi"/>
          <w:sz w:val="22"/>
          <w:lang w:val="de-DE"/>
        </w:rPr>
        <w:t xml:space="preserve"> durch </w:t>
      </w:r>
      <w:r w:rsidR="00E2724D" w:rsidRPr="005D4548">
        <w:rPr>
          <w:rFonts w:asciiTheme="minorHAnsi" w:hAnsiTheme="minorHAnsi" w:cstheme="minorHAnsi"/>
          <w:sz w:val="22"/>
          <w:lang w:val="de-DE"/>
        </w:rPr>
        <w:t xml:space="preserve">ein </w:t>
      </w:r>
      <w:r w:rsidR="00CD78FD" w:rsidRPr="005D4548">
        <w:rPr>
          <w:rFonts w:asciiTheme="minorHAnsi" w:hAnsiTheme="minorHAnsi" w:cstheme="minorHAnsi"/>
          <w:sz w:val="22"/>
          <w:lang w:val="de-DE"/>
        </w:rPr>
        <w:t>Urteil</w:t>
      </w:r>
      <w:r w:rsidRPr="005D4548">
        <w:rPr>
          <w:rFonts w:asciiTheme="minorHAnsi" w:hAnsiTheme="minorHAnsi" w:cstheme="minorHAnsi"/>
          <w:sz w:val="22"/>
          <w:lang w:val="de-DE"/>
        </w:rPr>
        <w:t xml:space="preserve"> oder durch eine von einem öffentlichen </w:t>
      </w:r>
      <w:r w:rsidR="00CD78FD" w:rsidRPr="005D4548">
        <w:rPr>
          <w:rFonts w:asciiTheme="minorHAnsi" w:hAnsiTheme="minorHAnsi" w:cstheme="minorHAnsi"/>
          <w:sz w:val="22"/>
          <w:lang w:val="de-DE"/>
        </w:rPr>
        <w:t>Amtsträger</w:t>
      </w:r>
      <w:r w:rsidR="00E2724D" w:rsidRPr="005D4548">
        <w:rPr>
          <w:rFonts w:asciiTheme="minorHAnsi" w:hAnsiTheme="minorHAnsi" w:cstheme="minorHAnsi"/>
          <w:sz w:val="22"/>
          <w:lang w:val="de-DE"/>
        </w:rPr>
        <w:t>, beispielsweise ein</w:t>
      </w:r>
      <w:r w:rsidRPr="005D4548">
        <w:rPr>
          <w:rFonts w:asciiTheme="minorHAnsi" w:hAnsiTheme="minorHAnsi" w:cstheme="minorHAnsi"/>
          <w:sz w:val="22"/>
          <w:lang w:val="de-DE"/>
        </w:rPr>
        <w:t xml:space="preserve"> </w:t>
      </w:r>
      <w:r w:rsidR="00CD78FD" w:rsidRPr="005D4548">
        <w:rPr>
          <w:rFonts w:asciiTheme="minorHAnsi" w:hAnsiTheme="minorHAnsi" w:cstheme="minorHAnsi"/>
          <w:sz w:val="22"/>
          <w:lang w:val="de-DE"/>
        </w:rPr>
        <w:t>Notar</w:t>
      </w:r>
      <w:r w:rsidRPr="005D4548">
        <w:rPr>
          <w:rFonts w:asciiTheme="minorHAnsi" w:hAnsiTheme="minorHAnsi" w:cstheme="minorHAnsi"/>
          <w:sz w:val="22"/>
          <w:lang w:val="de-DE"/>
        </w:rPr>
        <w:t xml:space="preserve"> oder ein </w:t>
      </w:r>
      <w:r w:rsidR="00CD78FD" w:rsidRPr="005D4548">
        <w:rPr>
          <w:rFonts w:asciiTheme="minorHAnsi" w:hAnsiTheme="minorHAnsi" w:cstheme="minorHAnsi"/>
          <w:sz w:val="22"/>
          <w:lang w:val="de-DE"/>
        </w:rPr>
        <w:t>Gerichtsvollzieher</w:t>
      </w:r>
      <w:r w:rsidR="00E2724D" w:rsidRPr="005D4548">
        <w:rPr>
          <w:rFonts w:asciiTheme="minorHAnsi" w:hAnsiTheme="minorHAnsi" w:cstheme="minorHAnsi"/>
          <w:sz w:val="22"/>
          <w:lang w:val="de-DE"/>
        </w:rPr>
        <w:t>,</w:t>
      </w:r>
      <w:r w:rsidRPr="005D4548">
        <w:rPr>
          <w:rFonts w:asciiTheme="minorHAnsi" w:hAnsiTheme="minorHAnsi" w:cstheme="minorHAnsi"/>
          <w:sz w:val="22"/>
          <w:lang w:val="de-DE"/>
        </w:rPr>
        <w:t xml:space="preserve"> erstellte </w:t>
      </w:r>
      <w:r w:rsidR="00CD78FD" w:rsidRPr="005D4548">
        <w:rPr>
          <w:rFonts w:asciiTheme="minorHAnsi" w:hAnsiTheme="minorHAnsi" w:cstheme="minorHAnsi"/>
          <w:sz w:val="22"/>
          <w:lang w:val="de-DE"/>
        </w:rPr>
        <w:t>Urkunde</w:t>
      </w:r>
      <w:r w:rsidRPr="005D4548">
        <w:rPr>
          <w:rFonts w:asciiTheme="minorHAnsi" w:hAnsiTheme="minorHAnsi" w:cstheme="minorHAnsi"/>
          <w:sz w:val="22"/>
          <w:lang w:val="de-DE"/>
        </w:rPr>
        <w:t xml:space="preserve"> bestätigt wurde.  Ein mündlicher </w:t>
      </w:r>
      <w:r w:rsidR="00CD78FD" w:rsidRPr="005D4548">
        <w:rPr>
          <w:rFonts w:asciiTheme="minorHAnsi" w:hAnsiTheme="minorHAnsi" w:cstheme="minorHAnsi"/>
          <w:sz w:val="22"/>
          <w:lang w:val="de-DE"/>
        </w:rPr>
        <w:t>Mietvertrag</w:t>
      </w:r>
      <w:r w:rsidRPr="005D4548">
        <w:rPr>
          <w:rFonts w:asciiTheme="minorHAnsi" w:hAnsiTheme="minorHAnsi" w:cstheme="minorHAnsi"/>
          <w:sz w:val="22"/>
          <w:lang w:val="de-DE"/>
        </w:rPr>
        <w:t xml:space="preserve"> hat nie ein sicheres </w:t>
      </w:r>
      <w:r w:rsidR="00CD78FD" w:rsidRPr="005D4548">
        <w:rPr>
          <w:rFonts w:asciiTheme="minorHAnsi" w:hAnsiTheme="minorHAnsi" w:cstheme="minorHAnsi"/>
          <w:sz w:val="22"/>
          <w:lang w:val="de-DE"/>
        </w:rPr>
        <w:t>Datum</w:t>
      </w:r>
      <w:r w:rsidRPr="005D4548">
        <w:rPr>
          <w:rFonts w:asciiTheme="minorHAnsi" w:hAnsiTheme="minorHAnsi" w:cstheme="minorHAnsi"/>
          <w:sz w:val="22"/>
          <w:lang w:val="de-DE"/>
        </w:rPr>
        <w:t>.</w:t>
      </w:r>
    </w:p>
    <w:p w14:paraId="6D3DB90A" w14:textId="25E418A9" w:rsidR="001C3708" w:rsidRPr="005D4548" w:rsidRDefault="001C3708" w:rsidP="00F51275">
      <w:pPr>
        <w:spacing w:before="120"/>
        <w:ind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Wenn der </w:t>
      </w:r>
      <w:r w:rsidR="00F01FCC" w:rsidRPr="005D4548">
        <w:rPr>
          <w:rFonts w:asciiTheme="minorHAnsi" w:hAnsiTheme="minorHAnsi" w:cstheme="minorHAnsi"/>
          <w:b/>
          <w:sz w:val="22"/>
          <w:lang w:val="de-DE"/>
        </w:rPr>
        <w:t>Mietvertrag</w:t>
      </w:r>
      <w:r w:rsidRPr="005D4548">
        <w:rPr>
          <w:rFonts w:asciiTheme="minorHAnsi" w:hAnsiTheme="minorHAnsi" w:cstheme="minorHAnsi"/>
          <w:b/>
          <w:sz w:val="22"/>
          <w:lang w:val="de-DE"/>
        </w:rPr>
        <w:t xml:space="preserve"> ein sicheres </w:t>
      </w:r>
      <w:r w:rsidR="00F01FCC" w:rsidRPr="005D4548">
        <w:rPr>
          <w:rFonts w:asciiTheme="minorHAnsi" w:hAnsiTheme="minorHAnsi" w:cstheme="minorHAnsi"/>
          <w:b/>
          <w:sz w:val="22"/>
          <w:lang w:val="de-DE"/>
        </w:rPr>
        <w:t>Datum</w:t>
      </w:r>
      <w:r w:rsidRPr="005D4548">
        <w:rPr>
          <w:rFonts w:asciiTheme="minorHAnsi" w:hAnsiTheme="minorHAnsi" w:cstheme="minorHAnsi"/>
          <w:b/>
          <w:sz w:val="22"/>
          <w:lang w:val="de-DE"/>
        </w:rPr>
        <w:t xml:space="preserve"> </w:t>
      </w:r>
      <w:r w:rsidRPr="005D4548">
        <w:rPr>
          <w:rFonts w:asciiTheme="minorHAnsi" w:hAnsiTheme="minorHAnsi" w:cstheme="minorHAnsi"/>
          <w:sz w:val="22"/>
          <w:lang w:val="de-DE"/>
        </w:rPr>
        <w:t xml:space="preserve">hat, muss der </w:t>
      </w:r>
      <w:r w:rsidR="00F01FCC" w:rsidRPr="005D4548">
        <w:rPr>
          <w:rFonts w:asciiTheme="minorHAnsi" w:hAnsiTheme="minorHAnsi" w:cstheme="minorHAnsi"/>
          <w:sz w:val="22"/>
          <w:lang w:val="de-DE"/>
        </w:rPr>
        <w:t>Erwerber</w:t>
      </w:r>
      <w:r w:rsidRPr="005D4548">
        <w:rPr>
          <w:rFonts w:asciiTheme="minorHAnsi" w:hAnsiTheme="minorHAnsi" w:cstheme="minorHAnsi"/>
          <w:sz w:val="22"/>
          <w:lang w:val="de-DE"/>
        </w:rPr>
        <w:t xml:space="preserve"> (der neue </w:t>
      </w:r>
      <w:r w:rsidR="00F01FCC" w:rsidRPr="005D4548">
        <w:rPr>
          <w:rFonts w:asciiTheme="minorHAnsi" w:hAnsiTheme="minorHAnsi" w:cstheme="minorHAnsi"/>
          <w:sz w:val="22"/>
          <w:lang w:val="de-DE"/>
        </w:rPr>
        <w:t>Eigentümer</w:t>
      </w:r>
      <w:r w:rsidRPr="005D4548">
        <w:rPr>
          <w:rFonts w:asciiTheme="minorHAnsi" w:hAnsiTheme="minorHAnsi" w:cstheme="minorHAnsi"/>
          <w:sz w:val="22"/>
          <w:lang w:val="de-DE"/>
        </w:rPr>
        <w:t xml:space="preserve">) die </w:t>
      </w:r>
      <w:r w:rsidR="00F01FCC" w:rsidRPr="005D4548">
        <w:rPr>
          <w:rFonts w:asciiTheme="minorHAnsi" w:hAnsiTheme="minorHAnsi" w:cstheme="minorHAnsi"/>
          <w:sz w:val="22"/>
          <w:lang w:val="de-DE"/>
        </w:rPr>
        <w:t>Dauer</w:t>
      </w:r>
      <w:r w:rsidRPr="005D4548">
        <w:rPr>
          <w:rFonts w:asciiTheme="minorHAnsi" w:hAnsiTheme="minorHAnsi" w:cstheme="minorHAnsi"/>
          <w:sz w:val="22"/>
          <w:lang w:val="de-DE"/>
        </w:rPr>
        <w:t xml:space="preserve"> des </w:t>
      </w:r>
      <w:r w:rsidR="00F01FCC" w:rsidRPr="005D4548">
        <w:rPr>
          <w:rFonts w:asciiTheme="minorHAnsi" w:hAnsiTheme="minorHAnsi" w:cstheme="minorHAnsi"/>
          <w:sz w:val="22"/>
          <w:lang w:val="de-DE"/>
        </w:rPr>
        <w:t>Mietvertrags</w:t>
      </w:r>
      <w:r w:rsidRPr="005D4548">
        <w:rPr>
          <w:rFonts w:asciiTheme="minorHAnsi" w:hAnsiTheme="minorHAnsi" w:cstheme="minorHAnsi"/>
          <w:sz w:val="22"/>
          <w:lang w:val="de-DE"/>
        </w:rPr>
        <w:t xml:space="preserve"> beachten. Er darf </w:t>
      </w:r>
      <w:r w:rsidR="001B6CD2" w:rsidRPr="005D4548">
        <w:rPr>
          <w:rFonts w:asciiTheme="minorHAnsi" w:hAnsiTheme="minorHAnsi" w:cstheme="minorHAnsi"/>
          <w:sz w:val="22"/>
          <w:lang w:val="de-DE"/>
        </w:rPr>
        <w:t xml:space="preserve">dann </w:t>
      </w:r>
      <w:r w:rsidRPr="005D4548">
        <w:rPr>
          <w:rFonts w:asciiTheme="minorHAnsi" w:hAnsiTheme="minorHAnsi" w:cstheme="minorHAnsi"/>
          <w:sz w:val="22"/>
          <w:lang w:val="de-DE"/>
        </w:rPr>
        <w:t xml:space="preserve">den </w:t>
      </w:r>
      <w:r w:rsidR="00F01FCC"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ieter erst am </w:t>
      </w:r>
      <w:r w:rsidR="00F01FCC" w:rsidRPr="005D4548">
        <w:rPr>
          <w:rFonts w:asciiTheme="minorHAnsi" w:hAnsiTheme="minorHAnsi" w:cstheme="minorHAnsi"/>
          <w:sz w:val="22"/>
          <w:lang w:val="de-DE"/>
        </w:rPr>
        <w:t>Ende</w:t>
      </w:r>
      <w:r w:rsidRPr="005D4548">
        <w:rPr>
          <w:rFonts w:asciiTheme="minorHAnsi" w:hAnsiTheme="minorHAnsi" w:cstheme="minorHAnsi"/>
          <w:sz w:val="22"/>
          <w:lang w:val="de-DE"/>
        </w:rPr>
        <w:t xml:space="preserve"> des </w:t>
      </w:r>
      <w:r w:rsidR="00F01FCC" w:rsidRPr="005D4548">
        <w:rPr>
          <w:rFonts w:asciiTheme="minorHAnsi" w:hAnsiTheme="minorHAnsi" w:cstheme="minorHAnsi"/>
          <w:sz w:val="22"/>
          <w:lang w:val="de-DE"/>
        </w:rPr>
        <w:t>Mietvertrages</w:t>
      </w:r>
      <w:r w:rsidRPr="005D4548">
        <w:rPr>
          <w:rFonts w:asciiTheme="minorHAnsi" w:hAnsiTheme="minorHAnsi" w:cstheme="minorHAnsi"/>
          <w:sz w:val="22"/>
          <w:lang w:val="de-DE"/>
        </w:rPr>
        <w:t xml:space="preserve"> ausziehen lassen, außer wenn eine </w:t>
      </w:r>
      <w:r w:rsidR="00F01FCC" w:rsidRPr="005D4548">
        <w:rPr>
          <w:rFonts w:asciiTheme="minorHAnsi" w:hAnsiTheme="minorHAnsi" w:cstheme="minorHAnsi"/>
          <w:sz w:val="22"/>
          <w:lang w:val="de-DE"/>
        </w:rPr>
        <w:t>Klausel</w:t>
      </w:r>
      <w:r w:rsidRPr="005D4548">
        <w:rPr>
          <w:rFonts w:asciiTheme="minorHAnsi" w:hAnsiTheme="minorHAnsi" w:cstheme="minorHAnsi"/>
          <w:sz w:val="22"/>
          <w:lang w:val="de-DE"/>
        </w:rPr>
        <w:t xml:space="preserve"> im </w:t>
      </w:r>
      <w:r w:rsidR="00F01FCC" w:rsidRPr="005D4548">
        <w:rPr>
          <w:rFonts w:asciiTheme="minorHAnsi" w:hAnsiTheme="minorHAnsi" w:cstheme="minorHAnsi"/>
          <w:sz w:val="22"/>
          <w:lang w:val="de-DE"/>
        </w:rPr>
        <w:t>Mietvertrag</w:t>
      </w:r>
      <w:r w:rsidRPr="005D4548">
        <w:rPr>
          <w:rFonts w:asciiTheme="minorHAnsi" w:hAnsiTheme="minorHAnsi" w:cstheme="minorHAnsi"/>
          <w:sz w:val="22"/>
          <w:lang w:val="de-DE"/>
        </w:rPr>
        <w:t xml:space="preserve"> vorsieht, dass im </w:t>
      </w:r>
      <w:r w:rsidR="00F01FCC" w:rsidRPr="005D4548">
        <w:rPr>
          <w:rFonts w:asciiTheme="minorHAnsi" w:hAnsiTheme="minorHAnsi" w:cstheme="minorHAnsi"/>
          <w:sz w:val="22"/>
          <w:lang w:val="de-DE"/>
        </w:rPr>
        <w:t>Falle</w:t>
      </w:r>
      <w:r w:rsidRPr="005D4548">
        <w:rPr>
          <w:rFonts w:asciiTheme="minorHAnsi" w:hAnsiTheme="minorHAnsi" w:cstheme="minorHAnsi"/>
          <w:sz w:val="22"/>
          <w:lang w:val="de-DE"/>
        </w:rPr>
        <w:t xml:space="preserve"> eines </w:t>
      </w:r>
      <w:r w:rsidR="00F01FCC" w:rsidRPr="005D4548">
        <w:rPr>
          <w:rFonts w:asciiTheme="minorHAnsi" w:hAnsiTheme="minorHAnsi" w:cstheme="minorHAnsi"/>
          <w:sz w:val="22"/>
          <w:lang w:val="de-DE"/>
        </w:rPr>
        <w:t>Verkaufs</w:t>
      </w:r>
      <w:r w:rsidRPr="005D4548">
        <w:rPr>
          <w:rFonts w:asciiTheme="minorHAnsi" w:hAnsiTheme="minorHAnsi" w:cstheme="minorHAnsi"/>
          <w:sz w:val="22"/>
          <w:lang w:val="de-DE"/>
        </w:rPr>
        <w:t xml:space="preserve"> der </w:t>
      </w:r>
      <w:r w:rsidR="00F01FCC" w:rsidRPr="005D4548">
        <w:rPr>
          <w:rFonts w:asciiTheme="minorHAnsi" w:hAnsiTheme="minorHAnsi" w:cstheme="minorHAnsi"/>
          <w:sz w:val="22"/>
          <w:lang w:val="de-DE"/>
        </w:rPr>
        <w:t>Erwerber</w:t>
      </w:r>
      <w:r w:rsidRPr="005D4548">
        <w:rPr>
          <w:rFonts w:asciiTheme="minorHAnsi" w:hAnsiTheme="minorHAnsi" w:cstheme="minorHAnsi"/>
          <w:sz w:val="22"/>
          <w:lang w:val="de-DE"/>
        </w:rPr>
        <w:t xml:space="preserve"> den </w:t>
      </w:r>
      <w:r w:rsidR="00F01FCC" w:rsidRPr="005D4548">
        <w:rPr>
          <w:rFonts w:asciiTheme="minorHAnsi" w:hAnsiTheme="minorHAnsi" w:cstheme="minorHAnsi"/>
          <w:sz w:val="22"/>
          <w:lang w:val="de-DE"/>
        </w:rPr>
        <w:t>Mietvertrag</w:t>
      </w:r>
      <w:r w:rsidRPr="005D4548">
        <w:rPr>
          <w:rFonts w:asciiTheme="minorHAnsi" w:hAnsiTheme="minorHAnsi" w:cstheme="minorHAnsi"/>
          <w:sz w:val="22"/>
          <w:lang w:val="de-DE"/>
        </w:rPr>
        <w:t xml:space="preserve"> auflösen lassen kann. In diesem </w:t>
      </w:r>
      <w:r w:rsidR="00F01FCC" w:rsidRPr="005D4548">
        <w:rPr>
          <w:rFonts w:asciiTheme="minorHAnsi" w:hAnsiTheme="minorHAnsi" w:cstheme="minorHAnsi"/>
          <w:sz w:val="22"/>
          <w:lang w:val="de-DE"/>
        </w:rPr>
        <w:t>Fall</w:t>
      </w:r>
      <w:r w:rsidRPr="005D4548">
        <w:rPr>
          <w:rFonts w:asciiTheme="minorHAnsi" w:hAnsiTheme="minorHAnsi" w:cstheme="minorHAnsi"/>
          <w:sz w:val="22"/>
          <w:lang w:val="de-DE"/>
        </w:rPr>
        <w:t xml:space="preserve"> schuldet der ursprüngliche </w:t>
      </w:r>
      <w:r w:rsidR="00F01FCC"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dem </w:t>
      </w:r>
      <w:r w:rsidR="007649C6"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ieter eine </w:t>
      </w:r>
      <w:r w:rsidR="00F01FCC" w:rsidRPr="005D4548">
        <w:rPr>
          <w:rFonts w:asciiTheme="minorHAnsi" w:hAnsiTheme="minorHAnsi" w:cstheme="minorHAnsi"/>
          <w:sz w:val="22"/>
          <w:lang w:val="de-DE"/>
        </w:rPr>
        <w:t>Entschädigung</w:t>
      </w:r>
      <w:r w:rsidRPr="005D4548">
        <w:rPr>
          <w:rFonts w:asciiTheme="minorHAnsi" w:hAnsiTheme="minorHAnsi" w:cstheme="minorHAnsi"/>
          <w:sz w:val="22"/>
          <w:lang w:val="de-DE"/>
        </w:rPr>
        <w:t xml:space="preserve">. </w:t>
      </w:r>
    </w:p>
    <w:p w14:paraId="02927556" w14:textId="25FF0855" w:rsidR="00F51275" w:rsidRPr="005D4548" w:rsidRDefault="001C3708" w:rsidP="00F51275">
      <w:pPr>
        <w:spacing w:before="120"/>
        <w:ind w:right="-284"/>
        <w:jc w:val="both"/>
        <w:rPr>
          <w:rFonts w:asciiTheme="minorHAnsi" w:hAnsiTheme="minorHAnsi" w:cstheme="minorHAnsi"/>
          <w:sz w:val="22"/>
          <w:lang w:val="de-DE"/>
        </w:rPr>
      </w:pPr>
      <w:r w:rsidRPr="005D4548">
        <w:rPr>
          <w:rFonts w:asciiTheme="minorHAnsi" w:hAnsiTheme="minorHAnsi" w:cstheme="minorHAnsi"/>
          <w:b/>
          <w:sz w:val="22"/>
          <w:lang w:val="de-DE"/>
        </w:rPr>
        <w:t xml:space="preserve">Hat der </w:t>
      </w:r>
      <w:r w:rsidR="00F01FCC" w:rsidRPr="005D4548">
        <w:rPr>
          <w:rFonts w:asciiTheme="minorHAnsi" w:hAnsiTheme="minorHAnsi" w:cstheme="minorHAnsi"/>
          <w:b/>
          <w:sz w:val="22"/>
          <w:lang w:val="de-DE"/>
        </w:rPr>
        <w:t>Mietvertrag</w:t>
      </w:r>
      <w:r w:rsidRPr="005D4548">
        <w:rPr>
          <w:rFonts w:asciiTheme="minorHAnsi" w:hAnsiTheme="minorHAnsi" w:cstheme="minorHAnsi"/>
          <w:b/>
          <w:sz w:val="22"/>
          <w:lang w:val="de-DE"/>
        </w:rPr>
        <w:t xml:space="preserve"> kein sicheres </w:t>
      </w:r>
      <w:r w:rsidR="00F01FCC" w:rsidRPr="005D4548">
        <w:rPr>
          <w:rFonts w:asciiTheme="minorHAnsi" w:hAnsiTheme="minorHAnsi" w:cstheme="minorHAnsi"/>
          <w:b/>
          <w:sz w:val="22"/>
          <w:lang w:val="de-DE"/>
        </w:rPr>
        <w:t>Datum</w:t>
      </w:r>
      <w:r w:rsidRPr="005D4548">
        <w:rPr>
          <w:rFonts w:asciiTheme="minorHAnsi" w:hAnsiTheme="minorHAnsi" w:cstheme="minorHAnsi"/>
          <w:sz w:val="22"/>
          <w:lang w:val="de-DE"/>
        </w:rPr>
        <w:t xml:space="preserve">, so ist der </w:t>
      </w:r>
      <w:r w:rsidR="00F01FCC" w:rsidRPr="005D4548">
        <w:rPr>
          <w:rFonts w:asciiTheme="minorHAnsi" w:hAnsiTheme="minorHAnsi" w:cstheme="minorHAnsi"/>
          <w:sz w:val="22"/>
          <w:lang w:val="de-DE"/>
        </w:rPr>
        <w:t>Erwerber</w:t>
      </w:r>
      <w:r w:rsidRPr="005D4548">
        <w:rPr>
          <w:rFonts w:asciiTheme="minorHAnsi" w:hAnsiTheme="minorHAnsi" w:cstheme="minorHAnsi"/>
          <w:sz w:val="22"/>
          <w:lang w:val="de-DE"/>
        </w:rPr>
        <w:t xml:space="preserve"> nicht verpflichtet, den </w:t>
      </w:r>
      <w:r w:rsidR="00F01FCC" w:rsidRPr="005D4548">
        <w:rPr>
          <w:rFonts w:asciiTheme="minorHAnsi" w:hAnsiTheme="minorHAnsi" w:cstheme="minorHAnsi"/>
          <w:sz w:val="22"/>
          <w:lang w:val="de-DE"/>
        </w:rPr>
        <w:t>Mietvertrag</w:t>
      </w:r>
      <w:r w:rsidRPr="005D4548">
        <w:rPr>
          <w:rFonts w:asciiTheme="minorHAnsi" w:hAnsiTheme="minorHAnsi" w:cstheme="minorHAnsi"/>
          <w:sz w:val="22"/>
          <w:lang w:val="de-DE"/>
        </w:rPr>
        <w:t xml:space="preserve"> zu beachten. Der </w:t>
      </w:r>
      <w:r w:rsidR="00F01FCC" w:rsidRPr="005D4548">
        <w:rPr>
          <w:rFonts w:asciiTheme="minorHAnsi" w:hAnsiTheme="minorHAnsi" w:cstheme="minorHAnsi"/>
          <w:sz w:val="22"/>
          <w:lang w:val="de-DE"/>
        </w:rPr>
        <w:t>Erwerber</w:t>
      </w:r>
      <w:r w:rsidRPr="005D4548">
        <w:rPr>
          <w:rFonts w:asciiTheme="minorHAnsi" w:hAnsiTheme="minorHAnsi" w:cstheme="minorHAnsi"/>
          <w:sz w:val="22"/>
          <w:lang w:val="de-DE"/>
        </w:rPr>
        <w:t xml:space="preserve"> darf dann den </w:t>
      </w:r>
      <w:r w:rsidR="00F01FCC" w:rsidRPr="005D4548">
        <w:rPr>
          <w:rFonts w:asciiTheme="minorHAnsi" w:hAnsiTheme="minorHAnsi" w:cstheme="minorHAnsi"/>
          <w:sz w:val="22"/>
          <w:lang w:val="de-DE"/>
        </w:rPr>
        <w:t>M</w:t>
      </w:r>
      <w:r w:rsidRPr="005D4548">
        <w:rPr>
          <w:rFonts w:asciiTheme="minorHAnsi" w:hAnsiTheme="minorHAnsi" w:cstheme="minorHAnsi"/>
          <w:sz w:val="22"/>
          <w:lang w:val="de-DE"/>
        </w:rPr>
        <w:t xml:space="preserve">ieter vor </w:t>
      </w:r>
      <w:r w:rsidR="00F01FCC" w:rsidRPr="005D4548">
        <w:rPr>
          <w:rFonts w:asciiTheme="minorHAnsi" w:hAnsiTheme="minorHAnsi" w:cstheme="minorHAnsi"/>
          <w:sz w:val="22"/>
          <w:lang w:val="de-DE"/>
        </w:rPr>
        <w:t>Ablauf</w:t>
      </w:r>
      <w:r w:rsidRPr="005D4548">
        <w:rPr>
          <w:rFonts w:asciiTheme="minorHAnsi" w:hAnsiTheme="minorHAnsi" w:cstheme="minorHAnsi"/>
          <w:sz w:val="22"/>
          <w:lang w:val="de-DE"/>
        </w:rPr>
        <w:t xml:space="preserve"> des </w:t>
      </w:r>
      <w:r w:rsidR="00F01FCC" w:rsidRPr="005D4548">
        <w:rPr>
          <w:rFonts w:asciiTheme="minorHAnsi" w:hAnsiTheme="minorHAnsi" w:cstheme="minorHAnsi"/>
          <w:sz w:val="22"/>
          <w:lang w:val="de-DE"/>
        </w:rPr>
        <w:t>Mietvertrages</w:t>
      </w:r>
      <w:r w:rsidRPr="005D4548">
        <w:rPr>
          <w:rFonts w:asciiTheme="minorHAnsi" w:hAnsiTheme="minorHAnsi" w:cstheme="minorHAnsi"/>
          <w:sz w:val="22"/>
          <w:lang w:val="de-DE"/>
        </w:rPr>
        <w:t xml:space="preserve"> ausziehen lassen, außer wenn der ursprüngliche </w:t>
      </w:r>
      <w:r w:rsidR="00F01FCC" w:rsidRPr="005D4548">
        <w:rPr>
          <w:rFonts w:asciiTheme="minorHAnsi" w:hAnsiTheme="minorHAnsi" w:cstheme="minorHAnsi"/>
          <w:sz w:val="22"/>
          <w:lang w:val="de-DE"/>
        </w:rPr>
        <w:t>Vermieter</w:t>
      </w:r>
      <w:r w:rsidRPr="005D4548">
        <w:rPr>
          <w:rFonts w:asciiTheme="minorHAnsi" w:hAnsiTheme="minorHAnsi" w:cstheme="minorHAnsi"/>
          <w:sz w:val="22"/>
          <w:lang w:val="de-DE"/>
        </w:rPr>
        <w:t xml:space="preserve"> in der </w:t>
      </w:r>
      <w:r w:rsidR="00F01FCC" w:rsidRPr="005D4548">
        <w:rPr>
          <w:rFonts w:asciiTheme="minorHAnsi" w:hAnsiTheme="minorHAnsi" w:cstheme="minorHAnsi"/>
          <w:sz w:val="22"/>
          <w:lang w:val="de-DE"/>
        </w:rPr>
        <w:t>K</w:t>
      </w:r>
      <w:r w:rsidRPr="005D4548">
        <w:rPr>
          <w:rFonts w:asciiTheme="minorHAnsi" w:hAnsiTheme="minorHAnsi" w:cstheme="minorHAnsi"/>
          <w:sz w:val="22"/>
          <w:lang w:val="de-DE"/>
        </w:rPr>
        <w:t xml:space="preserve">aufurkunde eine </w:t>
      </w:r>
      <w:r w:rsidR="00F01FCC" w:rsidRPr="005D4548">
        <w:rPr>
          <w:rFonts w:asciiTheme="minorHAnsi" w:hAnsiTheme="minorHAnsi" w:cstheme="minorHAnsi"/>
          <w:sz w:val="22"/>
          <w:lang w:val="de-DE"/>
        </w:rPr>
        <w:t>Klausel</w:t>
      </w:r>
      <w:r w:rsidRPr="005D4548">
        <w:rPr>
          <w:rFonts w:asciiTheme="minorHAnsi" w:hAnsiTheme="minorHAnsi" w:cstheme="minorHAnsi"/>
          <w:sz w:val="22"/>
          <w:lang w:val="de-DE"/>
        </w:rPr>
        <w:t xml:space="preserve"> hat einfügen lassen, </w:t>
      </w:r>
      <w:r w:rsidR="0055274C" w:rsidRPr="005D4548">
        <w:rPr>
          <w:rFonts w:asciiTheme="minorHAnsi" w:hAnsiTheme="minorHAnsi" w:cstheme="minorHAnsi"/>
          <w:sz w:val="22"/>
          <w:lang w:val="de-DE"/>
        </w:rPr>
        <w:t>die den</w:t>
      </w:r>
      <w:r w:rsidRPr="005D4548">
        <w:rPr>
          <w:rFonts w:asciiTheme="minorHAnsi" w:hAnsiTheme="minorHAnsi" w:cstheme="minorHAnsi"/>
          <w:sz w:val="22"/>
          <w:lang w:val="de-DE"/>
        </w:rPr>
        <w:t xml:space="preserve"> neue</w:t>
      </w:r>
      <w:r w:rsidR="0055274C" w:rsidRPr="005D4548">
        <w:rPr>
          <w:rFonts w:asciiTheme="minorHAnsi" w:hAnsiTheme="minorHAnsi" w:cstheme="minorHAnsi"/>
          <w:sz w:val="22"/>
          <w:lang w:val="de-DE"/>
        </w:rPr>
        <w:t>n</w:t>
      </w:r>
      <w:r w:rsidRPr="005D4548">
        <w:rPr>
          <w:rFonts w:asciiTheme="minorHAnsi" w:hAnsiTheme="minorHAnsi" w:cstheme="minorHAnsi"/>
          <w:sz w:val="22"/>
          <w:lang w:val="de-DE"/>
        </w:rPr>
        <w:t xml:space="preserve"> </w:t>
      </w:r>
      <w:r w:rsidR="00F01FCC" w:rsidRPr="005D4548">
        <w:rPr>
          <w:rFonts w:asciiTheme="minorHAnsi" w:hAnsiTheme="minorHAnsi" w:cstheme="minorHAnsi"/>
          <w:sz w:val="22"/>
          <w:lang w:val="de-DE"/>
        </w:rPr>
        <w:t>Eigentümer</w:t>
      </w:r>
      <w:r w:rsidRPr="005D4548">
        <w:rPr>
          <w:rFonts w:asciiTheme="minorHAnsi" w:hAnsiTheme="minorHAnsi" w:cstheme="minorHAnsi"/>
          <w:sz w:val="22"/>
          <w:lang w:val="de-DE"/>
        </w:rPr>
        <w:t xml:space="preserve"> zur </w:t>
      </w:r>
      <w:r w:rsidR="00F01FCC" w:rsidRPr="005D4548">
        <w:rPr>
          <w:rFonts w:asciiTheme="minorHAnsi" w:hAnsiTheme="minorHAnsi" w:cstheme="minorHAnsi"/>
          <w:sz w:val="22"/>
          <w:lang w:val="de-DE"/>
        </w:rPr>
        <w:t>Einhaltung</w:t>
      </w:r>
      <w:r w:rsidRPr="005D4548">
        <w:rPr>
          <w:rFonts w:asciiTheme="minorHAnsi" w:hAnsiTheme="minorHAnsi" w:cstheme="minorHAnsi"/>
          <w:sz w:val="22"/>
          <w:lang w:val="de-DE"/>
        </w:rPr>
        <w:t xml:space="preserve"> des </w:t>
      </w:r>
      <w:r w:rsidR="00F01FCC" w:rsidRPr="005D4548">
        <w:rPr>
          <w:rFonts w:asciiTheme="minorHAnsi" w:hAnsiTheme="minorHAnsi" w:cstheme="minorHAnsi"/>
          <w:sz w:val="22"/>
          <w:lang w:val="de-DE"/>
        </w:rPr>
        <w:t>Mietvertrages</w:t>
      </w:r>
      <w:r w:rsidRPr="005D4548">
        <w:rPr>
          <w:rFonts w:asciiTheme="minorHAnsi" w:hAnsiTheme="minorHAnsi" w:cstheme="minorHAnsi"/>
          <w:sz w:val="22"/>
          <w:lang w:val="de-DE"/>
        </w:rPr>
        <w:t xml:space="preserve"> verpflichtet. </w:t>
      </w:r>
    </w:p>
    <w:p w14:paraId="6F658064" w14:textId="3514E674" w:rsidR="001C3708" w:rsidRPr="005D4548" w:rsidRDefault="001C3708" w:rsidP="00F51275">
      <w:pPr>
        <w:tabs>
          <w:tab w:val="left" w:pos="142"/>
        </w:tabs>
        <w:ind w:right="-284" w:hanging="284"/>
        <w:jc w:val="both"/>
        <w:rPr>
          <w:rFonts w:asciiTheme="minorHAnsi" w:hAnsiTheme="minorHAnsi" w:cstheme="minorHAnsi"/>
          <w:b/>
          <w:sz w:val="22"/>
          <w:lang w:val="de-DE"/>
        </w:rPr>
      </w:pPr>
      <w:r w:rsidRPr="005D4548">
        <w:rPr>
          <w:rFonts w:asciiTheme="minorHAnsi" w:hAnsiTheme="minorHAnsi" w:cstheme="minorHAnsi"/>
          <w:b/>
          <w:sz w:val="22"/>
          <w:lang w:val="de-DE"/>
        </w:rPr>
        <w:t>12)</w:t>
      </w:r>
      <w:r w:rsidRPr="005D4548">
        <w:rPr>
          <w:rFonts w:asciiTheme="minorHAnsi" w:hAnsiTheme="minorHAnsi" w:cstheme="minorHAnsi"/>
          <w:b/>
          <w:sz w:val="22"/>
          <w:lang w:val="de-DE"/>
        </w:rPr>
        <w:tab/>
      </w:r>
      <w:r w:rsidRPr="005D4548">
        <w:rPr>
          <w:rFonts w:asciiTheme="minorHAnsi" w:hAnsiTheme="minorHAnsi" w:cstheme="minorHAnsi"/>
          <w:b/>
          <w:sz w:val="22"/>
          <w:u w:val="single"/>
          <w:lang w:val="de-DE"/>
        </w:rPr>
        <w:t xml:space="preserve">Juristischer </w:t>
      </w:r>
      <w:r w:rsidR="00F01FCC" w:rsidRPr="005D4548">
        <w:rPr>
          <w:rFonts w:asciiTheme="minorHAnsi" w:hAnsiTheme="minorHAnsi" w:cstheme="minorHAnsi"/>
          <w:b/>
          <w:sz w:val="22"/>
          <w:u w:val="single"/>
          <w:lang w:val="de-DE"/>
        </w:rPr>
        <w:t>B</w:t>
      </w:r>
      <w:r w:rsidRPr="005D4548">
        <w:rPr>
          <w:rFonts w:asciiTheme="minorHAnsi" w:hAnsiTheme="minorHAnsi" w:cstheme="minorHAnsi"/>
          <w:b/>
          <w:sz w:val="22"/>
          <w:u w:val="single"/>
          <w:lang w:val="de-DE"/>
        </w:rPr>
        <w:t xml:space="preserve">eistand und </w:t>
      </w:r>
      <w:r w:rsidR="00F01FCC" w:rsidRPr="005D4548">
        <w:rPr>
          <w:rFonts w:asciiTheme="minorHAnsi" w:hAnsiTheme="minorHAnsi" w:cstheme="minorHAnsi"/>
          <w:b/>
          <w:sz w:val="22"/>
          <w:u w:val="single"/>
          <w:lang w:val="de-DE"/>
        </w:rPr>
        <w:t>G</w:t>
      </w:r>
      <w:r w:rsidRPr="005D4548">
        <w:rPr>
          <w:rFonts w:asciiTheme="minorHAnsi" w:hAnsiTheme="minorHAnsi" w:cstheme="minorHAnsi"/>
          <w:b/>
          <w:sz w:val="22"/>
          <w:u w:val="single"/>
          <w:lang w:val="de-DE"/>
        </w:rPr>
        <w:t>erichtskostenhilfe</w:t>
      </w:r>
    </w:p>
    <w:p w14:paraId="23FB66F4" w14:textId="25352A3B" w:rsidR="001C3708" w:rsidRPr="005D4548" w:rsidRDefault="001C3708" w:rsidP="00F51275">
      <w:pPr>
        <w:spacing w:before="120"/>
        <w:ind w:left="284" w:right="-284" w:hanging="284"/>
        <w:jc w:val="both"/>
        <w:rPr>
          <w:rFonts w:asciiTheme="minorHAnsi" w:hAnsiTheme="minorHAnsi" w:cstheme="minorHAnsi"/>
          <w:sz w:val="22"/>
          <w:lang w:val="de-DE"/>
        </w:rPr>
      </w:pPr>
      <w:r w:rsidRPr="005D4548">
        <w:rPr>
          <w:rFonts w:asciiTheme="minorHAnsi" w:hAnsiTheme="minorHAnsi" w:cstheme="minorHAnsi"/>
          <w:sz w:val="22"/>
          <w:lang w:val="de-DE"/>
        </w:rPr>
        <w:t>A.</w:t>
      </w:r>
      <w:r w:rsidRPr="005D4548">
        <w:rPr>
          <w:rFonts w:asciiTheme="minorHAnsi" w:hAnsiTheme="minorHAnsi" w:cstheme="minorHAnsi"/>
          <w:sz w:val="22"/>
          <w:lang w:val="de-DE"/>
        </w:rPr>
        <w:tab/>
      </w:r>
      <w:r w:rsidRPr="005D4548">
        <w:rPr>
          <w:rFonts w:asciiTheme="minorHAnsi" w:hAnsiTheme="minorHAnsi" w:cstheme="minorHAnsi"/>
          <w:sz w:val="22"/>
          <w:u w:val="single"/>
          <w:lang w:val="de-DE"/>
        </w:rPr>
        <w:t xml:space="preserve">Juristischer </w:t>
      </w:r>
      <w:r w:rsidR="00F01FCC" w:rsidRPr="005D4548">
        <w:rPr>
          <w:rFonts w:asciiTheme="minorHAnsi" w:hAnsiTheme="minorHAnsi" w:cstheme="minorHAnsi"/>
          <w:sz w:val="22"/>
          <w:u w:val="single"/>
          <w:lang w:val="de-DE"/>
        </w:rPr>
        <w:t>B</w:t>
      </w:r>
      <w:r w:rsidRPr="005D4548">
        <w:rPr>
          <w:rFonts w:asciiTheme="minorHAnsi" w:hAnsiTheme="minorHAnsi" w:cstheme="minorHAnsi"/>
          <w:sz w:val="22"/>
          <w:u w:val="single"/>
          <w:lang w:val="de-DE"/>
        </w:rPr>
        <w:t>eistand</w:t>
      </w:r>
    </w:p>
    <w:p w14:paraId="7EA96465" w14:textId="748BF24B" w:rsidR="001C3708" w:rsidRPr="005D4548" w:rsidRDefault="001C3708" w:rsidP="00F51275">
      <w:pPr>
        <w:pStyle w:val="berschrift8"/>
        <w:spacing w:before="120"/>
        <w:ind w:right="-284"/>
        <w:rPr>
          <w:rFonts w:asciiTheme="minorHAnsi" w:hAnsiTheme="minorHAnsi" w:cstheme="minorHAnsi"/>
          <w:sz w:val="22"/>
          <w:szCs w:val="22"/>
          <w:lang w:val="de-DE"/>
        </w:rPr>
      </w:pPr>
      <w:r w:rsidRPr="005D4548">
        <w:rPr>
          <w:rFonts w:asciiTheme="minorHAnsi" w:hAnsiTheme="minorHAnsi" w:cstheme="minorHAnsi"/>
          <w:sz w:val="22"/>
          <w:szCs w:val="22"/>
          <w:lang w:val="de-DE"/>
        </w:rPr>
        <w:t xml:space="preserve">Erster juristischer </w:t>
      </w:r>
      <w:r w:rsidR="00F01FCC" w:rsidRPr="005D4548">
        <w:rPr>
          <w:rFonts w:asciiTheme="minorHAnsi" w:hAnsiTheme="minorHAnsi" w:cstheme="minorHAnsi"/>
          <w:sz w:val="22"/>
          <w:szCs w:val="22"/>
          <w:lang w:val="de-DE"/>
        </w:rPr>
        <w:t>B</w:t>
      </w:r>
      <w:r w:rsidRPr="005D4548">
        <w:rPr>
          <w:rFonts w:asciiTheme="minorHAnsi" w:hAnsiTheme="minorHAnsi" w:cstheme="minorHAnsi"/>
          <w:sz w:val="22"/>
          <w:szCs w:val="22"/>
          <w:lang w:val="de-DE"/>
        </w:rPr>
        <w:t>eistand</w:t>
      </w:r>
    </w:p>
    <w:p w14:paraId="437D7B04" w14:textId="77777777" w:rsidR="001C3708" w:rsidRPr="005D4548" w:rsidRDefault="001C3708" w:rsidP="00F51275">
      <w:pPr>
        <w:spacing w:after="0"/>
        <w:ind w:left="284" w:right="-284"/>
        <w:jc w:val="both"/>
        <w:rPr>
          <w:rFonts w:asciiTheme="minorHAnsi" w:hAnsiTheme="minorHAnsi" w:cstheme="minorHAnsi"/>
          <w:sz w:val="22"/>
          <w:lang w:val="de-DE"/>
        </w:rPr>
      </w:pPr>
    </w:p>
    <w:p w14:paraId="3FE519E7" w14:textId="7C328392" w:rsidR="001C3708" w:rsidRPr="005D4548" w:rsidRDefault="001C3708" w:rsidP="00F51275">
      <w:pPr>
        <w:ind w:left="284"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erste juristische </w:t>
      </w:r>
      <w:r w:rsidR="00F01FCC"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eistand zielt darauf ab, bei einer kurzen </w:t>
      </w:r>
      <w:r w:rsidR="00605A46" w:rsidRPr="005D4548">
        <w:rPr>
          <w:rFonts w:asciiTheme="minorHAnsi" w:hAnsiTheme="minorHAnsi" w:cstheme="minorHAnsi"/>
          <w:sz w:val="22"/>
          <w:lang w:val="de-DE"/>
        </w:rPr>
        <w:t>Beratung</w:t>
      </w:r>
      <w:r w:rsidRPr="005D4548">
        <w:rPr>
          <w:rFonts w:asciiTheme="minorHAnsi" w:hAnsiTheme="minorHAnsi" w:cstheme="minorHAnsi"/>
          <w:sz w:val="22"/>
          <w:lang w:val="de-DE"/>
        </w:rPr>
        <w:t xml:space="preserve"> praktische </w:t>
      </w:r>
      <w:r w:rsidR="00F01FCC" w:rsidRPr="005D4548">
        <w:rPr>
          <w:rFonts w:asciiTheme="minorHAnsi" w:hAnsiTheme="minorHAnsi" w:cstheme="minorHAnsi"/>
          <w:sz w:val="22"/>
          <w:lang w:val="de-DE"/>
        </w:rPr>
        <w:t>Auskünfte</w:t>
      </w:r>
      <w:r w:rsidRPr="005D4548">
        <w:rPr>
          <w:rFonts w:asciiTheme="minorHAnsi" w:hAnsiTheme="minorHAnsi" w:cstheme="minorHAnsi"/>
          <w:sz w:val="22"/>
          <w:lang w:val="de-DE"/>
        </w:rPr>
        <w:t xml:space="preserve">, rechtliche Informationen oder ein erstes rechtliches </w:t>
      </w:r>
      <w:r w:rsidR="00F01FCC" w:rsidRPr="005D4548">
        <w:rPr>
          <w:rFonts w:asciiTheme="minorHAnsi" w:hAnsiTheme="minorHAnsi" w:cstheme="minorHAnsi"/>
          <w:sz w:val="22"/>
          <w:lang w:val="de-DE"/>
        </w:rPr>
        <w:t>Gutachten</w:t>
      </w:r>
      <w:r w:rsidRPr="005D4548">
        <w:rPr>
          <w:rFonts w:asciiTheme="minorHAnsi" w:hAnsiTheme="minorHAnsi" w:cstheme="minorHAnsi"/>
          <w:sz w:val="22"/>
          <w:lang w:val="de-DE"/>
        </w:rPr>
        <w:t xml:space="preserve"> zu geben. </w:t>
      </w:r>
    </w:p>
    <w:p w14:paraId="531F7767" w14:textId="1FA54530" w:rsidR="001C3708" w:rsidRPr="005D4548" w:rsidRDefault="001C3708" w:rsidP="00F51275">
      <w:pPr>
        <w:ind w:left="284"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Bereitschaftsdienste werden in den </w:t>
      </w:r>
      <w:r w:rsidR="00F01FCC" w:rsidRPr="005D4548">
        <w:rPr>
          <w:rFonts w:asciiTheme="minorHAnsi" w:hAnsiTheme="minorHAnsi" w:cstheme="minorHAnsi"/>
          <w:sz w:val="22"/>
          <w:lang w:val="de-DE"/>
        </w:rPr>
        <w:t>J</w:t>
      </w:r>
      <w:r w:rsidRPr="005D4548">
        <w:rPr>
          <w:rFonts w:asciiTheme="minorHAnsi" w:hAnsiTheme="minorHAnsi" w:cstheme="minorHAnsi"/>
          <w:sz w:val="22"/>
          <w:lang w:val="de-DE"/>
        </w:rPr>
        <w:t>ustizpal</w:t>
      </w:r>
      <w:r w:rsidR="00F01FCC" w:rsidRPr="005D4548">
        <w:rPr>
          <w:rFonts w:asciiTheme="minorHAnsi" w:hAnsiTheme="minorHAnsi" w:cstheme="minorHAnsi"/>
          <w:sz w:val="22"/>
          <w:lang w:val="de-DE"/>
        </w:rPr>
        <w:t>ä</w:t>
      </w:r>
      <w:r w:rsidRPr="005D4548">
        <w:rPr>
          <w:rFonts w:asciiTheme="minorHAnsi" w:hAnsiTheme="minorHAnsi" w:cstheme="minorHAnsi"/>
          <w:sz w:val="22"/>
          <w:lang w:val="de-DE"/>
        </w:rPr>
        <w:t xml:space="preserve">sten, den </w:t>
      </w:r>
      <w:r w:rsidR="00F01FCC" w:rsidRPr="005D4548">
        <w:rPr>
          <w:rFonts w:asciiTheme="minorHAnsi" w:hAnsiTheme="minorHAnsi" w:cstheme="minorHAnsi"/>
          <w:sz w:val="22"/>
          <w:lang w:val="de-DE"/>
        </w:rPr>
        <w:t>F</w:t>
      </w:r>
      <w:r w:rsidRPr="005D4548">
        <w:rPr>
          <w:rFonts w:asciiTheme="minorHAnsi" w:hAnsiTheme="minorHAnsi" w:cstheme="minorHAnsi"/>
          <w:sz w:val="22"/>
          <w:lang w:val="de-DE"/>
        </w:rPr>
        <w:t xml:space="preserve">riedengerichten und den </w:t>
      </w:r>
      <w:r w:rsidR="00F01FCC" w:rsidRPr="005D4548">
        <w:rPr>
          <w:rFonts w:asciiTheme="minorHAnsi" w:hAnsiTheme="minorHAnsi" w:cstheme="minorHAnsi"/>
          <w:sz w:val="22"/>
          <w:lang w:val="de-DE"/>
        </w:rPr>
        <w:t>J</w:t>
      </w:r>
      <w:r w:rsidRPr="005D4548">
        <w:rPr>
          <w:rFonts w:asciiTheme="minorHAnsi" w:hAnsiTheme="minorHAnsi" w:cstheme="minorHAnsi"/>
          <w:sz w:val="22"/>
          <w:lang w:val="de-DE"/>
        </w:rPr>
        <w:t xml:space="preserve">ustizhäusern sowie bei bestimmten </w:t>
      </w:r>
      <w:r w:rsidR="00F01FCC" w:rsidRPr="005D4548">
        <w:rPr>
          <w:rFonts w:asciiTheme="minorHAnsi" w:hAnsiTheme="minorHAnsi" w:cstheme="minorHAnsi"/>
          <w:sz w:val="22"/>
          <w:lang w:val="de-DE"/>
        </w:rPr>
        <w:t>G</w:t>
      </w:r>
      <w:r w:rsidRPr="005D4548">
        <w:rPr>
          <w:rFonts w:asciiTheme="minorHAnsi" w:hAnsiTheme="minorHAnsi" w:cstheme="minorHAnsi"/>
          <w:sz w:val="22"/>
          <w:lang w:val="de-DE"/>
        </w:rPr>
        <w:t xml:space="preserve">emeindeverwaltungen, ÖSHZ oder </w:t>
      </w:r>
      <w:proofErr w:type="spellStart"/>
      <w:r w:rsidRPr="005D4548">
        <w:rPr>
          <w:rFonts w:asciiTheme="minorHAnsi" w:hAnsiTheme="minorHAnsi" w:cstheme="minorHAnsi"/>
          <w:sz w:val="22"/>
          <w:lang w:val="de-DE"/>
        </w:rPr>
        <w:t>VoE</w:t>
      </w:r>
      <w:proofErr w:type="spellEnd"/>
      <w:r w:rsidRPr="005D4548">
        <w:rPr>
          <w:rFonts w:asciiTheme="minorHAnsi" w:hAnsiTheme="minorHAnsi" w:cstheme="minorHAnsi"/>
          <w:sz w:val="22"/>
          <w:lang w:val="de-DE"/>
        </w:rPr>
        <w:t xml:space="preserve">, die über einen juristischen </w:t>
      </w:r>
      <w:r w:rsidR="00F01FCC" w:rsidRPr="005D4548">
        <w:rPr>
          <w:rFonts w:asciiTheme="minorHAnsi" w:hAnsiTheme="minorHAnsi" w:cstheme="minorHAnsi"/>
          <w:sz w:val="22"/>
          <w:lang w:val="de-DE"/>
        </w:rPr>
        <w:t>Dienst</w:t>
      </w:r>
      <w:r w:rsidRPr="005D4548">
        <w:rPr>
          <w:rFonts w:asciiTheme="minorHAnsi" w:hAnsiTheme="minorHAnsi" w:cstheme="minorHAnsi"/>
          <w:sz w:val="22"/>
          <w:lang w:val="de-DE"/>
        </w:rPr>
        <w:t xml:space="preserve"> verfügen, gehalten. Um die </w:t>
      </w:r>
      <w:r w:rsidR="00F01FCC"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ereitschaftsorte und </w:t>
      </w:r>
      <w:r w:rsidR="00F01FCC" w:rsidRPr="005D4548">
        <w:rPr>
          <w:rFonts w:asciiTheme="minorHAnsi" w:hAnsiTheme="minorHAnsi" w:cstheme="minorHAnsi"/>
          <w:sz w:val="22"/>
          <w:lang w:val="de-DE"/>
        </w:rPr>
        <w:t>-</w:t>
      </w:r>
      <w:r w:rsidRPr="005D4548">
        <w:rPr>
          <w:rFonts w:asciiTheme="minorHAnsi" w:hAnsiTheme="minorHAnsi" w:cstheme="minorHAnsi"/>
          <w:sz w:val="22"/>
          <w:lang w:val="de-DE"/>
        </w:rPr>
        <w:t xml:space="preserve">zeiten zu kennen, wird </w:t>
      </w:r>
      <w:r w:rsidR="00F01FCC" w:rsidRPr="005D4548">
        <w:rPr>
          <w:rFonts w:asciiTheme="minorHAnsi" w:hAnsiTheme="minorHAnsi" w:cstheme="minorHAnsi"/>
          <w:sz w:val="22"/>
          <w:lang w:val="de-DE"/>
        </w:rPr>
        <w:t>g</w:t>
      </w:r>
      <w:r w:rsidRPr="005D4548">
        <w:rPr>
          <w:rFonts w:asciiTheme="minorHAnsi" w:hAnsiTheme="minorHAnsi" w:cstheme="minorHAnsi"/>
          <w:sz w:val="22"/>
          <w:lang w:val="de-DE"/>
        </w:rPr>
        <w:t xml:space="preserve">eraten, die </w:t>
      </w:r>
      <w:r w:rsidR="00F01FCC" w:rsidRPr="005D4548">
        <w:rPr>
          <w:rFonts w:asciiTheme="minorHAnsi" w:hAnsiTheme="minorHAnsi" w:cstheme="minorHAnsi"/>
          <w:sz w:val="22"/>
          <w:lang w:val="de-DE"/>
        </w:rPr>
        <w:t>Ausschüsse</w:t>
      </w:r>
      <w:r w:rsidRPr="005D4548">
        <w:rPr>
          <w:rFonts w:asciiTheme="minorHAnsi" w:hAnsiTheme="minorHAnsi" w:cstheme="minorHAnsi"/>
          <w:sz w:val="22"/>
          <w:lang w:val="de-DE"/>
        </w:rPr>
        <w:t xml:space="preserve"> für juristischen </w:t>
      </w:r>
      <w:r w:rsidR="00F01FCC"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eistand zu kontaktieren, deren </w:t>
      </w:r>
      <w:r w:rsidR="00F01FCC" w:rsidRPr="005D4548">
        <w:rPr>
          <w:rFonts w:asciiTheme="minorHAnsi" w:hAnsiTheme="minorHAnsi" w:cstheme="minorHAnsi"/>
          <w:sz w:val="22"/>
          <w:lang w:val="de-DE"/>
        </w:rPr>
        <w:t>K</w:t>
      </w:r>
      <w:r w:rsidRPr="005D4548">
        <w:rPr>
          <w:rFonts w:asciiTheme="minorHAnsi" w:hAnsiTheme="minorHAnsi" w:cstheme="minorHAnsi"/>
          <w:sz w:val="22"/>
          <w:lang w:val="de-DE"/>
        </w:rPr>
        <w:t xml:space="preserve">ontaktinformationen auf der folgenden Internetseite zu finden sind: </w:t>
      </w:r>
      <w:hyperlink r:id="rId18" w:history="1">
        <w:r w:rsidRPr="005D4548">
          <w:rPr>
            <w:rStyle w:val="Hyperlink"/>
            <w:rFonts w:asciiTheme="minorHAnsi" w:hAnsiTheme="minorHAnsi" w:cstheme="minorHAnsi"/>
            <w:sz w:val="22"/>
            <w:lang w:val="de-DE"/>
          </w:rPr>
          <w:t>https://avocats.be/de/commissions-daide-juridique</w:t>
        </w:r>
      </w:hyperlink>
      <w:r w:rsidRPr="005D4548">
        <w:rPr>
          <w:rFonts w:asciiTheme="minorHAnsi" w:hAnsiTheme="minorHAnsi" w:cstheme="minorHAnsi"/>
          <w:sz w:val="22"/>
          <w:lang w:val="de-DE"/>
        </w:rPr>
        <w:t xml:space="preserve">. </w:t>
      </w:r>
    </w:p>
    <w:p w14:paraId="79348501" w14:textId="3EEB66E8" w:rsidR="001C3708" w:rsidRPr="005D4548" w:rsidRDefault="001C3708" w:rsidP="00F51275">
      <w:pPr>
        <w:ind w:left="284"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erste juristische </w:t>
      </w:r>
      <w:r w:rsidR="00F01FCC"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eistand wird von </w:t>
      </w:r>
      <w:r w:rsidR="00F01FCC" w:rsidRPr="005D4548">
        <w:rPr>
          <w:rFonts w:asciiTheme="minorHAnsi" w:hAnsiTheme="minorHAnsi" w:cstheme="minorHAnsi"/>
          <w:sz w:val="22"/>
          <w:lang w:val="de-DE"/>
        </w:rPr>
        <w:t>Rechtsexperten</w:t>
      </w:r>
      <w:r w:rsidRPr="005D4548">
        <w:rPr>
          <w:rFonts w:asciiTheme="minorHAnsi" w:hAnsiTheme="minorHAnsi" w:cstheme="minorHAnsi"/>
          <w:sz w:val="22"/>
          <w:lang w:val="de-DE"/>
        </w:rPr>
        <w:t xml:space="preserve">, meistens von </w:t>
      </w:r>
      <w:r w:rsidR="00F01FCC" w:rsidRPr="005D4548">
        <w:rPr>
          <w:rFonts w:asciiTheme="minorHAnsi" w:hAnsiTheme="minorHAnsi" w:cstheme="minorHAnsi"/>
          <w:sz w:val="22"/>
          <w:lang w:val="de-DE"/>
        </w:rPr>
        <w:t>Rechtsanwälten</w:t>
      </w:r>
      <w:r w:rsidR="00A962F9" w:rsidRPr="005D4548">
        <w:rPr>
          <w:rFonts w:asciiTheme="minorHAnsi" w:hAnsiTheme="minorHAnsi" w:cstheme="minorHAnsi"/>
          <w:sz w:val="22"/>
          <w:lang w:val="de-DE"/>
        </w:rPr>
        <w:t>,</w:t>
      </w:r>
      <w:r w:rsidRPr="005D4548">
        <w:rPr>
          <w:rFonts w:asciiTheme="minorHAnsi" w:hAnsiTheme="minorHAnsi" w:cstheme="minorHAnsi"/>
          <w:sz w:val="22"/>
          <w:lang w:val="de-DE"/>
        </w:rPr>
        <w:t xml:space="preserve"> geleistet. </w:t>
      </w:r>
    </w:p>
    <w:p w14:paraId="6EDF685A" w14:textId="1154C49C" w:rsidR="001C3708" w:rsidRPr="005D4548" w:rsidRDefault="001C3708" w:rsidP="00F51275">
      <w:pPr>
        <w:ind w:left="284"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erste juristische </w:t>
      </w:r>
      <w:r w:rsidR="00F01FCC"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eistand ist </w:t>
      </w:r>
      <w:r w:rsidRPr="005D4548">
        <w:rPr>
          <w:rFonts w:asciiTheme="minorHAnsi" w:hAnsiTheme="minorHAnsi" w:cstheme="minorHAnsi"/>
          <w:b/>
          <w:sz w:val="22"/>
          <w:lang w:val="de-DE"/>
        </w:rPr>
        <w:t>unentgeltlich</w:t>
      </w:r>
      <w:r w:rsidRPr="005D4548">
        <w:rPr>
          <w:rFonts w:asciiTheme="minorHAnsi" w:hAnsiTheme="minorHAnsi" w:cstheme="minorHAnsi"/>
          <w:sz w:val="22"/>
          <w:lang w:val="de-DE"/>
        </w:rPr>
        <w:t xml:space="preserve"> und </w:t>
      </w:r>
      <w:r w:rsidRPr="005D4548">
        <w:rPr>
          <w:rFonts w:asciiTheme="minorHAnsi" w:hAnsiTheme="minorHAnsi" w:cstheme="minorHAnsi"/>
          <w:b/>
          <w:sz w:val="22"/>
          <w:lang w:val="de-DE"/>
        </w:rPr>
        <w:t>steht allen offen</w:t>
      </w:r>
      <w:r w:rsidRPr="005D4548">
        <w:rPr>
          <w:rFonts w:asciiTheme="minorHAnsi" w:hAnsiTheme="minorHAnsi" w:cstheme="minorHAnsi"/>
          <w:sz w:val="22"/>
          <w:lang w:val="de-DE"/>
        </w:rPr>
        <w:t xml:space="preserve"> ohne Einkommensbedingungen und ohne Termin.</w:t>
      </w:r>
    </w:p>
    <w:p w14:paraId="0BB3419B" w14:textId="41C324CF" w:rsidR="001C3708" w:rsidRPr="005D4548" w:rsidRDefault="001C3708" w:rsidP="00F51275">
      <w:pPr>
        <w:pStyle w:val="berschrift8"/>
        <w:spacing w:before="120"/>
        <w:ind w:right="-284"/>
        <w:rPr>
          <w:rFonts w:asciiTheme="minorHAnsi" w:hAnsiTheme="minorHAnsi" w:cstheme="minorHAnsi"/>
          <w:sz w:val="22"/>
          <w:szCs w:val="22"/>
          <w:lang w:val="de-DE"/>
        </w:rPr>
      </w:pPr>
      <w:r w:rsidRPr="005D4548">
        <w:rPr>
          <w:rFonts w:asciiTheme="minorHAnsi" w:hAnsiTheme="minorHAnsi" w:cstheme="minorHAnsi"/>
          <w:sz w:val="22"/>
          <w:szCs w:val="22"/>
          <w:lang w:val="de-DE"/>
        </w:rPr>
        <w:t xml:space="preserve">Weiterführender juristischer </w:t>
      </w:r>
      <w:r w:rsidR="00F01FCC" w:rsidRPr="005D4548">
        <w:rPr>
          <w:rFonts w:asciiTheme="minorHAnsi" w:hAnsiTheme="minorHAnsi" w:cstheme="minorHAnsi"/>
          <w:sz w:val="22"/>
          <w:szCs w:val="22"/>
          <w:lang w:val="de-DE"/>
        </w:rPr>
        <w:t>B</w:t>
      </w:r>
      <w:r w:rsidRPr="005D4548">
        <w:rPr>
          <w:rFonts w:asciiTheme="minorHAnsi" w:hAnsiTheme="minorHAnsi" w:cstheme="minorHAnsi"/>
          <w:sz w:val="22"/>
          <w:szCs w:val="22"/>
          <w:lang w:val="de-DE"/>
        </w:rPr>
        <w:t>eistand</w:t>
      </w:r>
    </w:p>
    <w:p w14:paraId="76E882FD" w14:textId="77777777" w:rsidR="001C3708" w:rsidRPr="005D4548" w:rsidRDefault="001C3708" w:rsidP="00F51275">
      <w:pPr>
        <w:spacing w:after="0"/>
        <w:ind w:left="284" w:right="-284"/>
        <w:jc w:val="both"/>
        <w:rPr>
          <w:rFonts w:asciiTheme="minorHAnsi" w:hAnsiTheme="minorHAnsi" w:cstheme="minorHAnsi"/>
          <w:sz w:val="22"/>
          <w:lang w:val="de-DE"/>
        </w:rPr>
      </w:pPr>
    </w:p>
    <w:p w14:paraId="50F62024" w14:textId="680CB6CF" w:rsidR="001C3708" w:rsidRPr="005D4548" w:rsidRDefault="001C3708" w:rsidP="00F51275">
      <w:pPr>
        <w:spacing w:after="0"/>
        <w:ind w:left="284"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weiterführende juristische </w:t>
      </w:r>
      <w:r w:rsidR="00F01FCC"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eistand erlaubt, unter bestimmten </w:t>
      </w:r>
      <w:r w:rsidR="00F01FCC"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edingungen, die </w:t>
      </w:r>
      <w:r w:rsidR="00F01FCC"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estellung eines </w:t>
      </w:r>
      <w:r w:rsidR="00F01FCC" w:rsidRPr="005D4548">
        <w:rPr>
          <w:rFonts w:asciiTheme="minorHAnsi" w:hAnsiTheme="minorHAnsi" w:cstheme="minorHAnsi"/>
          <w:sz w:val="22"/>
          <w:lang w:val="de-DE"/>
        </w:rPr>
        <w:t>Rechtsanwalts</w:t>
      </w:r>
      <w:r w:rsidRPr="005D4548">
        <w:rPr>
          <w:rFonts w:asciiTheme="minorHAnsi" w:hAnsiTheme="minorHAnsi" w:cstheme="minorHAnsi"/>
          <w:sz w:val="22"/>
          <w:lang w:val="de-DE"/>
        </w:rPr>
        <w:t xml:space="preserve">, dessen </w:t>
      </w:r>
      <w:r w:rsidR="00F01FCC" w:rsidRPr="005D4548">
        <w:rPr>
          <w:rFonts w:asciiTheme="minorHAnsi" w:hAnsiTheme="minorHAnsi" w:cstheme="minorHAnsi"/>
          <w:sz w:val="22"/>
          <w:lang w:val="de-DE"/>
        </w:rPr>
        <w:t>L</w:t>
      </w:r>
      <w:r w:rsidRPr="005D4548">
        <w:rPr>
          <w:rFonts w:asciiTheme="minorHAnsi" w:hAnsiTheme="minorHAnsi" w:cstheme="minorHAnsi"/>
          <w:sz w:val="22"/>
          <w:lang w:val="de-DE"/>
        </w:rPr>
        <w:t xml:space="preserve">eistungskosten "völlig" (vorbehaltlich eines </w:t>
      </w:r>
      <w:r w:rsidR="00F01FCC" w:rsidRPr="005D4548">
        <w:rPr>
          <w:rFonts w:asciiTheme="minorHAnsi" w:hAnsiTheme="minorHAnsi" w:cstheme="minorHAnsi"/>
          <w:sz w:val="22"/>
          <w:lang w:val="de-DE"/>
        </w:rPr>
        <w:t>Pauschalbetrags</w:t>
      </w:r>
      <w:r w:rsidRPr="005D4548">
        <w:rPr>
          <w:rFonts w:asciiTheme="minorHAnsi" w:hAnsiTheme="minorHAnsi" w:cstheme="minorHAnsi"/>
          <w:sz w:val="22"/>
          <w:lang w:val="de-DE"/>
        </w:rPr>
        <w:t xml:space="preserve">, der die </w:t>
      </w:r>
      <w:r w:rsidR="00F01FCC" w:rsidRPr="005D4548">
        <w:rPr>
          <w:rFonts w:asciiTheme="minorHAnsi" w:hAnsiTheme="minorHAnsi" w:cstheme="minorHAnsi"/>
          <w:sz w:val="22"/>
          <w:lang w:val="de-DE"/>
        </w:rPr>
        <w:t>Verwaltungskosten</w:t>
      </w:r>
      <w:r w:rsidRPr="005D4548">
        <w:rPr>
          <w:rFonts w:asciiTheme="minorHAnsi" w:hAnsiTheme="minorHAnsi" w:cstheme="minorHAnsi"/>
          <w:sz w:val="22"/>
          <w:lang w:val="de-DE"/>
        </w:rPr>
        <w:t xml:space="preserve"> umfasst) oder teilweise unentgeltlich je nach dem Einkommen</w:t>
      </w:r>
      <w:r w:rsidR="005E7BBF" w:rsidRPr="005D4548">
        <w:rPr>
          <w:rFonts w:asciiTheme="minorHAnsi" w:hAnsiTheme="minorHAnsi" w:cstheme="minorHAnsi"/>
          <w:sz w:val="22"/>
          <w:lang w:val="de-DE"/>
        </w:rPr>
        <w:t xml:space="preserve"> sind</w:t>
      </w:r>
      <w:r w:rsidRPr="005D4548">
        <w:rPr>
          <w:rFonts w:asciiTheme="minorHAnsi" w:hAnsiTheme="minorHAnsi" w:cstheme="minorHAnsi"/>
          <w:sz w:val="22"/>
          <w:lang w:val="de-DE"/>
        </w:rPr>
        <w:t>, zu erhalten.</w:t>
      </w:r>
    </w:p>
    <w:p w14:paraId="0D3BE537" w14:textId="77777777" w:rsidR="001C3708" w:rsidRPr="005D4548" w:rsidRDefault="001C3708" w:rsidP="00F51275">
      <w:pPr>
        <w:spacing w:after="0"/>
        <w:ind w:left="284" w:right="-284"/>
        <w:jc w:val="both"/>
        <w:rPr>
          <w:rFonts w:asciiTheme="minorHAnsi" w:hAnsiTheme="minorHAnsi" w:cstheme="minorHAnsi"/>
          <w:sz w:val="22"/>
          <w:lang w:val="de-DE"/>
        </w:rPr>
      </w:pPr>
    </w:p>
    <w:p w14:paraId="4DD5242E" w14:textId="675CCE05" w:rsidR="001C3708" w:rsidRPr="005D4548" w:rsidRDefault="001C3708" w:rsidP="00F51275">
      <w:pPr>
        <w:spacing w:after="0"/>
        <w:ind w:left="284"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Zuständig für die </w:t>
      </w:r>
      <w:r w:rsidR="00D95DB3" w:rsidRPr="005D4548">
        <w:rPr>
          <w:rFonts w:asciiTheme="minorHAnsi" w:hAnsiTheme="minorHAnsi" w:cstheme="minorHAnsi"/>
          <w:sz w:val="22"/>
          <w:lang w:val="de-DE"/>
        </w:rPr>
        <w:t>Überprüfung</w:t>
      </w:r>
      <w:r w:rsidRPr="005D4548">
        <w:rPr>
          <w:rFonts w:asciiTheme="minorHAnsi" w:hAnsiTheme="minorHAnsi" w:cstheme="minorHAnsi"/>
          <w:sz w:val="22"/>
          <w:lang w:val="de-DE"/>
        </w:rPr>
        <w:t xml:space="preserve"> der </w:t>
      </w:r>
      <w:r w:rsidR="00D95DB3" w:rsidRPr="005D4548">
        <w:rPr>
          <w:rFonts w:asciiTheme="minorHAnsi" w:hAnsiTheme="minorHAnsi" w:cstheme="minorHAnsi"/>
          <w:sz w:val="22"/>
          <w:lang w:val="de-DE"/>
        </w:rPr>
        <w:t>G</w:t>
      </w:r>
      <w:r w:rsidRPr="005D4548">
        <w:rPr>
          <w:rFonts w:asciiTheme="minorHAnsi" w:hAnsiTheme="minorHAnsi" w:cstheme="minorHAnsi"/>
          <w:sz w:val="22"/>
          <w:lang w:val="de-DE"/>
        </w:rPr>
        <w:t xml:space="preserve">ewährungsbedingungen, die </w:t>
      </w:r>
      <w:r w:rsidR="00D95DB3" w:rsidRPr="005D4548">
        <w:rPr>
          <w:rFonts w:asciiTheme="minorHAnsi" w:hAnsiTheme="minorHAnsi" w:cstheme="minorHAnsi"/>
          <w:sz w:val="22"/>
          <w:lang w:val="de-DE"/>
        </w:rPr>
        <w:t>Erteilung</w:t>
      </w:r>
      <w:r w:rsidRPr="005D4548">
        <w:rPr>
          <w:rFonts w:asciiTheme="minorHAnsi" w:hAnsiTheme="minorHAnsi" w:cstheme="minorHAnsi"/>
          <w:sz w:val="22"/>
          <w:lang w:val="de-DE"/>
        </w:rPr>
        <w:t xml:space="preserve"> des weiterführenden juristischen </w:t>
      </w:r>
      <w:r w:rsidR="00D95DB3" w:rsidRPr="005D4548">
        <w:rPr>
          <w:rFonts w:asciiTheme="minorHAnsi" w:hAnsiTheme="minorHAnsi" w:cstheme="minorHAnsi"/>
          <w:sz w:val="22"/>
          <w:lang w:val="de-DE"/>
        </w:rPr>
        <w:t>Beistands</w:t>
      </w:r>
      <w:r w:rsidRPr="005D4548">
        <w:rPr>
          <w:rFonts w:asciiTheme="minorHAnsi" w:hAnsiTheme="minorHAnsi" w:cstheme="minorHAnsi"/>
          <w:sz w:val="22"/>
          <w:lang w:val="de-DE"/>
        </w:rPr>
        <w:t xml:space="preserve"> und die </w:t>
      </w:r>
      <w:r w:rsidR="00D95DB3" w:rsidRPr="005D4548">
        <w:rPr>
          <w:rFonts w:asciiTheme="minorHAnsi" w:hAnsiTheme="minorHAnsi" w:cstheme="minorHAnsi"/>
          <w:sz w:val="22"/>
          <w:lang w:val="de-DE"/>
        </w:rPr>
        <w:t>Bestellung</w:t>
      </w:r>
      <w:r w:rsidRPr="005D4548">
        <w:rPr>
          <w:rFonts w:asciiTheme="minorHAnsi" w:hAnsiTheme="minorHAnsi" w:cstheme="minorHAnsi"/>
          <w:sz w:val="22"/>
          <w:lang w:val="de-DE"/>
        </w:rPr>
        <w:t xml:space="preserve"> eines </w:t>
      </w:r>
      <w:r w:rsidR="00D95DB3" w:rsidRPr="005D4548">
        <w:rPr>
          <w:rFonts w:asciiTheme="minorHAnsi" w:hAnsiTheme="minorHAnsi" w:cstheme="minorHAnsi"/>
          <w:sz w:val="22"/>
          <w:lang w:val="de-DE"/>
        </w:rPr>
        <w:t>Rechtsanwalts</w:t>
      </w:r>
      <w:r w:rsidRPr="005D4548">
        <w:rPr>
          <w:rFonts w:asciiTheme="minorHAnsi" w:hAnsiTheme="minorHAnsi" w:cstheme="minorHAnsi"/>
          <w:sz w:val="22"/>
          <w:lang w:val="de-DE"/>
        </w:rPr>
        <w:t xml:space="preserve"> sind die </w:t>
      </w:r>
      <w:r w:rsidR="00D95DB3" w:rsidRPr="005D4548">
        <w:rPr>
          <w:rFonts w:asciiTheme="minorHAnsi" w:hAnsiTheme="minorHAnsi" w:cstheme="minorHAnsi"/>
          <w:sz w:val="22"/>
          <w:lang w:val="de-DE"/>
        </w:rPr>
        <w:t>Büros</w:t>
      </w:r>
      <w:r w:rsidRPr="005D4548">
        <w:rPr>
          <w:rFonts w:asciiTheme="minorHAnsi" w:hAnsiTheme="minorHAnsi" w:cstheme="minorHAnsi"/>
          <w:sz w:val="22"/>
          <w:lang w:val="de-DE"/>
        </w:rPr>
        <w:t xml:space="preserve"> für juristischen </w:t>
      </w:r>
      <w:r w:rsidR="00D95DB3"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eistand (B.J.B.).  Die </w:t>
      </w:r>
      <w:r w:rsidR="00D95DB3"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üros werden von den </w:t>
      </w:r>
      <w:r w:rsidR="00D95DB3" w:rsidRPr="005D4548">
        <w:rPr>
          <w:rFonts w:asciiTheme="minorHAnsi" w:hAnsiTheme="minorHAnsi" w:cstheme="minorHAnsi"/>
          <w:sz w:val="22"/>
          <w:lang w:val="de-DE"/>
        </w:rPr>
        <w:t>Rechtsanwaltschaften</w:t>
      </w:r>
      <w:r w:rsidRPr="005D4548">
        <w:rPr>
          <w:rFonts w:asciiTheme="minorHAnsi" w:hAnsiTheme="minorHAnsi" w:cstheme="minorHAnsi"/>
          <w:sz w:val="22"/>
          <w:lang w:val="de-DE"/>
        </w:rPr>
        <w:t xml:space="preserve"> organisiert.  Um die </w:t>
      </w:r>
      <w:r w:rsidR="00D95DB3" w:rsidRPr="005D4548">
        <w:rPr>
          <w:rFonts w:asciiTheme="minorHAnsi" w:hAnsiTheme="minorHAnsi" w:cstheme="minorHAnsi"/>
          <w:sz w:val="22"/>
          <w:lang w:val="de-DE"/>
        </w:rPr>
        <w:t>Adressen</w:t>
      </w:r>
      <w:r w:rsidRPr="005D4548">
        <w:rPr>
          <w:rFonts w:asciiTheme="minorHAnsi" w:hAnsiTheme="minorHAnsi" w:cstheme="minorHAnsi"/>
          <w:sz w:val="22"/>
          <w:lang w:val="de-DE"/>
        </w:rPr>
        <w:t xml:space="preserve"> und </w:t>
      </w:r>
      <w:r w:rsidR="00D95DB3" w:rsidRPr="005D4548">
        <w:rPr>
          <w:rFonts w:asciiTheme="minorHAnsi" w:hAnsiTheme="minorHAnsi" w:cstheme="minorHAnsi"/>
          <w:sz w:val="22"/>
          <w:lang w:val="de-DE"/>
        </w:rPr>
        <w:t>B</w:t>
      </w:r>
      <w:r w:rsidRPr="005D4548">
        <w:rPr>
          <w:rFonts w:asciiTheme="minorHAnsi" w:hAnsiTheme="minorHAnsi" w:cstheme="minorHAnsi"/>
          <w:sz w:val="22"/>
          <w:lang w:val="de-DE"/>
        </w:rPr>
        <w:t>ereitschaftszeiten des nächs</w:t>
      </w:r>
      <w:r w:rsidR="00C0573F" w:rsidRPr="005D4548">
        <w:rPr>
          <w:rFonts w:asciiTheme="minorHAnsi" w:hAnsiTheme="minorHAnsi" w:cstheme="minorHAnsi"/>
          <w:sz w:val="22"/>
          <w:lang w:val="de-DE"/>
        </w:rPr>
        <w:t>tgelegenen</w:t>
      </w:r>
      <w:r w:rsidRPr="005D4548">
        <w:rPr>
          <w:rFonts w:asciiTheme="minorHAnsi" w:hAnsiTheme="minorHAnsi" w:cstheme="minorHAnsi"/>
          <w:sz w:val="22"/>
          <w:lang w:val="de-DE"/>
        </w:rPr>
        <w:t xml:space="preserve"> </w:t>
      </w:r>
      <w:r w:rsidR="00D95DB3"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üros für juristischen </w:t>
      </w:r>
      <w:r w:rsidR="00D95DB3"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eistand zu kennen, bitte </w:t>
      </w:r>
      <w:r w:rsidR="00C0573F" w:rsidRPr="005D4548">
        <w:rPr>
          <w:rFonts w:asciiTheme="minorHAnsi" w:hAnsiTheme="minorHAnsi" w:cstheme="minorHAnsi"/>
          <w:sz w:val="22"/>
          <w:lang w:val="de-DE"/>
        </w:rPr>
        <w:t>diesem</w:t>
      </w:r>
      <w:r w:rsidRPr="005D4548">
        <w:rPr>
          <w:rFonts w:asciiTheme="minorHAnsi" w:hAnsiTheme="minorHAnsi" w:cstheme="minorHAnsi"/>
          <w:sz w:val="22"/>
          <w:lang w:val="de-DE"/>
        </w:rPr>
        <w:t xml:space="preserve"> Link folgen: </w:t>
      </w:r>
      <w:hyperlink r:id="rId19" w:history="1">
        <w:r w:rsidRPr="005D4548">
          <w:rPr>
            <w:rStyle w:val="Hyperlink"/>
            <w:rFonts w:asciiTheme="minorHAnsi" w:hAnsiTheme="minorHAnsi" w:cstheme="minorHAnsi"/>
            <w:sz w:val="22"/>
            <w:lang w:val="de-DE"/>
          </w:rPr>
          <w:t>https://avocats.be/de/bureaux-daide-juridique-baj</w:t>
        </w:r>
      </w:hyperlink>
      <w:r w:rsidRPr="005D4548">
        <w:rPr>
          <w:rFonts w:asciiTheme="minorHAnsi" w:hAnsiTheme="minorHAnsi" w:cstheme="minorHAnsi"/>
          <w:sz w:val="22"/>
          <w:lang w:val="de-DE"/>
        </w:rPr>
        <w:t>.</w:t>
      </w:r>
    </w:p>
    <w:p w14:paraId="04D9D135" w14:textId="6546AFFC" w:rsidR="001C3708" w:rsidRPr="005D4548" w:rsidRDefault="001C3708" w:rsidP="00F51275">
      <w:pPr>
        <w:pStyle w:val="Textkrper3"/>
        <w:spacing w:before="60"/>
        <w:ind w:left="284" w:right="-284"/>
        <w:rPr>
          <w:rFonts w:asciiTheme="minorHAnsi" w:hAnsiTheme="minorHAnsi" w:cstheme="minorHAnsi"/>
          <w:sz w:val="22"/>
          <w:szCs w:val="22"/>
          <w:lang w:val="de-DE"/>
        </w:rPr>
      </w:pPr>
      <w:r w:rsidRPr="005D4548">
        <w:rPr>
          <w:rFonts w:asciiTheme="minorHAnsi" w:hAnsiTheme="minorHAnsi" w:cstheme="minorHAnsi"/>
          <w:sz w:val="22"/>
          <w:szCs w:val="22"/>
          <w:lang w:val="de-DE"/>
        </w:rPr>
        <w:t xml:space="preserve">Der </w:t>
      </w:r>
      <w:r w:rsidR="00D95DB3" w:rsidRPr="005D4548">
        <w:rPr>
          <w:rFonts w:asciiTheme="minorHAnsi" w:hAnsiTheme="minorHAnsi" w:cstheme="minorHAnsi"/>
          <w:sz w:val="22"/>
          <w:szCs w:val="22"/>
          <w:lang w:val="de-DE"/>
        </w:rPr>
        <w:t>A</w:t>
      </w:r>
      <w:r w:rsidRPr="005D4548">
        <w:rPr>
          <w:rFonts w:asciiTheme="minorHAnsi" w:hAnsiTheme="minorHAnsi" w:cstheme="minorHAnsi"/>
          <w:sz w:val="22"/>
          <w:szCs w:val="22"/>
          <w:lang w:val="de-DE"/>
        </w:rPr>
        <w:t xml:space="preserve">ntrag auf einen juristischen </w:t>
      </w:r>
      <w:r w:rsidR="00D95DB3" w:rsidRPr="005D4548">
        <w:rPr>
          <w:rFonts w:asciiTheme="minorHAnsi" w:hAnsiTheme="minorHAnsi" w:cstheme="minorHAnsi"/>
          <w:sz w:val="22"/>
          <w:szCs w:val="22"/>
          <w:lang w:val="de-DE"/>
        </w:rPr>
        <w:t>Beistand</w:t>
      </w:r>
      <w:r w:rsidRPr="005D4548">
        <w:rPr>
          <w:rFonts w:asciiTheme="minorHAnsi" w:hAnsiTheme="minorHAnsi" w:cstheme="minorHAnsi"/>
          <w:sz w:val="22"/>
          <w:szCs w:val="22"/>
          <w:lang w:val="de-DE"/>
        </w:rPr>
        <w:t xml:space="preserve"> kann entweder durch ein </w:t>
      </w:r>
      <w:r w:rsidR="00D95DB3" w:rsidRPr="005D4548">
        <w:rPr>
          <w:rFonts w:asciiTheme="minorHAnsi" w:hAnsiTheme="minorHAnsi" w:cstheme="minorHAnsi"/>
          <w:sz w:val="22"/>
          <w:szCs w:val="22"/>
          <w:lang w:val="de-DE"/>
        </w:rPr>
        <w:t>Schreiben</w:t>
      </w:r>
      <w:r w:rsidRPr="005D4548">
        <w:rPr>
          <w:rFonts w:asciiTheme="minorHAnsi" w:hAnsiTheme="minorHAnsi" w:cstheme="minorHAnsi"/>
          <w:sz w:val="22"/>
          <w:szCs w:val="22"/>
          <w:lang w:val="de-DE"/>
        </w:rPr>
        <w:t xml:space="preserve"> an das </w:t>
      </w:r>
      <w:r w:rsidR="00D95DB3" w:rsidRPr="005D4548">
        <w:rPr>
          <w:rFonts w:asciiTheme="minorHAnsi" w:hAnsiTheme="minorHAnsi" w:cstheme="minorHAnsi"/>
          <w:sz w:val="22"/>
          <w:szCs w:val="22"/>
          <w:lang w:val="de-DE"/>
        </w:rPr>
        <w:t>Büro</w:t>
      </w:r>
      <w:r w:rsidRPr="005D4548">
        <w:rPr>
          <w:rFonts w:asciiTheme="minorHAnsi" w:hAnsiTheme="minorHAnsi" w:cstheme="minorHAnsi"/>
          <w:sz w:val="22"/>
          <w:szCs w:val="22"/>
          <w:lang w:val="de-DE"/>
        </w:rPr>
        <w:t xml:space="preserve"> für juristischen </w:t>
      </w:r>
      <w:r w:rsidR="00D95DB3" w:rsidRPr="005D4548">
        <w:rPr>
          <w:rFonts w:asciiTheme="minorHAnsi" w:hAnsiTheme="minorHAnsi" w:cstheme="minorHAnsi"/>
          <w:sz w:val="22"/>
          <w:szCs w:val="22"/>
          <w:lang w:val="de-DE"/>
        </w:rPr>
        <w:t>Beistand</w:t>
      </w:r>
      <w:r w:rsidRPr="005D4548">
        <w:rPr>
          <w:rFonts w:asciiTheme="minorHAnsi" w:hAnsiTheme="minorHAnsi" w:cstheme="minorHAnsi"/>
          <w:sz w:val="22"/>
          <w:szCs w:val="22"/>
          <w:lang w:val="de-DE"/>
        </w:rPr>
        <w:t xml:space="preserve"> des betr</w:t>
      </w:r>
      <w:r w:rsidR="00551F4D" w:rsidRPr="005D4548">
        <w:rPr>
          <w:rFonts w:asciiTheme="minorHAnsi" w:hAnsiTheme="minorHAnsi" w:cstheme="minorHAnsi"/>
          <w:sz w:val="22"/>
          <w:szCs w:val="22"/>
          <w:lang w:val="de-DE"/>
        </w:rPr>
        <w:t>e</w:t>
      </w:r>
      <w:r w:rsidRPr="005D4548">
        <w:rPr>
          <w:rFonts w:asciiTheme="minorHAnsi" w:hAnsiTheme="minorHAnsi" w:cstheme="minorHAnsi"/>
          <w:sz w:val="22"/>
          <w:szCs w:val="22"/>
          <w:lang w:val="de-DE"/>
        </w:rPr>
        <w:t>ffen</w:t>
      </w:r>
      <w:r w:rsidR="00551F4D" w:rsidRPr="005D4548">
        <w:rPr>
          <w:rFonts w:asciiTheme="minorHAnsi" w:hAnsiTheme="minorHAnsi" w:cstheme="minorHAnsi"/>
          <w:sz w:val="22"/>
          <w:szCs w:val="22"/>
          <w:lang w:val="de-DE"/>
        </w:rPr>
        <w:t>d</w:t>
      </w:r>
      <w:r w:rsidRPr="005D4548">
        <w:rPr>
          <w:rFonts w:asciiTheme="minorHAnsi" w:hAnsiTheme="minorHAnsi" w:cstheme="minorHAnsi"/>
          <w:sz w:val="22"/>
          <w:szCs w:val="22"/>
          <w:lang w:val="de-DE"/>
        </w:rPr>
        <w:t xml:space="preserve">en </w:t>
      </w:r>
      <w:r w:rsidR="00D95DB3" w:rsidRPr="005D4548">
        <w:rPr>
          <w:rFonts w:asciiTheme="minorHAnsi" w:hAnsiTheme="minorHAnsi" w:cstheme="minorHAnsi"/>
          <w:sz w:val="22"/>
          <w:szCs w:val="22"/>
          <w:lang w:val="de-DE"/>
        </w:rPr>
        <w:t>Gerichtsbezirkes</w:t>
      </w:r>
      <w:r w:rsidRPr="005D4548">
        <w:rPr>
          <w:rFonts w:asciiTheme="minorHAnsi" w:hAnsiTheme="minorHAnsi" w:cstheme="minorHAnsi"/>
          <w:sz w:val="22"/>
          <w:szCs w:val="22"/>
          <w:lang w:val="de-DE"/>
        </w:rPr>
        <w:t xml:space="preserve"> oder </w:t>
      </w:r>
      <w:r w:rsidR="007B3464" w:rsidRPr="005D4548">
        <w:rPr>
          <w:rFonts w:asciiTheme="minorHAnsi" w:hAnsiTheme="minorHAnsi" w:cstheme="minorHAnsi"/>
          <w:sz w:val="22"/>
          <w:szCs w:val="22"/>
          <w:lang w:val="de-DE"/>
        </w:rPr>
        <w:t xml:space="preserve">indem man sich </w:t>
      </w:r>
      <w:r w:rsidRPr="005D4548">
        <w:rPr>
          <w:rFonts w:asciiTheme="minorHAnsi" w:hAnsiTheme="minorHAnsi" w:cstheme="minorHAnsi"/>
          <w:sz w:val="22"/>
          <w:szCs w:val="22"/>
          <w:lang w:val="de-DE"/>
        </w:rPr>
        <w:t xml:space="preserve">direkt </w:t>
      </w:r>
      <w:r w:rsidR="007B3464" w:rsidRPr="005D4548">
        <w:rPr>
          <w:rFonts w:asciiTheme="minorHAnsi" w:hAnsiTheme="minorHAnsi" w:cstheme="minorHAnsi"/>
          <w:sz w:val="22"/>
          <w:szCs w:val="22"/>
          <w:lang w:val="de-DE"/>
        </w:rPr>
        <w:t>vor Ort begibt</w:t>
      </w:r>
      <w:r w:rsidRPr="005D4548">
        <w:rPr>
          <w:rFonts w:asciiTheme="minorHAnsi" w:hAnsiTheme="minorHAnsi" w:cstheme="minorHAnsi"/>
          <w:sz w:val="22"/>
          <w:szCs w:val="22"/>
          <w:lang w:val="de-DE"/>
        </w:rPr>
        <w:t>.</w:t>
      </w:r>
    </w:p>
    <w:p w14:paraId="333B7F39" w14:textId="77777777" w:rsidR="001C3708" w:rsidRPr="005D4548" w:rsidRDefault="001C3708" w:rsidP="00F51275">
      <w:pPr>
        <w:spacing w:before="120"/>
        <w:ind w:left="284" w:right="-284" w:hanging="284"/>
        <w:jc w:val="both"/>
        <w:rPr>
          <w:rFonts w:asciiTheme="minorHAnsi" w:hAnsiTheme="minorHAnsi" w:cstheme="minorHAnsi"/>
          <w:sz w:val="22"/>
          <w:lang w:val="de-DE"/>
        </w:rPr>
      </w:pPr>
      <w:r w:rsidRPr="005D4548">
        <w:rPr>
          <w:rFonts w:asciiTheme="minorHAnsi" w:hAnsiTheme="minorHAnsi" w:cstheme="minorHAnsi"/>
          <w:sz w:val="22"/>
          <w:lang w:val="de-DE"/>
        </w:rPr>
        <w:t>B.</w:t>
      </w:r>
      <w:r w:rsidRPr="005D4548">
        <w:rPr>
          <w:rFonts w:asciiTheme="minorHAnsi" w:hAnsiTheme="minorHAnsi" w:cstheme="minorHAnsi"/>
          <w:sz w:val="22"/>
          <w:lang w:val="de-DE"/>
        </w:rPr>
        <w:tab/>
      </w:r>
      <w:r w:rsidRPr="005D4548">
        <w:rPr>
          <w:rFonts w:asciiTheme="minorHAnsi" w:hAnsiTheme="minorHAnsi" w:cstheme="minorHAnsi"/>
          <w:sz w:val="22"/>
          <w:u w:val="single"/>
          <w:lang w:val="de-DE"/>
        </w:rPr>
        <w:t>Gerichtskostenhilfe</w:t>
      </w:r>
    </w:p>
    <w:p w14:paraId="0C8C848D" w14:textId="0BE9E34D" w:rsidR="001C3708" w:rsidRPr="005D4548" w:rsidRDefault="001C3708" w:rsidP="00F51275">
      <w:pPr>
        <w:ind w:left="284"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Die </w:t>
      </w:r>
      <w:r w:rsidR="00D95DB3" w:rsidRPr="005D4548">
        <w:rPr>
          <w:rFonts w:asciiTheme="minorHAnsi" w:hAnsiTheme="minorHAnsi" w:cstheme="minorHAnsi"/>
          <w:b/>
          <w:sz w:val="22"/>
          <w:lang w:val="de-DE"/>
        </w:rPr>
        <w:t>G</w:t>
      </w:r>
      <w:r w:rsidRPr="005D4548">
        <w:rPr>
          <w:rFonts w:asciiTheme="minorHAnsi" w:hAnsiTheme="minorHAnsi" w:cstheme="minorHAnsi"/>
          <w:b/>
          <w:sz w:val="22"/>
          <w:lang w:val="de-DE"/>
        </w:rPr>
        <w:t>erichtskostenhilfe</w:t>
      </w:r>
      <w:r w:rsidRPr="005D4548">
        <w:rPr>
          <w:rFonts w:asciiTheme="minorHAnsi" w:hAnsiTheme="minorHAnsi" w:cstheme="minorHAnsi"/>
          <w:sz w:val="22"/>
          <w:lang w:val="de-DE"/>
        </w:rPr>
        <w:t xml:space="preserve"> besteht darin, diejenigen</w:t>
      </w:r>
      <w:r w:rsidR="0097126E" w:rsidRPr="005D4548">
        <w:rPr>
          <w:rFonts w:asciiTheme="minorHAnsi" w:hAnsiTheme="minorHAnsi" w:cstheme="minorHAnsi"/>
          <w:sz w:val="22"/>
          <w:lang w:val="de-DE"/>
        </w:rPr>
        <w:t xml:space="preserve"> teilweise oder ganz von „Gerichtskosten“ zu befreien</w:t>
      </w:r>
      <w:r w:rsidRPr="005D4548">
        <w:rPr>
          <w:rFonts w:asciiTheme="minorHAnsi" w:hAnsiTheme="minorHAnsi" w:cstheme="minorHAnsi"/>
          <w:sz w:val="22"/>
          <w:lang w:val="de-DE"/>
        </w:rPr>
        <w:t xml:space="preserve">, die nicht über ausreichende </w:t>
      </w:r>
      <w:r w:rsidR="00D95DB3" w:rsidRPr="005D4548">
        <w:rPr>
          <w:rFonts w:asciiTheme="minorHAnsi" w:hAnsiTheme="minorHAnsi" w:cstheme="minorHAnsi"/>
          <w:sz w:val="22"/>
          <w:lang w:val="de-DE"/>
        </w:rPr>
        <w:t>Einkünfte</w:t>
      </w:r>
      <w:r w:rsidRPr="005D4548">
        <w:rPr>
          <w:rFonts w:asciiTheme="minorHAnsi" w:hAnsiTheme="minorHAnsi" w:cstheme="minorHAnsi"/>
          <w:sz w:val="22"/>
          <w:lang w:val="de-DE"/>
        </w:rPr>
        <w:t xml:space="preserve"> verfügen, um </w:t>
      </w:r>
      <w:r w:rsidR="0097126E" w:rsidRPr="005D4548">
        <w:rPr>
          <w:rFonts w:asciiTheme="minorHAnsi" w:hAnsiTheme="minorHAnsi" w:cstheme="minorHAnsi"/>
          <w:sz w:val="22"/>
          <w:lang w:val="de-DE"/>
        </w:rPr>
        <w:t>diese zu decken</w:t>
      </w:r>
      <w:r w:rsidRPr="005D4548">
        <w:rPr>
          <w:rFonts w:asciiTheme="minorHAnsi" w:hAnsiTheme="minorHAnsi" w:cstheme="minorHAnsi"/>
          <w:sz w:val="22"/>
          <w:lang w:val="de-DE"/>
        </w:rPr>
        <w:t xml:space="preserve">. Sie gewährleistet </w:t>
      </w:r>
      <w:r w:rsidR="009B3160" w:rsidRPr="005D4548">
        <w:rPr>
          <w:rFonts w:asciiTheme="minorHAnsi" w:hAnsiTheme="minorHAnsi" w:cstheme="minorHAnsi"/>
          <w:sz w:val="22"/>
          <w:lang w:val="de-DE"/>
        </w:rPr>
        <w:t>den</w:t>
      </w:r>
      <w:r w:rsidRPr="005D4548">
        <w:rPr>
          <w:rFonts w:asciiTheme="minorHAnsi" w:hAnsiTheme="minorHAnsi" w:cstheme="minorHAnsi"/>
          <w:sz w:val="22"/>
          <w:lang w:val="de-DE"/>
        </w:rPr>
        <w:t xml:space="preserve"> </w:t>
      </w:r>
      <w:r w:rsidR="00D95DB3"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erechtigten </w:t>
      </w:r>
      <w:r w:rsidR="009B3160" w:rsidRPr="005D4548">
        <w:rPr>
          <w:rFonts w:asciiTheme="minorHAnsi" w:hAnsiTheme="minorHAnsi" w:cstheme="minorHAnsi"/>
          <w:sz w:val="22"/>
          <w:lang w:val="de-DE"/>
        </w:rPr>
        <w:t xml:space="preserve">ebenfalls die </w:t>
      </w:r>
      <w:r w:rsidR="00F0743B" w:rsidRPr="005D4548">
        <w:rPr>
          <w:rFonts w:asciiTheme="minorHAnsi" w:hAnsiTheme="minorHAnsi" w:cstheme="minorHAnsi"/>
          <w:sz w:val="22"/>
          <w:lang w:val="de-DE"/>
        </w:rPr>
        <w:t>unentgeltliche</w:t>
      </w:r>
      <w:r w:rsidR="009B3160" w:rsidRPr="005D4548">
        <w:rPr>
          <w:rFonts w:asciiTheme="minorHAnsi" w:hAnsiTheme="minorHAnsi" w:cstheme="minorHAnsi"/>
          <w:sz w:val="22"/>
          <w:lang w:val="de-DE"/>
        </w:rPr>
        <w:t xml:space="preserve"> Hilfe</w:t>
      </w:r>
      <w:r w:rsidRPr="005D4548">
        <w:rPr>
          <w:rFonts w:asciiTheme="minorHAnsi" w:hAnsiTheme="minorHAnsi" w:cstheme="minorHAnsi"/>
          <w:sz w:val="22"/>
          <w:lang w:val="de-DE"/>
        </w:rPr>
        <w:t xml:space="preserve"> der öffentlichen und ministeriellen </w:t>
      </w:r>
      <w:r w:rsidR="00D95DB3" w:rsidRPr="005D4548">
        <w:rPr>
          <w:rFonts w:asciiTheme="minorHAnsi" w:hAnsiTheme="minorHAnsi" w:cstheme="minorHAnsi"/>
          <w:sz w:val="22"/>
          <w:lang w:val="de-DE"/>
        </w:rPr>
        <w:t>Amtsträger</w:t>
      </w:r>
      <w:r w:rsidRPr="005D4548">
        <w:rPr>
          <w:rFonts w:asciiTheme="minorHAnsi" w:hAnsiTheme="minorHAnsi" w:cstheme="minorHAnsi"/>
          <w:sz w:val="22"/>
          <w:lang w:val="de-DE"/>
        </w:rPr>
        <w:t xml:space="preserve"> (</w:t>
      </w:r>
      <w:r w:rsidR="00D95DB3" w:rsidRPr="005D4548">
        <w:rPr>
          <w:rFonts w:asciiTheme="minorHAnsi" w:hAnsiTheme="minorHAnsi" w:cstheme="minorHAnsi"/>
          <w:sz w:val="22"/>
          <w:lang w:val="de-DE"/>
        </w:rPr>
        <w:t>Gerichtsvollzieher</w:t>
      </w:r>
      <w:r w:rsidRPr="005D4548">
        <w:rPr>
          <w:rFonts w:asciiTheme="minorHAnsi" w:hAnsiTheme="minorHAnsi" w:cstheme="minorHAnsi"/>
          <w:sz w:val="22"/>
          <w:lang w:val="de-DE"/>
        </w:rPr>
        <w:t xml:space="preserve">, </w:t>
      </w:r>
      <w:r w:rsidR="00D95DB3" w:rsidRPr="005D4548">
        <w:rPr>
          <w:rFonts w:asciiTheme="minorHAnsi" w:hAnsiTheme="minorHAnsi" w:cstheme="minorHAnsi"/>
          <w:sz w:val="22"/>
          <w:lang w:val="de-DE"/>
        </w:rPr>
        <w:t>Notare</w:t>
      </w:r>
      <w:r w:rsidRPr="005D4548">
        <w:rPr>
          <w:rFonts w:asciiTheme="minorHAnsi" w:hAnsiTheme="minorHAnsi" w:cstheme="minorHAnsi"/>
          <w:sz w:val="22"/>
          <w:lang w:val="de-DE"/>
        </w:rPr>
        <w:t xml:space="preserve">, usw.) sowie </w:t>
      </w:r>
      <w:r w:rsidR="00F0743B" w:rsidRPr="005D4548">
        <w:rPr>
          <w:rFonts w:asciiTheme="minorHAnsi" w:hAnsiTheme="minorHAnsi" w:cstheme="minorHAnsi"/>
          <w:sz w:val="22"/>
          <w:lang w:val="de-DE"/>
        </w:rPr>
        <w:t>die unentgeltliche Unterstützung e</w:t>
      </w:r>
      <w:r w:rsidRPr="005D4548">
        <w:rPr>
          <w:rFonts w:asciiTheme="minorHAnsi" w:hAnsiTheme="minorHAnsi" w:cstheme="minorHAnsi"/>
          <w:sz w:val="22"/>
          <w:lang w:val="de-DE"/>
        </w:rPr>
        <w:t xml:space="preserve">ines technischen </w:t>
      </w:r>
      <w:r w:rsidR="00D95DB3"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eraters bei </w:t>
      </w:r>
      <w:r w:rsidR="00D95DB3" w:rsidRPr="005D4548">
        <w:rPr>
          <w:rFonts w:asciiTheme="minorHAnsi" w:hAnsiTheme="minorHAnsi" w:cstheme="minorHAnsi"/>
          <w:sz w:val="22"/>
          <w:lang w:val="de-DE"/>
        </w:rPr>
        <w:t>G</w:t>
      </w:r>
      <w:r w:rsidRPr="005D4548">
        <w:rPr>
          <w:rFonts w:asciiTheme="minorHAnsi" w:hAnsiTheme="minorHAnsi" w:cstheme="minorHAnsi"/>
          <w:sz w:val="22"/>
          <w:lang w:val="de-DE"/>
        </w:rPr>
        <w:t xml:space="preserve">erichtsgutachten. </w:t>
      </w:r>
    </w:p>
    <w:p w14:paraId="40C5D12F" w14:textId="77777777" w:rsidR="00985444" w:rsidRDefault="001C3708" w:rsidP="00F51275">
      <w:pPr>
        <w:ind w:left="284"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w:t>
      </w:r>
      <w:r w:rsidR="000E2739" w:rsidRPr="005D4548">
        <w:rPr>
          <w:rFonts w:asciiTheme="minorHAnsi" w:hAnsiTheme="minorHAnsi" w:cstheme="minorHAnsi"/>
          <w:sz w:val="22"/>
          <w:lang w:val="de-DE"/>
        </w:rPr>
        <w:t>Anspruch</w:t>
      </w:r>
      <w:r w:rsidRPr="005D4548">
        <w:rPr>
          <w:rFonts w:asciiTheme="minorHAnsi" w:hAnsiTheme="minorHAnsi" w:cstheme="minorHAnsi"/>
          <w:sz w:val="22"/>
          <w:lang w:val="de-DE"/>
        </w:rPr>
        <w:t xml:space="preserve"> auf </w:t>
      </w:r>
      <w:r w:rsidR="000E2739" w:rsidRPr="005D4548">
        <w:rPr>
          <w:rFonts w:asciiTheme="minorHAnsi" w:hAnsiTheme="minorHAnsi" w:cstheme="minorHAnsi"/>
          <w:sz w:val="22"/>
          <w:lang w:val="de-DE"/>
        </w:rPr>
        <w:t>G</w:t>
      </w:r>
      <w:r w:rsidRPr="005D4548">
        <w:rPr>
          <w:rFonts w:asciiTheme="minorHAnsi" w:hAnsiTheme="minorHAnsi" w:cstheme="minorHAnsi"/>
          <w:sz w:val="22"/>
          <w:lang w:val="de-DE"/>
        </w:rPr>
        <w:t xml:space="preserve">erichtskostenhilfe wird den </w:t>
      </w:r>
      <w:r w:rsidR="000E2739" w:rsidRPr="005D4548">
        <w:rPr>
          <w:rFonts w:asciiTheme="minorHAnsi" w:hAnsiTheme="minorHAnsi" w:cstheme="minorHAnsi"/>
          <w:b/>
          <w:sz w:val="22"/>
          <w:lang w:val="de-DE"/>
        </w:rPr>
        <w:t>P</w:t>
      </w:r>
      <w:r w:rsidRPr="005D4548">
        <w:rPr>
          <w:rFonts w:asciiTheme="minorHAnsi" w:hAnsiTheme="minorHAnsi" w:cstheme="minorHAnsi"/>
          <w:b/>
          <w:sz w:val="22"/>
          <w:lang w:val="de-DE"/>
        </w:rPr>
        <w:t xml:space="preserve">ersonen </w:t>
      </w:r>
      <w:r w:rsidRPr="005D4548">
        <w:rPr>
          <w:rFonts w:asciiTheme="minorHAnsi" w:hAnsiTheme="minorHAnsi" w:cstheme="minorHAnsi"/>
          <w:sz w:val="22"/>
          <w:lang w:val="de-DE"/>
        </w:rPr>
        <w:t>gewährt</w:t>
      </w:r>
      <w:r w:rsidRPr="005D4548">
        <w:rPr>
          <w:rFonts w:asciiTheme="minorHAnsi" w:hAnsiTheme="minorHAnsi" w:cstheme="minorHAnsi"/>
          <w:b/>
          <w:sz w:val="22"/>
          <w:lang w:val="de-DE"/>
        </w:rPr>
        <w:t xml:space="preserve">, die nachweisen, dass ihre </w:t>
      </w:r>
      <w:r w:rsidR="000E2739" w:rsidRPr="005D4548">
        <w:rPr>
          <w:rFonts w:asciiTheme="minorHAnsi" w:hAnsiTheme="minorHAnsi" w:cstheme="minorHAnsi"/>
          <w:b/>
          <w:sz w:val="22"/>
          <w:lang w:val="de-DE"/>
        </w:rPr>
        <w:t>E</w:t>
      </w:r>
      <w:r w:rsidRPr="005D4548">
        <w:rPr>
          <w:rFonts w:asciiTheme="minorHAnsi" w:hAnsiTheme="minorHAnsi" w:cstheme="minorHAnsi"/>
          <w:b/>
          <w:sz w:val="22"/>
          <w:lang w:val="de-DE"/>
        </w:rPr>
        <w:t>xistenzmittel unzureichend sind.</w:t>
      </w:r>
      <w:r w:rsidRPr="005D4548">
        <w:rPr>
          <w:rFonts w:asciiTheme="minorHAnsi" w:hAnsiTheme="minorHAnsi" w:cstheme="minorHAnsi"/>
          <w:sz w:val="22"/>
          <w:lang w:val="de-DE"/>
        </w:rPr>
        <w:t xml:space="preserve"> Die </w:t>
      </w:r>
      <w:r w:rsidR="000E2739" w:rsidRPr="005D4548">
        <w:rPr>
          <w:rFonts w:asciiTheme="minorHAnsi" w:hAnsiTheme="minorHAnsi" w:cstheme="minorHAnsi"/>
          <w:sz w:val="22"/>
          <w:lang w:val="de-DE"/>
        </w:rPr>
        <w:t>Entscheidung</w:t>
      </w:r>
      <w:r w:rsidRPr="005D4548">
        <w:rPr>
          <w:rFonts w:asciiTheme="minorHAnsi" w:hAnsiTheme="minorHAnsi" w:cstheme="minorHAnsi"/>
          <w:sz w:val="22"/>
          <w:lang w:val="de-DE"/>
        </w:rPr>
        <w:t xml:space="preserve"> des </w:t>
      </w:r>
      <w:r w:rsidR="000E2739"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üros für juristischen </w:t>
      </w:r>
      <w:r w:rsidR="000E2739" w:rsidRPr="005D4548">
        <w:rPr>
          <w:rFonts w:asciiTheme="minorHAnsi" w:hAnsiTheme="minorHAnsi" w:cstheme="minorHAnsi"/>
          <w:sz w:val="22"/>
          <w:lang w:val="de-DE"/>
        </w:rPr>
        <w:t>Beistand</w:t>
      </w:r>
      <w:r w:rsidRPr="005D4548">
        <w:rPr>
          <w:rFonts w:asciiTheme="minorHAnsi" w:hAnsiTheme="minorHAnsi" w:cstheme="minorHAnsi"/>
          <w:sz w:val="22"/>
          <w:lang w:val="de-DE"/>
        </w:rPr>
        <w:t xml:space="preserve"> zur </w:t>
      </w:r>
      <w:r w:rsidR="000E2739" w:rsidRPr="005D4548">
        <w:rPr>
          <w:rFonts w:asciiTheme="minorHAnsi" w:hAnsiTheme="minorHAnsi" w:cstheme="minorHAnsi"/>
          <w:sz w:val="22"/>
          <w:lang w:val="de-DE"/>
        </w:rPr>
        <w:t>Gewährung</w:t>
      </w:r>
      <w:r w:rsidRPr="005D4548">
        <w:rPr>
          <w:rFonts w:asciiTheme="minorHAnsi" w:hAnsiTheme="minorHAnsi" w:cstheme="minorHAnsi"/>
          <w:sz w:val="22"/>
          <w:lang w:val="de-DE"/>
        </w:rPr>
        <w:t xml:space="preserve"> des weiterführenden juristischen </w:t>
      </w:r>
      <w:r w:rsidR="000E2739" w:rsidRPr="005D4548">
        <w:rPr>
          <w:rFonts w:asciiTheme="minorHAnsi" w:hAnsiTheme="minorHAnsi" w:cstheme="minorHAnsi"/>
          <w:sz w:val="22"/>
          <w:lang w:val="de-DE"/>
        </w:rPr>
        <w:t>Beistandes</w:t>
      </w:r>
      <w:r w:rsidRPr="005D4548">
        <w:rPr>
          <w:rFonts w:asciiTheme="minorHAnsi" w:hAnsiTheme="minorHAnsi" w:cstheme="minorHAnsi"/>
          <w:sz w:val="22"/>
          <w:lang w:val="de-DE"/>
        </w:rPr>
        <w:t xml:space="preserve">, der "völlig" (vorbehaltlich eines </w:t>
      </w:r>
      <w:r w:rsidR="000E2739" w:rsidRPr="005D4548">
        <w:rPr>
          <w:rFonts w:asciiTheme="minorHAnsi" w:hAnsiTheme="minorHAnsi" w:cstheme="minorHAnsi"/>
          <w:sz w:val="22"/>
          <w:lang w:val="de-DE"/>
        </w:rPr>
        <w:t>Pauschalbetrages</w:t>
      </w:r>
      <w:r w:rsidRPr="005D4548">
        <w:rPr>
          <w:rFonts w:asciiTheme="minorHAnsi" w:hAnsiTheme="minorHAnsi" w:cstheme="minorHAnsi"/>
          <w:sz w:val="22"/>
          <w:lang w:val="de-DE"/>
        </w:rPr>
        <w:t xml:space="preserve">, der die </w:t>
      </w:r>
      <w:r w:rsidR="000E2739" w:rsidRPr="005D4548">
        <w:rPr>
          <w:rFonts w:asciiTheme="minorHAnsi" w:hAnsiTheme="minorHAnsi" w:cstheme="minorHAnsi"/>
          <w:sz w:val="22"/>
          <w:lang w:val="de-DE"/>
        </w:rPr>
        <w:t>Verwaltungskosten</w:t>
      </w:r>
      <w:r w:rsidRPr="005D4548">
        <w:rPr>
          <w:rFonts w:asciiTheme="minorHAnsi" w:hAnsiTheme="minorHAnsi" w:cstheme="minorHAnsi"/>
          <w:sz w:val="22"/>
          <w:lang w:val="de-DE"/>
        </w:rPr>
        <w:t xml:space="preserve"> umfasst) oder teilweise unentgeltlich ist, gilt als </w:t>
      </w:r>
      <w:r w:rsidR="000E2739" w:rsidRPr="005D4548">
        <w:rPr>
          <w:rFonts w:asciiTheme="minorHAnsi" w:hAnsiTheme="minorHAnsi" w:cstheme="minorHAnsi"/>
          <w:sz w:val="22"/>
          <w:lang w:val="de-DE"/>
        </w:rPr>
        <w:t>B</w:t>
      </w:r>
      <w:r w:rsidRPr="005D4548">
        <w:rPr>
          <w:rFonts w:asciiTheme="minorHAnsi" w:hAnsiTheme="minorHAnsi" w:cstheme="minorHAnsi"/>
          <w:sz w:val="22"/>
          <w:lang w:val="de-DE"/>
        </w:rPr>
        <w:t xml:space="preserve">eweis </w:t>
      </w:r>
      <w:r w:rsidR="00725587" w:rsidRPr="005D4548">
        <w:rPr>
          <w:rFonts w:asciiTheme="minorHAnsi" w:hAnsiTheme="minorHAnsi" w:cstheme="minorHAnsi"/>
          <w:sz w:val="22"/>
          <w:lang w:val="de-DE"/>
        </w:rPr>
        <w:t>für</w:t>
      </w:r>
      <w:r w:rsidRPr="005D4548">
        <w:rPr>
          <w:rFonts w:asciiTheme="minorHAnsi" w:hAnsiTheme="minorHAnsi" w:cstheme="minorHAnsi"/>
          <w:sz w:val="22"/>
          <w:lang w:val="de-DE"/>
        </w:rPr>
        <w:t xml:space="preserve"> unzureichende </w:t>
      </w:r>
      <w:r w:rsidR="000E2739" w:rsidRPr="005D4548">
        <w:rPr>
          <w:rFonts w:asciiTheme="minorHAnsi" w:hAnsiTheme="minorHAnsi" w:cstheme="minorHAnsi"/>
          <w:sz w:val="22"/>
          <w:lang w:val="de-DE"/>
        </w:rPr>
        <w:t>E</w:t>
      </w:r>
      <w:r w:rsidRPr="005D4548">
        <w:rPr>
          <w:rFonts w:asciiTheme="minorHAnsi" w:hAnsiTheme="minorHAnsi" w:cstheme="minorHAnsi"/>
          <w:sz w:val="22"/>
          <w:lang w:val="de-DE"/>
        </w:rPr>
        <w:t>xistenzmitteln.</w:t>
      </w:r>
      <w:r w:rsidR="006824A1">
        <w:rPr>
          <w:rFonts w:asciiTheme="minorHAnsi" w:hAnsiTheme="minorHAnsi" w:cstheme="minorHAnsi"/>
          <w:sz w:val="22"/>
          <w:lang w:val="de-DE"/>
        </w:rPr>
        <w:t xml:space="preserve"> </w:t>
      </w:r>
    </w:p>
    <w:p w14:paraId="36D87AF8" w14:textId="2CBF44F9" w:rsidR="001C3708" w:rsidRPr="005D4548" w:rsidRDefault="001C3708" w:rsidP="00F51275">
      <w:pPr>
        <w:ind w:left="284" w:right="-284"/>
        <w:jc w:val="both"/>
        <w:rPr>
          <w:rFonts w:asciiTheme="minorHAnsi" w:hAnsiTheme="minorHAnsi" w:cstheme="minorHAnsi"/>
          <w:sz w:val="22"/>
          <w:lang w:val="de-DE"/>
        </w:rPr>
      </w:pPr>
      <w:r w:rsidRPr="005D4548">
        <w:rPr>
          <w:rFonts w:asciiTheme="minorHAnsi" w:hAnsiTheme="minorHAnsi" w:cstheme="minorHAnsi"/>
          <w:sz w:val="22"/>
          <w:lang w:val="de-DE"/>
        </w:rPr>
        <w:t xml:space="preserve">Der </w:t>
      </w:r>
      <w:r w:rsidR="000E2739" w:rsidRPr="005D4548">
        <w:rPr>
          <w:rFonts w:asciiTheme="minorHAnsi" w:hAnsiTheme="minorHAnsi" w:cstheme="minorHAnsi"/>
          <w:sz w:val="22"/>
          <w:lang w:val="de-DE"/>
        </w:rPr>
        <w:t>Antrag</w:t>
      </w:r>
      <w:r w:rsidRPr="005D4548">
        <w:rPr>
          <w:rFonts w:asciiTheme="minorHAnsi" w:hAnsiTheme="minorHAnsi" w:cstheme="minorHAnsi"/>
          <w:sz w:val="22"/>
          <w:lang w:val="de-DE"/>
        </w:rPr>
        <w:t xml:space="preserve"> auf </w:t>
      </w:r>
      <w:r w:rsidR="000E2739" w:rsidRPr="005D4548">
        <w:rPr>
          <w:rFonts w:asciiTheme="minorHAnsi" w:hAnsiTheme="minorHAnsi" w:cstheme="minorHAnsi"/>
          <w:sz w:val="22"/>
          <w:lang w:val="de-DE"/>
        </w:rPr>
        <w:t>G</w:t>
      </w:r>
      <w:r w:rsidRPr="005D4548">
        <w:rPr>
          <w:rFonts w:asciiTheme="minorHAnsi" w:hAnsiTheme="minorHAnsi" w:cstheme="minorHAnsi"/>
          <w:sz w:val="22"/>
          <w:lang w:val="de-DE"/>
        </w:rPr>
        <w:t xml:space="preserve">erichtskostenhilfe wird bei dem </w:t>
      </w:r>
      <w:r w:rsidR="000E2739" w:rsidRPr="005D4548">
        <w:rPr>
          <w:rFonts w:asciiTheme="minorHAnsi" w:hAnsiTheme="minorHAnsi" w:cstheme="minorHAnsi"/>
          <w:sz w:val="22"/>
          <w:lang w:val="de-DE"/>
        </w:rPr>
        <w:t>Richter</w:t>
      </w:r>
      <w:r w:rsidRPr="005D4548">
        <w:rPr>
          <w:rFonts w:asciiTheme="minorHAnsi" w:hAnsiTheme="minorHAnsi" w:cstheme="minorHAnsi"/>
          <w:sz w:val="22"/>
          <w:lang w:val="de-DE"/>
        </w:rPr>
        <w:t xml:space="preserve">, der </w:t>
      </w:r>
      <w:r w:rsidR="00457B44" w:rsidRPr="005D4548">
        <w:rPr>
          <w:rFonts w:asciiTheme="minorHAnsi" w:hAnsiTheme="minorHAnsi" w:cstheme="minorHAnsi"/>
          <w:sz w:val="22"/>
          <w:lang w:val="de-DE"/>
        </w:rPr>
        <w:t>den Fall bearbeitet oder bearbeiten</w:t>
      </w:r>
      <w:r w:rsidRPr="005D4548">
        <w:rPr>
          <w:rFonts w:asciiTheme="minorHAnsi" w:hAnsiTheme="minorHAnsi" w:cstheme="minorHAnsi"/>
          <w:sz w:val="22"/>
          <w:lang w:val="de-DE"/>
        </w:rPr>
        <w:t xml:space="preserve"> wird, eingereicht, </w:t>
      </w:r>
      <w:r w:rsidR="002065E2" w:rsidRPr="005D4548">
        <w:rPr>
          <w:rFonts w:asciiTheme="minorHAnsi" w:hAnsiTheme="minorHAnsi" w:cstheme="minorHAnsi"/>
          <w:sz w:val="22"/>
          <w:lang w:val="de-DE"/>
        </w:rPr>
        <w:t>bei Mietsachen</w:t>
      </w:r>
      <w:r w:rsidR="00687875" w:rsidRPr="005D4548">
        <w:rPr>
          <w:rFonts w:asciiTheme="minorHAnsi" w:hAnsiTheme="minorHAnsi" w:cstheme="minorHAnsi"/>
          <w:sz w:val="22"/>
          <w:lang w:val="de-DE"/>
        </w:rPr>
        <w:t xml:space="preserve"> ist das der</w:t>
      </w:r>
      <w:r w:rsidRPr="005D4548">
        <w:rPr>
          <w:rFonts w:asciiTheme="minorHAnsi" w:hAnsiTheme="minorHAnsi" w:cstheme="minorHAnsi"/>
          <w:sz w:val="22"/>
          <w:lang w:val="de-DE"/>
        </w:rPr>
        <w:t xml:space="preserve"> </w:t>
      </w:r>
      <w:r w:rsidR="000E2739" w:rsidRPr="005D4548">
        <w:rPr>
          <w:rFonts w:asciiTheme="minorHAnsi" w:hAnsiTheme="minorHAnsi" w:cstheme="minorHAnsi"/>
          <w:b/>
          <w:sz w:val="22"/>
          <w:lang w:val="de-DE"/>
        </w:rPr>
        <w:t>Friedensrichter</w:t>
      </w:r>
      <w:r w:rsidR="002065E2" w:rsidRPr="005D4548">
        <w:rPr>
          <w:rFonts w:asciiTheme="minorHAnsi" w:hAnsiTheme="minorHAnsi" w:cstheme="minorHAnsi"/>
          <w:b/>
          <w:sz w:val="22"/>
          <w:lang w:val="de-DE"/>
        </w:rPr>
        <w:t xml:space="preserve">, </w:t>
      </w:r>
      <w:r w:rsidR="002065E2" w:rsidRPr="005D4548">
        <w:rPr>
          <w:rFonts w:asciiTheme="minorHAnsi" w:hAnsiTheme="minorHAnsi" w:cstheme="minorHAnsi"/>
          <w:bCs/>
          <w:sz w:val="22"/>
          <w:lang w:val="de-DE"/>
        </w:rPr>
        <w:t xml:space="preserve">der mit </w:t>
      </w:r>
      <w:r w:rsidR="00434524" w:rsidRPr="005D4548">
        <w:rPr>
          <w:rFonts w:asciiTheme="minorHAnsi" w:hAnsiTheme="minorHAnsi" w:cstheme="minorHAnsi"/>
          <w:bCs/>
          <w:sz w:val="22"/>
          <w:lang w:val="de-DE"/>
        </w:rPr>
        <w:t>dem Fall</w:t>
      </w:r>
      <w:r w:rsidR="002065E2" w:rsidRPr="005D4548">
        <w:rPr>
          <w:rFonts w:asciiTheme="minorHAnsi" w:hAnsiTheme="minorHAnsi" w:cstheme="minorHAnsi"/>
          <w:bCs/>
          <w:sz w:val="22"/>
          <w:lang w:val="de-DE"/>
        </w:rPr>
        <w:t xml:space="preserve"> befasst </w:t>
      </w:r>
      <w:r w:rsidR="00434524" w:rsidRPr="005D4548">
        <w:rPr>
          <w:rFonts w:asciiTheme="minorHAnsi" w:hAnsiTheme="minorHAnsi" w:cstheme="minorHAnsi"/>
          <w:bCs/>
          <w:sz w:val="22"/>
          <w:lang w:val="de-DE"/>
        </w:rPr>
        <w:t xml:space="preserve">wird </w:t>
      </w:r>
      <w:r w:rsidR="002065E2" w:rsidRPr="005D4548">
        <w:rPr>
          <w:rFonts w:asciiTheme="minorHAnsi" w:hAnsiTheme="minorHAnsi" w:cstheme="minorHAnsi"/>
          <w:bCs/>
          <w:sz w:val="22"/>
          <w:lang w:val="de-DE"/>
        </w:rPr>
        <w:t xml:space="preserve">oder </w:t>
      </w:r>
      <w:r w:rsidR="00434524" w:rsidRPr="005D4548">
        <w:rPr>
          <w:rFonts w:asciiTheme="minorHAnsi" w:hAnsiTheme="minorHAnsi" w:cstheme="minorHAnsi"/>
          <w:bCs/>
          <w:sz w:val="22"/>
          <w:lang w:val="de-DE"/>
        </w:rPr>
        <w:t xml:space="preserve">bereits </w:t>
      </w:r>
      <w:r w:rsidR="002065E2" w:rsidRPr="005D4548">
        <w:rPr>
          <w:rFonts w:asciiTheme="minorHAnsi" w:hAnsiTheme="minorHAnsi" w:cstheme="minorHAnsi"/>
          <w:bCs/>
          <w:sz w:val="22"/>
          <w:lang w:val="de-DE"/>
        </w:rPr>
        <w:t xml:space="preserve">befasst </w:t>
      </w:r>
      <w:r w:rsidR="00434524" w:rsidRPr="005D4548">
        <w:rPr>
          <w:rFonts w:asciiTheme="minorHAnsi" w:hAnsiTheme="minorHAnsi" w:cstheme="minorHAnsi"/>
          <w:bCs/>
          <w:sz w:val="22"/>
          <w:lang w:val="de-DE"/>
        </w:rPr>
        <w:t>ist</w:t>
      </w:r>
      <w:r w:rsidR="00F60B0B" w:rsidRPr="005D4548">
        <w:rPr>
          <w:rFonts w:asciiTheme="minorHAnsi" w:hAnsiTheme="minorHAnsi" w:cstheme="minorHAnsi"/>
          <w:sz w:val="22"/>
          <w:lang w:val="de-DE"/>
        </w:rPr>
        <w:t>.</w:t>
      </w:r>
      <w:r w:rsidRPr="005D4548">
        <w:rPr>
          <w:rFonts w:asciiTheme="minorHAnsi" w:hAnsiTheme="minorHAnsi" w:cstheme="minorHAnsi"/>
          <w:sz w:val="22"/>
          <w:lang w:val="de-DE"/>
        </w:rPr>
        <w:t xml:space="preserve"> </w:t>
      </w:r>
    </w:p>
    <w:p w14:paraId="29F23B8F" w14:textId="77777777" w:rsidR="001C3708" w:rsidRPr="005D4548" w:rsidRDefault="001C3708" w:rsidP="00F51275">
      <w:pPr>
        <w:ind w:right="-284"/>
        <w:rPr>
          <w:rFonts w:asciiTheme="minorHAnsi" w:hAnsiTheme="minorHAnsi" w:cstheme="minorHAnsi"/>
          <w:sz w:val="22"/>
          <w:lang w:val="de-DE" w:eastAsia="fr-BE"/>
        </w:rPr>
      </w:pPr>
    </w:p>
    <w:p w14:paraId="4CE3B105" w14:textId="77777777" w:rsidR="001C3708" w:rsidRPr="005D4548" w:rsidRDefault="001C3708" w:rsidP="00F51275">
      <w:pPr>
        <w:ind w:right="-284"/>
        <w:rPr>
          <w:rFonts w:asciiTheme="minorHAnsi" w:hAnsiTheme="minorHAnsi" w:cstheme="minorHAnsi"/>
          <w:sz w:val="22"/>
          <w:lang w:val="de-DE" w:eastAsia="fr-BE"/>
        </w:rPr>
      </w:pPr>
    </w:p>
    <w:p w14:paraId="7A1A59E4" w14:textId="77777777" w:rsidR="001C3708" w:rsidRPr="005D4548" w:rsidRDefault="001C3708" w:rsidP="00F51275">
      <w:pPr>
        <w:ind w:right="-284"/>
        <w:rPr>
          <w:rFonts w:asciiTheme="minorHAnsi" w:hAnsiTheme="minorHAnsi" w:cstheme="minorHAnsi"/>
          <w:sz w:val="22"/>
          <w:lang w:val="de-DE" w:eastAsia="fr-BE"/>
        </w:rPr>
      </w:pPr>
    </w:p>
    <w:sectPr w:rsidR="001C3708" w:rsidRPr="005D4548" w:rsidSect="00985444">
      <w:footerReference w:type="default" r:id="rId20"/>
      <w:pgSz w:w="11906" w:h="16838"/>
      <w:pgMar w:top="1417" w:right="1417" w:bottom="1417" w:left="1417" w:header="397"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2F0C9" w14:textId="77777777" w:rsidR="00AE4DF5" w:rsidRDefault="00AE4DF5" w:rsidP="00BF332B">
      <w:pPr>
        <w:spacing w:after="0" w:line="240" w:lineRule="auto"/>
      </w:pPr>
      <w:r>
        <w:separator/>
      </w:r>
    </w:p>
  </w:endnote>
  <w:endnote w:type="continuationSeparator" w:id="0">
    <w:p w14:paraId="0D292953" w14:textId="77777777" w:rsidR="00AE4DF5" w:rsidRDefault="00AE4DF5" w:rsidP="00BF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Got Bk BT">
    <w:altName w:val="Segoe Script"/>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56109"/>
      <w:docPartObj>
        <w:docPartGallery w:val="Page Numbers (Bottom of Page)"/>
        <w:docPartUnique/>
      </w:docPartObj>
    </w:sdtPr>
    <w:sdtEndPr/>
    <w:sdtContent>
      <w:p w14:paraId="0AD74246" w14:textId="103C7AAC" w:rsidR="00BF332B" w:rsidRDefault="00BF332B">
        <w:pPr>
          <w:pStyle w:val="Fuzeile"/>
          <w:jc w:val="center"/>
        </w:pPr>
        <w:r>
          <w:fldChar w:fldCharType="begin"/>
        </w:r>
        <w:r>
          <w:instrText>PAGE   \* MERGEFORMAT</w:instrText>
        </w:r>
        <w:r>
          <w:fldChar w:fldCharType="separate"/>
        </w:r>
        <w:r>
          <w:rPr>
            <w:lang w:val="de-DE"/>
          </w:rPr>
          <w:t>2</w:t>
        </w:r>
        <w:r>
          <w:fldChar w:fldCharType="end"/>
        </w:r>
      </w:p>
    </w:sdtContent>
  </w:sdt>
  <w:p w14:paraId="20CF0621" w14:textId="77777777" w:rsidR="00BF332B" w:rsidRDefault="00BF33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B41E0" w14:textId="77777777" w:rsidR="00AE4DF5" w:rsidRDefault="00AE4DF5" w:rsidP="00BF332B">
      <w:pPr>
        <w:spacing w:after="0" w:line="240" w:lineRule="auto"/>
      </w:pPr>
      <w:r>
        <w:separator/>
      </w:r>
    </w:p>
  </w:footnote>
  <w:footnote w:type="continuationSeparator" w:id="0">
    <w:p w14:paraId="1215F8E5" w14:textId="77777777" w:rsidR="00AE4DF5" w:rsidRDefault="00AE4DF5" w:rsidP="00BF3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12B"/>
    <w:multiLevelType w:val="multilevel"/>
    <w:tmpl w:val="68667DF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951D9C"/>
    <w:multiLevelType w:val="hybridMultilevel"/>
    <w:tmpl w:val="CE229EAE"/>
    <w:lvl w:ilvl="0" w:tplc="4D8AF6E8">
      <w:start w:val="10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E230E8"/>
    <w:multiLevelType w:val="multilevel"/>
    <w:tmpl w:val="7FF44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C232FE8"/>
    <w:multiLevelType w:val="hybridMultilevel"/>
    <w:tmpl w:val="6F9400F4"/>
    <w:lvl w:ilvl="0" w:tplc="077C8562">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13" w15:restartNumberingAfterBreak="0">
    <w:nsid w:val="2C9630C7"/>
    <w:multiLevelType w:val="multilevel"/>
    <w:tmpl w:val="7FF44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BE766F"/>
    <w:multiLevelType w:val="multilevel"/>
    <w:tmpl w:val="7FF44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426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9C42707"/>
    <w:multiLevelType w:val="hybridMultilevel"/>
    <w:tmpl w:val="F4B2EF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B467A15"/>
    <w:multiLevelType w:val="hybridMultilevel"/>
    <w:tmpl w:val="81CE2516"/>
    <w:lvl w:ilvl="0" w:tplc="918C564A">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2" w15:restartNumberingAfterBreak="0">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E973CAE"/>
    <w:multiLevelType w:val="hybridMultilevel"/>
    <w:tmpl w:val="54187BAC"/>
    <w:lvl w:ilvl="0" w:tplc="080C000F">
      <w:start w:val="1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F3C7276"/>
    <w:multiLevelType w:val="hybridMultilevel"/>
    <w:tmpl w:val="8ACAEE54"/>
    <w:lvl w:ilvl="0" w:tplc="35CAED1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42A1553"/>
    <w:multiLevelType w:val="hybridMultilevel"/>
    <w:tmpl w:val="883A7F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5D34A9F"/>
    <w:multiLevelType w:val="hybridMultilevel"/>
    <w:tmpl w:val="176E5EEA"/>
    <w:lvl w:ilvl="0" w:tplc="BD96B1D0">
      <w:start w:val="10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1" w15:restartNumberingAfterBreak="0">
    <w:nsid w:val="6FED231B"/>
    <w:multiLevelType w:val="hybridMultilevel"/>
    <w:tmpl w:val="A1467BA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90F743F"/>
    <w:multiLevelType w:val="hybridMultilevel"/>
    <w:tmpl w:val="E7264680"/>
    <w:lvl w:ilvl="0" w:tplc="03E01FB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5"/>
  </w:num>
  <w:num w:numId="2">
    <w:abstractNumId w:val="8"/>
  </w:num>
  <w:num w:numId="3">
    <w:abstractNumId w:val="19"/>
  </w:num>
  <w:num w:numId="4">
    <w:abstractNumId w:val="6"/>
  </w:num>
  <w:num w:numId="5">
    <w:abstractNumId w:val="22"/>
  </w:num>
  <w:num w:numId="6">
    <w:abstractNumId w:val="5"/>
  </w:num>
  <w:num w:numId="7">
    <w:abstractNumId w:val="30"/>
  </w:num>
  <w:num w:numId="8">
    <w:abstractNumId w:val="10"/>
  </w:num>
  <w:num w:numId="9">
    <w:abstractNumId w:val="33"/>
  </w:num>
  <w:num w:numId="10">
    <w:abstractNumId w:val="4"/>
  </w:num>
  <w:num w:numId="11">
    <w:abstractNumId w:val="9"/>
  </w:num>
  <w:num w:numId="12">
    <w:abstractNumId w:val="24"/>
  </w:num>
  <w:num w:numId="13">
    <w:abstractNumId w:val="3"/>
  </w:num>
  <w:num w:numId="14">
    <w:abstractNumId w:val="28"/>
  </w:num>
  <w:num w:numId="15">
    <w:abstractNumId w:val="32"/>
  </w:num>
  <w:num w:numId="16">
    <w:abstractNumId w:val="34"/>
  </w:num>
  <w:num w:numId="17">
    <w:abstractNumId w:val="35"/>
  </w:num>
  <w:num w:numId="18">
    <w:abstractNumId w:val="2"/>
  </w:num>
  <w:num w:numId="19">
    <w:abstractNumId w:val="14"/>
  </w:num>
  <w:num w:numId="20">
    <w:abstractNumId w:val="23"/>
  </w:num>
  <w:num w:numId="21">
    <w:abstractNumId w:val="36"/>
  </w:num>
  <w:num w:numId="22">
    <w:abstractNumId w:val="38"/>
  </w:num>
  <w:num w:numId="23">
    <w:abstractNumId w:val="29"/>
  </w:num>
  <w:num w:numId="24">
    <w:abstractNumId w:val="1"/>
  </w:num>
  <w:num w:numId="25">
    <w:abstractNumId w:val="31"/>
  </w:num>
  <w:num w:numId="26">
    <w:abstractNumId w:val="17"/>
  </w:num>
  <w:num w:numId="27">
    <w:abstractNumId w:val="7"/>
  </w:num>
  <w:num w:numId="28">
    <w:abstractNumId w:val="13"/>
  </w:num>
  <w:num w:numId="29">
    <w:abstractNumId w:val="0"/>
  </w:num>
  <w:num w:numId="30">
    <w:abstractNumId w:val="25"/>
  </w:num>
  <w:num w:numId="31">
    <w:abstractNumId w:val="20"/>
  </w:num>
  <w:num w:numId="32">
    <w:abstractNumId w:val="18"/>
  </w:num>
  <w:num w:numId="33">
    <w:abstractNumId w:val="16"/>
  </w:num>
  <w:num w:numId="34">
    <w:abstractNumId w:val="21"/>
  </w:num>
  <w:num w:numId="35">
    <w:abstractNumId w:val="27"/>
  </w:num>
  <w:num w:numId="36">
    <w:abstractNumId w:val="11"/>
  </w:num>
  <w:num w:numId="37">
    <w:abstractNumId w:val="26"/>
  </w:num>
  <w:num w:numId="38">
    <w:abstractNumId w:val="1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49"/>
    <w:rsid w:val="00002DAC"/>
    <w:rsid w:val="0000480E"/>
    <w:rsid w:val="00011D68"/>
    <w:rsid w:val="00016FE3"/>
    <w:rsid w:val="00033548"/>
    <w:rsid w:val="000362B1"/>
    <w:rsid w:val="00036CD3"/>
    <w:rsid w:val="00044753"/>
    <w:rsid w:val="00063F76"/>
    <w:rsid w:val="0007132B"/>
    <w:rsid w:val="00072C47"/>
    <w:rsid w:val="00073544"/>
    <w:rsid w:val="00082F16"/>
    <w:rsid w:val="00086234"/>
    <w:rsid w:val="000916DB"/>
    <w:rsid w:val="00092358"/>
    <w:rsid w:val="000954EA"/>
    <w:rsid w:val="000A5330"/>
    <w:rsid w:val="000B0980"/>
    <w:rsid w:val="000B2C94"/>
    <w:rsid w:val="000B3137"/>
    <w:rsid w:val="000B3DEA"/>
    <w:rsid w:val="000B5726"/>
    <w:rsid w:val="000C1083"/>
    <w:rsid w:val="000C1A13"/>
    <w:rsid w:val="000C3344"/>
    <w:rsid w:val="000C44DF"/>
    <w:rsid w:val="000C457D"/>
    <w:rsid w:val="000D599D"/>
    <w:rsid w:val="000D6ECD"/>
    <w:rsid w:val="000E242C"/>
    <w:rsid w:val="000E2739"/>
    <w:rsid w:val="000E36B8"/>
    <w:rsid w:val="000E7DC5"/>
    <w:rsid w:val="000F774E"/>
    <w:rsid w:val="00101BA1"/>
    <w:rsid w:val="00104493"/>
    <w:rsid w:val="0010689D"/>
    <w:rsid w:val="00116D48"/>
    <w:rsid w:val="00117BD6"/>
    <w:rsid w:val="001230EA"/>
    <w:rsid w:val="001234DE"/>
    <w:rsid w:val="00132E34"/>
    <w:rsid w:val="00135D72"/>
    <w:rsid w:val="0013742A"/>
    <w:rsid w:val="001449D8"/>
    <w:rsid w:val="0014564A"/>
    <w:rsid w:val="00152A29"/>
    <w:rsid w:val="00155DD9"/>
    <w:rsid w:val="00165219"/>
    <w:rsid w:val="00165869"/>
    <w:rsid w:val="0018104A"/>
    <w:rsid w:val="001818ED"/>
    <w:rsid w:val="0019161F"/>
    <w:rsid w:val="001A77D6"/>
    <w:rsid w:val="001B0C73"/>
    <w:rsid w:val="001B0E35"/>
    <w:rsid w:val="001B16E2"/>
    <w:rsid w:val="001B6CD2"/>
    <w:rsid w:val="001C3708"/>
    <w:rsid w:val="001C685A"/>
    <w:rsid w:val="001E6816"/>
    <w:rsid w:val="001F5CF7"/>
    <w:rsid w:val="001F7A75"/>
    <w:rsid w:val="002023B3"/>
    <w:rsid w:val="002065E2"/>
    <w:rsid w:val="00212360"/>
    <w:rsid w:val="00215FFD"/>
    <w:rsid w:val="002257AE"/>
    <w:rsid w:val="0023279B"/>
    <w:rsid w:val="00235B64"/>
    <w:rsid w:val="002602B2"/>
    <w:rsid w:val="00264EE0"/>
    <w:rsid w:val="0027011D"/>
    <w:rsid w:val="00270F10"/>
    <w:rsid w:val="0028360A"/>
    <w:rsid w:val="0028691D"/>
    <w:rsid w:val="002A1327"/>
    <w:rsid w:val="002A7824"/>
    <w:rsid w:val="002C6464"/>
    <w:rsid w:val="002D0722"/>
    <w:rsid w:val="002E33E4"/>
    <w:rsid w:val="002E4DD9"/>
    <w:rsid w:val="002E5330"/>
    <w:rsid w:val="002E79EF"/>
    <w:rsid w:val="002E7ECA"/>
    <w:rsid w:val="002F2CD8"/>
    <w:rsid w:val="002F571E"/>
    <w:rsid w:val="003006B8"/>
    <w:rsid w:val="0030419D"/>
    <w:rsid w:val="0030534A"/>
    <w:rsid w:val="003066D4"/>
    <w:rsid w:val="0031255C"/>
    <w:rsid w:val="00315604"/>
    <w:rsid w:val="00320998"/>
    <w:rsid w:val="00322E59"/>
    <w:rsid w:val="00343188"/>
    <w:rsid w:val="00350BAE"/>
    <w:rsid w:val="0035371C"/>
    <w:rsid w:val="00356663"/>
    <w:rsid w:val="00357DE3"/>
    <w:rsid w:val="00364C90"/>
    <w:rsid w:val="00385475"/>
    <w:rsid w:val="00394EBB"/>
    <w:rsid w:val="003A4E0B"/>
    <w:rsid w:val="003A69A4"/>
    <w:rsid w:val="003C6D09"/>
    <w:rsid w:val="003E0503"/>
    <w:rsid w:val="003E3569"/>
    <w:rsid w:val="003E6E22"/>
    <w:rsid w:val="003E795A"/>
    <w:rsid w:val="003F0055"/>
    <w:rsid w:val="003F055E"/>
    <w:rsid w:val="003F125A"/>
    <w:rsid w:val="003F3B7F"/>
    <w:rsid w:val="00400412"/>
    <w:rsid w:val="00400D6E"/>
    <w:rsid w:val="00402D0E"/>
    <w:rsid w:val="0040362F"/>
    <w:rsid w:val="0040526B"/>
    <w:rsid w:val="00405EBF"/>
    <w:rsid w:val="00410951"/>
    <w:rsid w:val="004111C7"/>
    <w:rsid w:val="004342AB"/>
    <w:rsid w:val="00434524"/>
    <w:rsid w:val="00446B10"/>
    <w:rsid w:val="0045137D"/>
    <w:rsid w:val="004526E4"/>
    <w:rsid w:val="00455E84"/>
    <w:rsid w:val="00456599"/>
    <w:rsid w:val="00457B44"/>
    <w:rsid w:val="00462225"/>
    <w:rsid w:val="00462DF2"/>
    <w:rsid w:val="00463873"/>
    <w:rsid w:val="004641FE"/>
    <w:rsid w:val="00467F00"/>
    <w:rsid w:val="00476EF2"/>
    <w:rsid w:val="00482F21"/>
    <w:rsid w:val="00485162"/>
    <w:rsid w:val="00490BFD"/>
    <w:rsid w:val="00496710"/>
    <w:rsid w:val="004969A6"/>
    <w:rsid w:val="004A7AFE"/>
    <w:rsid w:val="004B0394"/>
    <w:rsid w:val="004B5D19"/>
    <w:rsid w:val="004C24D3"/>
    <w:rsid w:val="004C3786"/>
    <w:rsid w:val="004C4595"/>
    <w:rsid w:val="004C5373"/>
    <w:rsid w:val="004D0626"/>
    <w:rsid w:val="004D2B1D"/>
    <w:rsid w:val="004D40DB"/>
    <w:rsid w:val="004D7E1B"/>
    <w:rsid w:val="004E13D9"/>
    <w:rsid w:val="004E5749"/>
    <w:rsid w:val="004F299F"/>
    <w:rsid w:val="004F782D"/>
    <w:rsid w:val="004F7F06"/>
    <w:rsid w:val="00501366"/>
    <w:rsid w:val="00501B8A"/>
    <w:rsid w:val="005103D3"/>
    <w:rsid w:val="00512A3B"/>
    <w:rsid w:val="00521ECD"/>
    <w:rsid w:val="005236B9"/>
    <w:rsid w:val="005266CF"/>
    <w:rsid w:val="0053541A"/>
    <w:rsid w:val="00537A3D"/>
    <w:rsid w:val="00551F4D"/>
    <w:rsid w:val="0055274C"/>
    <w:rsid w:val="00553F95"/>
    <w:rsid w:val="00561C33"/>
    <w:rsid w:val="00567737"/>
    <w:rsid w:val="00571BAF"/>
    <w:rsid w:val="00572F75"/>
    <w:rsid w:val="00573265"/>
    <w:rsid w:val="0057379B"/>
    <w:rsid w:val="005814ED"/>
    <w:rsid w:val="005822E7"/>
    <w:rsid w:val="005918D3"/>
    <w:rsid w:val="00596820"/>
    <w:rsid w:val="005C1444"/>
    <w:rsid w:val="005C2FCB"/>
    <w:rsid w:val="005D2F1E"/>
    <w:rsid w:val="005D3B32"/>
    <w:rsid w:val="005D4548"/>
    <w:rsid w:val="005D461D"/>
    <w:rsid w:val="005D5D8C"/>
    <w:rsid w:val="005D640A"/>
    <w:rsid w:val="005D7287"/>
    <w:rsid w:val="005E2E27"/>
    <w:rsid w:val="005E6459"/>
    <w:rsid w:val="005E7BBF"/>
    <w:rsid w:val="005F1583"/>
    <w:rsid w:val="00602C1B"/>
    <w:rsid w:val="00605A46"/>
    <w:rsid w:val="00605AA7"/>
    <w:rsid w:val="00627CAE"/>
    <w:rsid w:val="006315D6"/>
    <w:rsid w:val="00640725"/>
    <w:rsid w:val="006454DD"/>
    <w:rsid w:val="00656EAF"/>
    <w:rsid w:val="00673403"/>
    <w:rsid w:val="006824A1"/>
    <w:rsid w:val="006834F6"/>
    <w:rsid w:val="0068390D"/>
    <w:rsid w:val="00684B13"/>
    <w:rsid w:val="00687875"/>
    <w:rsid w:val="00691093"/>
    <w:rsid w:val="006A191C"/>
    <w:rsid w:val="006A7A0D"/>
    <w:rsid w:val="006B146A"/>
    <w:rsid w:val="006B2BF3"/>
    <w:rsid w:val="006B3BED"/>
    <w:rsid w:val="006B58B6"/>
    <w:rsid w:val="006B64B5"/>
    <w:rsid w:val="006C663E"/>
    <w:rsid w:val="006C7D06"/>
    <w:rsid w:val="006E03AA"/>
    <w:rsid w:val="006E44FC"/>
    <w:rsid w:val="006E7624"/>
    <w:rsid w:val="007015B3"/>
    <w:rsid w:val="00702E7D"/>
    <w:rsid w:val="00703791"/>
    <w:rsid w:val="007134EE"/>
    <w:rsid w:val="00713965"/>
    <w:rsid w:val="007149BE"/>
    <w:rsid w:val="007247F2"/>
    <w:rsid w:val="00725587"/>
    <w:rsid w:val="00726584"/>
    <w:rsid w:val="00726E97"/>
    <w:rsid w:val="0073034D"/>
    <w:rsid w:val="007309C4"/>
    <w:rsid w:val="007312D1"/>
    <w:rsid w:val="00742EBD"/>
    <w:rsid w:val="0074713C"/>
    <w:rsid w:val="00753DD7"/>
    <w:rsid w:val="0075586D"/>
    <w:rsid w:val="00756F73"/>
    <w:rsid w:val="007601EA"/>
    <w:rsid w:val="007649C6"/>
    <w:rsid w:val="00771F95"/>
    <w:rsid w:val="00784F8A"/>
    <w:rsid w:val="00785538"/>
    <w:rsid w:val="00790488"/>
    <w:rsid w:val="00791D8E"/>
    <w:rsid w:val="00794B38"/>
    <w:rsid w:val="0079614C"/>
    <w:rsid w:val="00796F93"/>
    <w:rsid w:val="007A1EE7"/>
    <w:rsid w:val="007A269E"/>
    <w:rsid w:val="007A3156"/>
    <w:rsid w:val="007A47BF"/>
    <w:rsid w:val="007B02F7"/>
    <w:rsid w:val="007B20FB"/>
    <w:rsid w:val="007B3464"/>
    <w:rsid w:val="007B4E57"/>
    <w:rsid w:val="007B5ECA"/>
    <w:rsid w:val="007C2ABD"/>
    <w:rsid w:val="007C36DE"/>
    <w:rsid w:val="007C6D4D"/>
    <w:rsid w:val="007D1B4F"/>
    <w:rsid w:val="007D2EBF"/>
    <w:rsid w:val="007D3AC7"/>
    <w:rsid w:val="007D3F0D"/>
    <w:rsid w:val="007D40F5"/>
    <w:rsid w:val="007D4C2B"/>
    <w:rsid w:val="007D69A7"/>
    <w:rsid w:val="007F331D"/>
    <w:rsid w:val="00803153"/>
    <w:rsid w:val="00807A01"/>
    <w:rsid w:val="008125E8"/>
    <w:rsid w:val="00812912"/>
    <w:rsid w:val="00815FF4"/>
    <w:rsid w:val="0082570A"/>
    <w:rsid w:val="00833229"/>
    <w:rsid w:val="00834D82"/>
    <w:rsid w:val="00837DCA"/>
    <w:rsid w:val="00841F1C"/>
    <w:rsid w:val="00843FD1"/>
    <w:rsid w:val="00845721"/>
    <w:rsid w:val="008464A8"/>
    <w:rsid w:val="0085296B"/>
    <w:rsid w:val="00852B16"/>
    <w:rsid w:val="00857E98"/>
    <w:rsid w:val="00862BCB"/>
    <w:rsid w:val="00862D21"/>
    <w:rsid w:val="00864C0A"/>
    <w:rsid w:val="008658FE"/>
    <w:rsid w:val="00867C90"/>
    <w:rsid w:val="00871210"/>
    <w:rsid w:val="008801B3"/>
    <w:rsid w:val="00884DDE"/>
    <w:rsid w:val="008861A5"/>
    <w:rsid w:val="008868E9"/>
    <w:rsid w:val="00890D37"/>
    <w:rsid w:val="008A405F"/>
    <w:rsid w:val="008C674D"/>
    <w:rsid w:val="008E23B8"/>
    <w:rsid w:val="008E259C"/>
    <w:rsid w:val="008E5128"/>
    <w:rsid w:val="008E6329"/>
    <w:rsid w:val="008F149A"/>
    <w:rsid w:val="008F27E9"/>
    <w:rsid w:val="008F34CF"/>
    <w:rsid w:val="008F38CD"/>
    <w:rsid w:val="009007BE"/>
    <w:rsid w:val="0091281D"/>
    <w:rsid w:val="00921164"/>
    <w:rsid w:val="0092219F"/>
    <w:rsid w:val="009238B3"/>
    <w:rsid w:val="00933CF8"/>
    <w:rsid w:val="00945B54"/>
    <w:rsid w:val="0095004A"/>
    <w:rsid w:val="0095103E"/>
    <w:rsid w:val="0095732E"/>
    <w:rsid w:val="00966D4E"/>
    <w:rsid w:val="00970CF3"/>
    <w:rsid w:val="0097126E"/>
    <w:rsid w:val="009750B4"/>
    <w:rsid w:val="00985286"/>
    <w:rsid w:val="00985444"/>
    <w:rsid w:val="00991578"/>
    <w:rsid w:val="00991E87"/>
    <w:rsid w:val="00992872"/>
    <w:rsid w:val="00995897"/>
    <w:rsid w:val="00995C54"/>
    <w:rsid w:val="00995CC1"/>
    <w:rsid w:val="009A6DE8"/>
    <w:rsid w:val="009B11CD"/>
    <w:rsid w:val="009B3160"/>
    <w:rsid w:val="009C2969"/>
    <w:rsid w:val="009D0711"/>
    <w:rsid w:val="009D2C22"/>
    <w:rsid w:val="009D6DCE"/>
    <w:rsid w:val="009E0927"/>
    <w:rsid w:val="009E13E1"/>
    <w:rsid w:val="009E3BE0"/>
    <w:rsid w:val="009E5FC8"/>
    <w:rsid w:val="009E711A"/>
    <w:rsid w:val="009F6494"/>
    <w:rsid w:val="00A03C98"/>
    <w:rsid w:val="00A12586"/>
    <w:rsid w:val="00A1436B"/>
    <w:rsid w:val="00A24DDB"/>
    <w:rsid w:val="00A35F80"/>
    <w:rsid w:val="00A41195"/>
    <w:rsid w:val="00A460D9"/>
    <w:rsid w:val="00A51F2C"/>
    <w:rsid w:val="00A541D4"/>
    <w:rsid w:val="00A56C4F"/>
    <w:rsid w:val="00A62401"/>
    <w:rsid w:val="00A66D79"/>
    <w:rsid w:val="00A710B0"/>
    <w:rsid w:val="00A729F3"/>
    <w:rsid w:val="00A7522D"/>
    <w:rsid w:val="00A81B8A"/>
    <w:rsid w:val="00A81BD1"/>
    <w:rsid w:val="00A856DF"/>
    <w:rsid w:val="00A86178"/>
    <w:rsid w:val="00A923BF"/>
    <w:rsid w:val="00A9285F"/>
    <w:rsid w:val="00A962F9"/>
    <w:rsid w:val="00AA6B68"/>
    <w:rsid w:val="00AB2BA5"/>
    <w:rsid w:val="00AB3CE8"/>
    <w:rsid w:val="00AD5F8B"/>
    <w:rsid w:val="00AE4DF5"/>
    <w:rsid w:val="00AF0EF8"/>
    <w:rsid w:val="00AF2329"/>
    <w:rsid w:val="00AF36DB"/>
    <w:rsid w:val="00B068AE"/>
    <w:rsid w:val="00B12A24"/>
    <w:rsid w:val="00B271E1"/>
    <w:rsid w:val="00B27281"/>
    <w:rsid w:val="00B32944"/>
    <w:rsid w:val="00B36C52"/>
    <w:rsid w:val="00B442A6"/>
    <w:rsid w:val="00B50E72"/>
    <w:rsid w:val="00B5575A"/>
    <w:rsid w:val="00B63962"/>
    <w:rsid w:val="00B7304F"/>
    <w:rsid w:val="00B743A5"/>
    <w:rsid w:val="00B76907"/>
    <w:rsid w:val="00B77F5B"/>
    <w:rsid w:val="00B83BDC"/>
    <w:rsid w:val="00B91465"/>
    <w:rsid w:val="00BA13B4"/>
    <w:rsid w:val="00BA1416"/>
    <w:rsid w:val="00BA7AFF"/>
    <w:rsid w:val="00BB0703"/>
    <w:rsid w:val="00BB096D"/>
    <w:rsid w:val="00BB537D"/>
    <w:rsid w:val="00BC0476"/>
    <w:rsid w:val="00BC15D7"/>
    <w:rsid w:val="00BC3FE1"/>
    <w:rsid w:val="00BC70E8"/>
    <w:rsid w:val="00BD2C9B"/>
    <w:rsid w:val="00BD6CAB"/>
    <w:rsid w:val="00BE3DDD"/>
    <w:rsid w:val="00BE5DEC"/>
    <w:rsid w:val="00BF332B"/>
    <w:rsid w:val="00BF7B49"/>
    <w:rsid w:val="00C0573F"/>
    <w:rsid w:val="00C10AAA"/>
    <w:rsid w:val="00C20EC4"/>
    <w:rsid w:val="00C22DF8"/>
    <w:rsid w:val="00C23AEE"/>
    <w:rsid w:val="00C23DC8"/>
    <w:rsid w:val="00C32AAB"/>
    <w:rsid w:val="00C46DCD"/>
    <w:rsid w:val="00C47BC2"/>
    <w:rsid w:val="00C5112E"/>
    <w:rsid w:val="00C51C73"/>
    <w:rsid w:val="00C539CE"/>
    <w:rsid w:val="00C54D77"/>
    <w:rsid w:val="00C5599D"/>
    <w:rsid w:val="00C55AAB"/>
    <w:rsid w:val="00C7395C"/>
    <w:rsid w:val="00C7544E"/>
    <w:rsid w:val="00C75E1E"/>
    <w:rsid w:val="00C76547"/>
    <w:rsid w:val="00C82D39"/>
    <w:rsid w:val="00C82E5E"/>
    <w:rsid w:val="00C915D5"/>
    <w:rsid w:val="00CA3302"/>
    <w:rsid w:val="00CB5104"/>
    <w:rsid w:val="00CB783F"/>
    <w:rsid w:val="00CC3163"/>
    <w:rsid w:val="00CC795B"/>
    <w:rsid w:val="00CC7E2F"/>
    <w:rsid w:val="00CD1C12"/>
    <w:rsid w:val="00CD78FD"/>
    <w:rsid w:val="00CE0453"/>
    <w:rsid w:val="00CE1557"/>
    <w:rsid w:val="00CF1079"/>
    <w:rsid w:val="00CF13BA"/>
    <w:rsid w:val="00D00752"/>
    <w:rsid w:val="00D0243B"/>
    <w:rsid w:val="00D04ACB"/>
    <w:rsid w:val="00D05DF7"/>
    <w:rsid w:val="00D06670"/>
    <w:rsid w:val="00D06E58"/>
    <w:rsid w:val="00D137C7"/>
    <w:rsid w:val="00D17195"/>
    <w:rsid w:val="00D2439D"/>
    <w:rsid w:val="00D33A5B"/>
    <w:rsid w:val="00D35C4F"/>
    <w:rsid w:val="00D4711A"/>
    <w:rsid w:val="00D52799"/>
    <w:rsid w:val="00D54458"/>
    <w:rsid w:val="00D5594D"/>
    <w:rsid w:val="00D55D5A"/>
    <w:rsid w:val="00D634D7"/>
    <w:rsid w:val="00D80908"/>
    <w:rsid w:val="00D809FD"/>
    <w:rsid w:val="00D83008"/>
    <w:rsid w:val="00D92D4D"/>
    <w:rsid w:val="00D94132"/>
    <w:rsid w:val="00D94222"/>
    <w:rsid w:val="00D95DB3"/>
    <w:rsid w:val="00D96DCA"/>
    <w:rsid w:val="00D97EFD"/>
    <w:rsid w:val="00DA0334"/>
    <w:rsid w:val="00DB127F"/>
    <w:rsid w:val="00DB477D"/>
    <w:rsid w:val="00DC2FAE"/>
    <w:rsid w:val="00DC3645"/>
    <w:rsid w:val="00DC53AD"/>
    <w:rsid w:val="00DC562F"/>
    <w:rsid w:val="00DD7F10"/>
    <w:rsid w:val="00DF0C21"/>
    <w:rsid w:val="00E1136E"/>
    <w:rsid w:val="00E119E2"/>
    <w:rsid w:val="00E130FC"/>
    <w:rsid w:val="00E15DC5"/>
    <w:rsid w:val="00E16263"/>
    <w:rsid w:val="00E227C8"/>
    <w:rsid w:val="00E2724D"/>
    <w:rsid w:val="00E51E8E"/>
    <w:rsid w:val="00E54A09"/>
    <w:rsid w:val="00E607DF"/>
    <w:rsid w:val="00E63C97"/>
    <w:rsid w:val="00E72BDA"/>
    <w:rsid w:val="00E80BED"/>
    <w:rsid w:val="00E97D15"/>
    <w:rsid w:val="00EB1696"/>
    <w:rsid w:val="00EB69FF"/>
    <w:rsid w:val="00EB6E19"/>
    <w:rsid w:val="00ED186D"/>
    <w:rsid w:val="00ED4BF6"/>
    <w:rsid w:val="00ED5E0E"/>
    <w:rsid w:val="00ED6C95"/>
    <w:rsid w:val="00EE5D48"/>
    <w:rsid w:val="00EF26B3"/>
    <w:rsid w:val="00EF29D3"/>
    <w:rsid w:val="00EF3848"/>
    <w:rsid w:val="00EF6A80"/>
    <w:rsid w:val="00EF7C0B"/>
    <w:rsid w:val="00F00DCE"/>
    <w:rsid w:val="00F01FCC"/>
    <w:rsid w:val="00F0743B"/>
    <w:rsid w:val="00F132F1"/>
    <w:rsid w:val="00F14656"/>
    <w:rsid w:val="00F22D2C"/>
    <w:rsid w:val="00F238AC"/>
    <w:rsid w:val="00F27065"/>
    <w:rsid w:val="00F270E8"/>
    <w:rsid w:val="00F3295D"/>
    <w:rsid w:val="00F43799"/>
    <w:rsid w:val="00F47EBD"/>
    <w:rsid w:val="00F51275"/>
    <w:rsid w:val="00F535E1"/>
    <w:rsid w:val="00F60240"/>
    <w:rsid w:val="00F60B0B"/>
    <w:rsid w:val="00F62826"/>
    <w:rsid w:val="00F63BC2"/>
    <w:rsid w:val="00F67D43"/>
    <w:rsid w:val="00F7294F"/>
    <w:rsid w:val="00F76F85"/>
    <w:rsid w:val="00F77DA0"/>
    <w:rsid w:val="00F8604D"/>
    <w:rsid w:val="00F86404"/>
    <w:rsid w:val="00F92984"/>
    <w:rsid w:val="00F93633"/>
    <w:rsid w:val="00FA14AB"/>
    <w:rsid w:val="00FA2751"/>
    <w:rsid w:val="00FA6033"/>
    <w:rsid w:val="00FB0DB7"/>
    <w:rsid w:val="00FB2359"/>
    <w:rsid w:val="00FB407F"/>
    <w:rsid w:val="00FC0D21"/>
    <w:rsid w:val="00FC4A42"/>
    <w:rsid w:val="00FC744F"/>
    <w:rsid w:val="00FD1157"/>
    <w:rsid w:val="00FD2359"/>
    <w:rsid w:val="00FD35BE"/>
    <w:rsid w:val="00FD3C04"/>
    <w:rsid w:val="00FD531B"/>
    <w:rsid w:val="00FD7E2C"/>
    <w:rsid w:val="00FE652E"/>
    <w:rsid w:val="00FF0A30"/>
    <w:rsid w:val="00FF2887"/>
    <w:rsid w:val="00FF6712"/>
    <w:rsid w:val="00FF76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E9FF9"/>
  <w15:docId w15:val="{97BC574F-3DCD-4E4D-B3FC-363F53EC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6A80"/>
    <w:rPr>
      <w:rFonts w:ascii="Times New Roman" w:hAnsi="Times New Roman"/>
      <w:sz w:val="24"/>
    </w:rPr>
  </w:style>
  <w:style w:type="paragraph" w:styleId="berschrift5">
    <w:name w:val="heading 5"/>
    <w:basedOn w:val="Standard"/>
    <w:next w:val="Standard"/>
    <w:link w:val="berschrift5Zchn"/>
    <w:qFormat/>
    <w:rsid w:val="001C3708"/>
    <w:pPr>
      <w:keepNext/>
      <w:spacing w:after="0" w:line="240" w:lineRule="auto"/>
      <w:outlineLvl w:val="4"/>
    </w:pPr>
    <w:rPr>
      <w:rFonts w:ascii="BenguiatGot Bk BT" w:eastAsia="Times New Roman" w:hAnsi="BenguiatGot Bk BT" w:cs="Times New Roman"/>
      <w:b/>
      <w:szCs w:val="20"/>
      <w:lang w:val="fr-FR" w:eastAsia="fr-BE"/>
    </w:rPr>
  </w:style>
  <w:style w:type="paragraph" w:styleId="berschrift8">
    <w:name w:val="heading 8"/>
    <w:basedOn w:val="Standard"/>
    <w:next w:val="Standard"/>
    <w:link w:val="berschrift8Zchn"/>
    <w:qFormat/>
    <w:rsid w:val="001C3708"/>
    <w:pPr>
      <w:keepNext/>
      <w:spacing w:after="0" w:line="240" w:lineRule="auto"/>
      <w:ind w:left="284"/>
      <w:jc w:val="both"/>
      <w:outlineLvl w:val="7"/>
    </w:pPr>
    <w:rPr>
      <w:rFonts w:ascii="Arial Narrow" w:eastAsia="Times New Roman" w:hAnsi="Arial Narrow" w:cs="Times New Roman"/>
      <w:i/>
      <w:sz w:val="20"/>
      <w:szCs w:val="20"/>
      <w:u w:val="dotted"/>
      <w:lang w:val="fr-FR" w:eastAsia="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749"/>
    <w:pPr>
      <w:ind w:left="720"/>
      <w:contextualSpacing/>
    </w:pPr>
  </w:style>
  <w:style w:type="character" w:styleId="Kommentarzeichen">
    <w:name w:val="annotation reference"/>
    <w:basedOn w:val="Absatz-Standardschriftart"/>
    <w:uiPriority w:val="99"/>
    <w:semiHidden/>
    <w:unhideWhenUsed/>
    <w:rsid w:val="00553F95"/>
    <w:rPr>
      <w:sz w:val="16"/>
      <w:szCs w:val="16"/>
    </w:rPr>
  </w:style>
  <w:style w:type="paragraph" w:styleId="Kommentartext">
    <w:name w:val="annotation text"/>
    <w:basedOn w:val="Standard"/>
    <w:link w:val="KommentartextZchn"/>
    <w:uiPriority w:val="99"/>
    <w:semiHidden/>
    <w:unhideWhenUsed/>
    <w:rsid w:val="00553F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3F95"/>
    <w:rPr>
      <w:sz w:val="20"/>
      <w:szCs w:val="20"/>
    </w:rPr>
  </w:style>
  <w:style w:type="paragraph" w:styleId="Kommentarthema">
    <w:name w:val="annotation subject"/>
    <w:basedOn w:val="Kommentartext"/>
    <w:next w:val="Kommentartext"/>
    <w:link w:val="KommentarthemaZchn"/>
    <w:uiPriority w:val="99"/>
    <w:semiHidden/>
    <w:unhideWhenUsed/>
    <w:rsid w:val="00553F95"/>
    <w:rPr>
      <w:b/>
      <w:bCs/>
    </w:rPr>
  </w:style>
  <w:style w:type="character" w:customStyle="1" w:styleId="KommentarthemaZchn">
    <w:name w:val="Kommentarthema Zchn"/>
    <w:basedOn w:val="KommentartextZchn"/>
    <w:link w:val="Kommentarthema"/>
    <w:uiPriority w:val="99"/>
    <w:semiHidden/>
    <w:rsid w:val="00553F95"/>
    <w:rPr>
      <w:b/>
      <w:bCs/>
      <w:sz w:val="20"/>
      <w:szCs w:val="20"/>
    </w:rPr>
  </w:style>
  <w:style w:type="paragraph" w:styleId="Sprechblasentext">
    <w:name w:val="Balloon Text"/>
    <w:basedOn w:val="Standard"/>
    <w:link w:val="SprechblasentextZchn"/>
    <w:uiPriority w:val="99"/>
    <w:semiHidden/>
    <w:unhideWhenUsed/>
    <w:rsid w:val="00553F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character" w:customStyle="1" w:styleId="berschrift5Zchn">
    <w:name w:val="Überschrift 5 Zchn"/>
    <w:basedOn w:val="Absatz-Standardschriftart"/>
    <w:link w:val="berschrift5"/>
    <w:rsid w:val="001C3708"/>
    <w:rPr>
      <w:rFonts w:ascii="BenguiatGot Bk BT" w:eastAsia="Times New Roman" w:hAnsi="BenguiatGot Bk BT" w:cs="Times New Roman"/>
      <w:b/>
      <w:sz w:val="24"/>
      <w:szCs w:val="20"/>
      <w:lang w:val="fr-FR" w:eastAsia="fr-BE"/>
    </w:rPr>
  </w:style>
  <w:style w:type="character" w:customStyle="1" w:styleId="berschrift8Zchn">
    <w:name w:val="Überschrift 8 Zchn"/>
    <w:basedOn w:val="Absatz-Standardschriftart"/>
    <w:link w:val="berschrift8"/>
    <w:rsid w:val="001C3708"/>
    <w:rPr>
      <w:rFonts w:ascii="Arial Narrow" w:eastAsia="Times New Roman" w:hAnsi="Arial Narrow" w:cs="Times New Roman"/>
      <w:i/>
      <w:sz w:val="20"/>
      <w:szCs w:val="20"/>
      <w:u w:val="dotted"/>
      <w:lang w:val="fr-FR" w:eastAsia="fr-BE"/>
    </w:rPr>
  </w:style>
  <w:style w:type="paragraph" w:styleId="Textkrper">
    <w:name w:val="Body Text"/>
    <w:basedOn w:val="Standard"/>
    <w:link w:val="TextkrperZchn"/>
    <w:semiHidden/>
    <w:rsid w:val="001C3708"/>
    <w:pPr>
      <w:spacing w:before="120" w:after="0" w:line="240" w:lineRule="auto"/>
      <w:jc w:val="both"/>
    </w:pPr>
    <w:rPr>
      <w:rFonts w:ascii="BenguiatGot Bk BT" w:eastAsia="Times New Roman" w:hAnsi="BenguiatGot Bk BT" w:cs="Times New Roman"/>
      <w:szCs w:val="20"/>
      <w:lang w:val="fr-FR" w:eastAsia="fr-BE"/>
    </w:rPr>
  </w:style>
  <w:style w:type="character" w:customStyle="1" w:styleId="TextkrperZchn">
    <w:name w:val="Textkörper Zchn"/>
    <w:basedOn w:val="Absatz-Standardschriftart"/>
    <w:link w:val="Textkrper"/>
    <w:semiHidden/>
    <w:rsid w:val="001C3708"/>
    <w:rPr>
      <w:rFonts w:ascii="BenguiatGot Bk BT" w:eastAsia="Times New Roman" w:hAnsi="BenguiatGot Bk BT" w:cs="Times New Roman"/>
      <w:sz w:val="24"/>
      <w:szCs w:val="20"/>
      <w:lang w:val="fr-FR" w:eastAsia="fr-BE"/>
    </w:rPr>
  </w:style>
  <w:style w:type="paragraph" w:styleId="Titel">
    <w:name w:val="Title"/>
    <w:basedOn w:val="Standard"/>
    <w:link w:val="TitelZchn"/>
    <w:qFormat/>
    <w:rsid w:val="001C3708"/>
    <w:pPr>
      <w:keepLines/>
      <w:pBdr>
        <w:top w:val="single" w:sz="18" w:space="3" w:color="000000" w:shadow="1"/>
        <w:left w:val="single" w:sz="18" w:space="3" w:color="000000" w:shadow="1"/>
        <w:bottom w:val="single" w:sz="18" w:space="3" w:color="000000" w:shadow="1"/>
        <w:right w:val="single" w:sz="18" w:space="3" w:color="000000" w:shadow="1"/>
      </w:pBdr>
      <w:shd w:val="pct25" w:color="auto" w:fill="auto"/>
      <w:spacing w:after="0" w:line="240" w:lineRule="auto"/>
      <w:ind w:left="1134" w:right="1134"/>
      <w:jc w:val="center"/>
      <w:outlineLvl w:val="0"/>
    </w:pPr>
    <w:rPr>
      <w:rFonts w:ascii="BenguiatGot Bk BT" w:eastAsia="Times New Roman" w:hAnsi="BenguiatGot Bk BT" w:cs="Times New Roman"/>
      <w:b/>
      <w:spacing w:val="120"/>
      <w:sz w:val="40"/>
      <w:szCs w:val="20"/>
      <w:lang w:val="fr-FR" w:eastAsia="fr-BE"/>
    </w:rPr>
  </w:style>
  <w:style w:type="character" w:customStyle="1" w:styleId="TitelZchn">
    <w:name w:val="Titel Zchn"/>
    <w:basedOn w:val="Absatz-Standardschriftart"/>
    <w:link w:val="Titel"/>
    <w:rsid w:val="001C3708"/>
    <w:rPr>
      <w:rFonts w:ascii="BenguiatGot Bk BT" w:eastAsia="Times New Roman" w:hAnsi="BenguiatGot Bk BT" w:cs="Times New Roman"/>
      <w:b/>
      <w:spacing w:val="120"/>
      <w:sz w:val="40"/>
      <w:szCs w:val="20"/>
      <w:shd w:val="pct25" w:color="auto" w:fill="auto"/>
      <w:lang w:val="fr-FR" w:eastAsia="fr-BE"/>
    </w:rPr>
  </w:style>
  <w:style w:type="paragraph" w:styleId="Textkrper3">
    <w:name w:val="Body Text 3"/>
    <w:basedOn w:val="Standard"/>
    <w:link w:val="Textkrper3Zchn"/>
    <w:semiHidden/>
    <w:rsid w:val="001C3708"/>
    <w:pPr>
      <w:spacing w:after="0" w:line="240" w:lineRule="auto"/>
      <w:jc w:val="both"/>
    </w:pPr>
    <w:rPr>
      <w:rFonts w:ascii="Arial" w:eastAsia="Times New Roman" w:hAnsi="Arial" w:cs="Times New Roman"/>
      <w:sz w:val="20"/>
      <w:szCs w:val="20"/>
      <w:lang w:val="fr-FR" w:eastAsia="fr-BE"/>
    </w:rPr>
  </w:style>
  <w:style w:type="character" w:customStyle="1" w:styleId="Textkrper3Zchn">
    <w:name w:val="Textkörper 3 Zchn"/>
    <w:basedOn w:val="Absatz-Standardschriftart"/>
    <w:link w:val="Textkrper3"/>
    <w:semiHidden/>
    <w:rsid w:val="001C3708"/>
    <w:rPr>
      <w:rFonts w:ascii="Arial" w:eastAsia="Times New Roman" w:hAnsi="Arial" w:cs="Times New Roman"/>
      <w:sz w:val="20"/>
      <w:szCs w:val="20"/>
      <w:lang w:val="fr-FR" w:eastAsia="fr-BE"/>
    </w:rPr>
  </w:style>
  <w:style w:type="paragraph" w:styleId="Untertitel">
    <w:name w:val="Subtitle"/>
    <w:basedOn w:val="Standard"/>
    <w:link w:val="UntertitelZchn"/>
    <w:qFormat/>
    <w:rsid w:val="001C3708"/>
    <w:pPr>
      <w:spacing w:after="0" w:line="240" w:lineRule="auto"/>
      <w:jc w:val="both"/>
    </w:pPr>
    <w:rPr>
      <w:rFonts w:ascii="Arial" w:eastAsia="Times New Roman" w:hAnsi="Arial" w:cs="Times New Roman"/>
      <w:b/>
      <w:sz w:val="20"/>
      <w:szCs w:val="20"/>
      <w:lang w:val="fr-FR" w:eastAsia="fr-BE"/>
    </w:rPr>
  </w:style>
  <w:style w:type="character" w:customStyle="1" w:styleId="UntertitelZchn">
    <w:name w:val="Untertitel Zchn"/>
    <w:basedOn w:val="Absatz-Standardschriftart"/>
    <w:link w:val="Untertitel"/>
    <w:rsid w:val="001C3708"/>
    <w:rPr>
      <w:rFonts w:ascii="Arial" w:eastAsia="Times New Roman" w:hAnsi="Arial" w:cs="Times New Roman"/>
      <w:b/>
      <w:sz w:val="20"/>
      <w:szCs w:val="20"/>
      <w:lang w:val="fr-FR" w:eastAsia="fr-BE"/>
    </w:rPr>
  </w:style>
  <w:style w:type="character" w:styleId="Hyperlink">
    <w:name w:val="Hyperlink"/>
    <w:basedOn w:val="Absatz-Standardschriftart"/>
    <w:uiPriority w:val="99"/>
    <w:unhideWhenUsed/>
    <w:rsid w:val="001C3708"/>
    <w:rPr>
      <w:color w:val="0000FF" w:themeColor="hyperlink"/>
      <w:u w:val="single"/>
    </w:rPr>
  </w:style>
  <w:style w:type="table" w:styleId="Tabellenraster">
    <w:name w:val="Table Grid"/>
    <w:basedOn w:val="NormaleTabelle"/>
    <w:uiPriority w:val="59"/>
    <w:rsid w:val="001C370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C3708"/>
    <w:pPr>
      <w:spacing w:after="315" w:line="240" w:lineRule="auto"/>
    </w:pPr>
    <w:rPr>
      <w:rFonts w:ascii="Arial" w:eastAsia="Times New Roman" w:hAnsi="Arial" w:cs="Times New Roman"/>
      <w:szCs w:val="24"/>
      <w:lang w:eastAsia="fr-BE"/>
    </w:rPr>
  </w:style>
  <w:style w:type="paragraph" w:customStyle="1" w:styleId="Pa5">
    <w:name w:val="Pa5"/>
    <w:basedOn w:val="Standard"/>
    <w:next w:val="Standard"/>
    <w:uiPriority w:val="99"/>
    <w:rsid w:val="001C3708"/>
    <w:pPr>
      <w:autoSpaceDE w:val="0"/>
      <w:autoSpaceDN w:val="0"/>
      <w:adjustRightInd w:val="0"/>
      <w:spacing w:after="0" w:line="191" w:lineRule="atLeast"/>
    </w:pPr>
    <w:rPr>
      <w:rFonts w:ascii="Times" w:hAnsi="Times" w:cs="Times"/>
      <w:szCs w:val="24"/>
    </w:rPr>
  </w:style>
  <w:style w:type="paragraph" w:customStyle="1" w:styleId="Pa6">
    <w:name w:val="Pa6"/>
    <w:basedOn w:val="Standard"/>
    <w:next w:val="Standard"/>
    <w:uiPriority w:val="99"/>
    <w:rsid w:val="001C3708"/>
    <w:pPr>
      <w:autoSpaceDE w:val="0"/>
      <w:autoSpaceDN w:val="0"/>
      <w:adjustRightInd w:val="0"/>
      <w:spacing w:after="0" w:line="191" w:lineRule="atLeast"/>
    </w:pPr>
    <w:rPr>
      <w:rFonts w:ascii="Times" w:hAnsi="Times" w:cs="Times"/>
      <w:szCs w:val="24"/>
    </w:rPr>
  </w:style>
  <w:style w:type="paragraph" w:styleId="Kopfzeile">
    <w:name w:val="header"/>
    <w:basedOn w:val="Standard"/>
    <w:link w:val="KopfzeileZchn"/>
    <w:uiPriority w:val="99"/>
    <w:unhideWhenUsed/>
    <w:rsid w:val="001C3708"/>
    <w:pPr>
      <w:tabs>
        <w:tab w:val="center" w:pos="4536"/>
        <w:tab w:val="right" w:pos="9072"/>
      </w:tabs>
      <w:spacing w:after="0" w:line="240" w:lineRule="auto"/>
    </w:pPr>
    <w:rPr>
      <w:rFonts w:ascii="Arial" w:eastAsia="Times New Roman" w:hAnsi="Arial" w:cs="Times New Roman"/>
      <w:sz w:val="20"/>
      <w:szCs w:val="20"/>
      <w:lang w:val="fr-FR" w:eastAsia="fr-BE"/>
    </w:rPr>
  </w:style>
  <w:style w:type="character" w:customStyle="1" w:styleId="KopfzeileZchn">
    <w:name w:val="Kopfzeile Zchn"/>
    <w:basedOn w:val="Absatz-Standardschriftart"/>
    <w:link w:val="Kopfzeile"/>
    <w:uiPriority w:val="99"/>
    <w:rsid w:val="001C3708"/>
    <w:rPr>
      <w:rFonts w:ascii="Arial" w:eastAsia="Times New Roman" w:hAnsi="Arial" w:cs="Times New Roman"/>
      <w:sz w:val="20"/>
      <w:szCs w:val="20"/>
      <w:lang w:val="fr-FR" w:eastAsia="fr-BE"/>
    </w:rPr>
  </w:style>
  <w:style w:type="paragraph" w:styleId="Fuzeile">
    <w:name w:val="footer"/>
    <w:basedOn w:val="Standard"/>
    <w:link w:val="FuzeileZchn"/>
    <w:uiPriority w:val="99"/>
    <w:unhideWhenUsed/>
    <w:rsid w:val="001C3708"/>
    <w:pPr>
      <w:tabs>
        <w:tab w:val="center" w:pos="4536"/>
        <w:tab w:val="right" w:pos="9072"/>
      </w:tabs>
      <w:spacing w:after="0" w:line="240" w:lineRule="auto"/>
    </w:pPr>
    <w:rPr>
      <w:rFonts w:ascii="Arial" w:eastAsia="Times New Roman" w:hAnsi="Arial" w:cs="Times New Roman"/>
      <w:sz w:val="20"/>
      <w:szCs w:val="20"/>
      <w:lang w:val="fr-FR" w:eastAsia="fr-BE"/>
    </w:rPr>
  </w:style>
  <w:style w:type="character" w:customStyle="1" w:styleId="FuzeileZchn">
    <w:name w:val="Fußzeile Zchn"/>
    <w:basedOn w:val="Absatz-Standardschriftart"/>
    <w:link w:val="Fuzeile"/>
    <w:uiPriority w:val="99"/>
    <w:rsid w:val="001C3708"/>
    <w:rPr>
      <w:rFonts w:ascii="Arial" w:eastAsia="Times New Roman" w:hAnsi="Arial" w:cs="Times New Roman"/>
      <w:sz w:val="20"/>
      <w:szCs w:val="20"/>
      <w:lang w:val="fr-FR" w:eastAsia="fr-BE"/>
    </w:rPr>
  </w:style>
  <w:style w:type="character" w:customStyle="1" w:styleId="Mentionnonrsolue1">
    <w:name w:val="Mention non résolue1"/>
    <w:basedOn w:val="Absatz-Standardschriftart"/>
    <w:uiPriority w:val="99"/>
    <w:semiHidden/>
    <w:unhideWhenUsed/>
    <w:rsid w:val="001C3708"/>
    <w:rPr>
      <w:color w:val="808080"/>
      <w:shd w:val="clear" w:color="auto" w:fill="E6E6E6"/>
    </w:rPr>
  </w:style>
  <w:style w:type="character" w:styleId="NichtaufgelsteErwhnung">
    <w:name w:val="Unresolved Mention"/>
    <w:basedOn w:val="Absatz-Standardschriftart"/>
    <w:uiPriority w:val="99"/>
    <w:semiHidden/>
    <w:unhideWhenUsed/>
    <w:rsid w:val="00CB7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1907491645">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472597314">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2517842">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62337014">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194394838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301721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1976792208">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61223325">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1765957129">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 w:id="8646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a.be" TargetMode="External"/><Relationship Id="rId18" Type="http://schemas.openxmlformats.org/officeDocument/2006/relationships/hyperlink" Target="https://avocats.be/de/commissions-daide-juridiqu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ostbelgienlive.be/desktopdefault.aspx/tabid-6266/" TargetMode="External"/><Relationship Id="rId17" Type="http://schemas.openxmlformats.org/officeDocument/2006/relationships/hyperlink" Target="http://www.ostbelgienlive.be/desktopdefault.aspx/tabid-6266/" TargetMode="External"/><Relationship Id="rId2" Type="http://schemas.openxmlformats.org/officeDocument/2006/relationships/customXml" Target="../customXml/item2.xml"/><Relationship Id="rId16" Type="http://schemas.openxmlformats.org/officeDocument/2006/relationships/hyperlink" Target="https://statbel.fgov.be/de/themen/verbraucherpreise/mietrechn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inanzen.belgium.be/de/privatpersonen/wohnung/mieten-vermieten/registrierung-mietvertrag" TargetMode="External"/><Relationship Id="rId10" Type="http://schemas.openxmlformats.org/officeDocument/2006/relationships/footnotes" Target="footnotes.xml"/><Relationship Id="rId19" Type="http://schemas.openxmlformats.org/officeDocument/2006/relationships/hyperlink" Target="https://avocats.be/de/bureaux-daide-juridique-baj"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gvm-iefh.belgium.be/d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0a49b16-8cd5-4489-8cd3-8a71803b3d9b" ContentTypeId="0x01010024235A0062B53642BAE1A683D2D4FACC" PreviousValue="false"/>
</file>

<file path=customXml/item3.xml><?xml version="1.0" encoding="utf-8"?>
<ct:contentTypeSchema xmlns:ct="http://schemas.microsoft.com/office/2006/metadata/contentType" xmlns:ma="http://schemas.microsoft.com/office/2006/metadata/properties/metaAttributes" ct:_="" ma:_="" ma:contentTypeName="Dokument AP" ma:contentTypeID="0x01010024235A0062B53642BAE1A683D2D4FACC006C721AC06789584BB92828AA9B0F9E29" ma:contentTypeVersion="" ma:contentTypeDescription="Dokument Aktenplan MDG&#10;(DoBu, 13.03.20)" ma:contentTypeScope="" ma:versionID="0e289544a9f8762ced41b0d33e715a88">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8A39-9412-4860-A531-F44D4D4BD5EC}">
  <ds:schemaRefs>
    <ds:schemaRef ds:uri="http://schemas.microsoft.com/sharepoint/v3/contenttype/forms"/>
  </ds:schemaRefs>
</ds:datastoreItem>
</file>

<file path=customXml/itemProps2.xml><?xml version="1.0" encoding="utf-8"?>
<ds:datastoreItem xmlns:ds="http://schemas.openxmlformats.org/officeDocument/2006/customXml" ds:itemID="{083951B0-EC9B-4BF2-ABBF-580B46D1E9AE}">
  <ds:schemaRefs>
    <ds:schemaRef ds:uri="Microsoft.SharePoint.Taxonomy.ContentTypeSync"/>
  </ds:schemaRefs>
</ds:datastoreItem>
</file>

<file path=customXml/itemProps3.xml><?xml version="1.0" encoding="utf-8"?>
<ds:datastoreItem xmlns:ds="http://schemas.openxmlformats.org/officeDocument/2006/customXml" ds:itemID="{8C15D989-3C98-4AA9-9C2C-48C1D226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A5383A-EF61-4842-BE9A-7D1EA35A8A1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F65B12D-F9C1-4177-8AF2-09EC6FF0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5522</Words>
  <Characters>34790</Characters>
  <Application>Microsoft Office Word</Application>
  <DocSecurity>0</DocSecurity>
  <Lines>289</Lines>
  <Paragraphs>80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SPW</Company>
  <LinksUpToDate>false</LinksUpToDate>
  <CharactersWithSpaces>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BRÜLS, Stephanie</cp:lastModifiedBy>
  <cp:revision>33</cp:revision>
  <cp:lastPrinted>2020-10-15T13:06:00Z</cp:lastPrinted>
  <dcterms:created xsi:type="dcterms:W3CDTF">2020-06-18T13:16:00Z</dcterms:created>
  <dcterms:modified xsi:type="dcterms:W3CDTF">2020-10-15T13:53:00Z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0x01010024235A0062B53642BAE1A683D2D4FACC006C721AC06789584BB92828AA9B0F9E29</vt:lpwstr>
  </property>
</Properties>
</file>