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D" w:rsidRPr="00DD3A2D" w:rsidRDefault="00DD3A2D" w:rsidP="00DD3A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bookmarkStart w:id="0" w:name="_GoBack"/>
      <w:bookmarkEnd w:id="0"/>
      <w:r w:rsidRPr="00DD3A2D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DECLARATION DE LA VICTIME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Si vous souhaitez obtenir une assistance pour compléter la déclaration de la victime, vous pouvez vous adresser à une maison de justice, au ministère public</w:t>
      </w:r>
      <w:r w:rsidRPr="00DD3A2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ou à votre conseil.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cocher ce qui convient :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faites votre première déclaration de la victime à l’égard de (nom de l’auteur) …………………………………………..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modifiez votre déclaration de la victime complétée à la date du …………………………………………..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retirez votre déclaration de la victime complétée à la date du 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1.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Veuillez compléter vos données personnelles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Vous êtes :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dont l’action civile a été déclarée recevable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à l’égard de qui un jugement ou un arrêt établit que des infractions ont été commises, ou son représentant légal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et </w:t>
      </w:r>
      <w:r w:rsidR="00F9719D">
        <w:rPr>
          <w:rFonts w:ascii="Arial" w:eastAsia="Times New Roman" w:hAnsi="Arial" w:cs="Arial"/>
          <w:sz w:val="20"/>
          <w:szCs w:val="20"/>
          <w:lang w:val="fr-FR"/>
        </w:rPr>
        <w:t>la commission de défense sociale a décidé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que vous aviez un intérêt direct et légitime par décision du …………………………………………………………………………….…..</w:t>
      </w:r>
    </w:p>
    <w:p w:rsidR="00DD3A2D" w:rsidRPr="00DD3A2D" w:rsidRDefault="00DD3A2D" w:rsidP="00DD3A2D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(prière de joindre la décision en annexe)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Si vous n’êtes pas la personne qui a subi les faits : 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Identité de la personne qui a subi les faits : </w:t>
      </w: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définir votre relation avec la personne qui a subi les faits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(p. ex. partenaire, père/mère, frère/sœur, grand-parent, tuteur, …) : </w:t>
      </w:r>
    </w:p>
    <w:p w:rsidR="00DD3A2D" w:rsidRPr="00DD3A2D" w:rsidRDefault="00DD3A2D" w:rsidP="00DD3A2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…………………………………………………………………………………………………………………..</w:t>
      </w: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2.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Veuillez compléter les données concernant le condamné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 :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(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si votre déclaration concerne plusieurs condamnés, veuillez remplir une déclaration par condamné) </w:t>
      </w:r>
      <w:r w:rsidRPr="00DD3A2D">
        <w:rPr>
          <w:rFonts w:ascii="Arial" w:eastAsia="Times New Roman" w:hAnsi="Arial" w:cs="Arial"/>
          <w:b/>
          <w:bCs/>
          <w:sz w:val="16"/>
          <w:szCs w:val="16"/>
          <w:lang w:val="fr-FR"/>
        </w:rPr>
        <w:t>((*) à remplir obligatoirement)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 de l’auteur : (*) …………………………………………………….……………………………………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 : (*) …………………………………………………………………………………………………...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(*) ………………………………………………………………………………………</w:t>
      </w: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pacing w:val="-6"/>
          <w:sz w:val="20"/>
          <w:szCs w:val="20"/>
          <w:lang w:val="fr-FR"/>
        </w:rPr>
        <w:t xml:space="preserve">Juridiction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de jugement : 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Lieu : …………………………………………………………………..…………….…………………………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du jugement ou de l'arrêt</w:t>
      </w:r>
      <w:r w:rsidR="00A41A02">
        <w:rPr>
          <w:rFonts w:ascii="Arial" w:eastAsia="Times New Roman" w:hAnsi="Arial" w:cs="Arial"/>
          <w:sz w:val="20"/>
          <w:szCs w:val="20"/>
          <w:lang w:val="fr-FR"/>
        </w:rPr>
        <w:t>/ ordonnance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: ………………………………………………..………………….……….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A41A02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P</w:t>
      </w:r>
      <w:r w:rsidR="00DD3A2D" w:rsidRPr="00DD3A2D">
        <w:rPr>
          <w:rFonts w:ascii="Arial" w:eastAsia="Times New Roman" w:hAnsi="Arial" w:cs="Arial"/>
          <w:sz w:val="20"/>
          <w:szCs w:val="20"/>
          <w:lang w:val="fr-FR"/>
        </w:rPr>
        <w:t>rononcée : ……………………………………...…………………………………………………….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3.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Nature de la demande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(à cocher)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être informé des décisions concernant :</w:t>
      </w:r>
    </w:p>
    <w:p w:rsidR="00DD3A2D" w:rsidRPr="00DD3A2D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 xml:space="preserve">Si l'auteur est </w:t>
      </w:r>
      <w:r w:rsidR="00BF05CF">
        <w:rPr>
          <w:rFonts w:ascii="Arial" w:eastAsia="Times New Roman" w:hAnsi="Arial" w:cs="Arial"/>
          <w:sz w:val="20"/>
          <w:szCs w:val="20"/>
          <w:u w:val="single"/>
          <w:lang w:val="fr-FR"/>
        </w:rPr>
        <w:t>soumis à une privation</w:t>
      </w: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 xml:space="preserve"> de liberté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toutes les </w:t>
      </w:r>
      <w:r w:rsidR="00BF05CF">
        <w:rPr>
          <w:rFonts w:ascii="Arial" w:eastAsia="Times New Roman" w:hAnsi="Arial" w:cs="Arial"/>
          <w:sz w:val="20"/>
          <w:szCs w:val="20"/>
          <w:lang w:val="fr-FR"/>
        </w:rPr>
        <w:t xml:space="preserve">mesures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énumérées ci-dessous </w:t>
      </w:r>
    </w:p>
    <w:p w:rsid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uniquement </w:t>
      </w:r>
      <w:r w:rsidR="00BF05CF">
        <w:rPr>
          <w:rFonts w:ascii="Arial" w:eastAsia="Times New Roman" w:hAnsi="Arial" w:cs="Arial"/>
          <w:sz w:val="20"/>
          <w:szCs w:val="20"/>
          <w:lang w:val="fr-FR"/>
        </w:rPr>
        <w:t>les mesures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cochées ci-après :</w:t>
      </w:r>
    </w:p>
    <w:p w:rsidR="00F9719D" w:rsidRPr="00DD3A2D" w:rsidRDefault="00F9719D" w:rsidP="00F9719D">
      <w:p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F9719D" w:rsidRDefault="00F9719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libération à l’essai</w:t>
      </w:r>
    </w:p>
    <w:p w:rsidR="00F9719D" w:rsidRPr="00F9719D" w:rsidRDefault="00F9719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congé</w:t>
      </w:r>
    </w:p>
    <w:p w:rsidR="00F9719D" w:rsidRPr="00F9719D" w:rsidRDefault="00F9719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internement</w:t>
      </w:r>
    </w:p>
    <w:p w:rsidR="00DD3A2D" w:rsidRPr="008D5F09" w:rsidRDefault="00F9719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libération définitive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formuler des conditions particulières qui pourraient être imposées dans mon intérêt dans le cadre :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 xml:space="preserve">Si l'auteur est </w:t>
      </w:r>
      <w:r w:rsidR="00BF05CF">
        <w:rPr>
          <w:rFonts w:ascii="Arial" w:eastAsia="Times New Roman" w:hAnsi="Arial" w:cs="Arial"/>
          <w:sz w:val="20"/>
          <w:szCs w:val="20"/>
          <w:u w:val="single"/>
          <w:lang w:val="fr-FR"/>
        </w:rPr>
        <w:t>soumis à une privation de liberté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de toutes les </w:t>
      </w:r>
      <w:r w:rsidR="00BF05CF">
        <w:rPr>
          <w:rFonts w:ascii="Arial" w:eastAsia="Times New Roman" w:hAnsi="Arial" w:cs="Arial"/>
          <w:sz w:val="20"/>
          <w:szCs w:val="20"/>
          <w:lang w:val="fr-FR"/>
        </w:rPr>
        <w:t>mesures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uniquement des </w:t>
      </w:r>
      <w:r w:rsidR="00BF05CF">
        <w:rPr>
          <w:rFonts w:ascii="Arial" w:eastAsia="Times New Roman" w:hAnsi="Arial" w:cs="Arial"/>
          <w:sz w:val="20"/>
          <w:szCs w:val="20"/>
          <w:lang w:val="fr-FR"/>
        </w:rPr>
        <w:t>mesures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cochées ci-après :</w:t>
      </w:r>
    </w:p>
    <w:p w:rsidR="00F9719D" w:rsidRPr="00F9719D" w:rsidRDefault="00F9719D" w:rsidP="00F9719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libération à l’essai</w:t>
      </w:r>
    </w:p>
    <w:p w:rsidR="00F9719D" w:rsidRPr="00F9719D" w:rsidRDefault="00F9719D" w:rsidP="00F9719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congé</w:t>
      </w:r>
    </w:p>
    <w:p w:rsidR="00F9719D" w:rsidRPr="00F9719D" w:rsidRDefault="00F9719D" w:rsidP="00F9719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internement</w:t>
      </w:r>
    </w:p>
    <w:p w:rsidR="00F9719D" w:rsidRPr="00DD3A2D" w:rsidRDefault="00F9719D" w:rsidP="00F9719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libération définitive</w:t>
      </w:r>
    </w:p>
    <w:p w:rsid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8D5F09" w:rsidRPr="00DD3A2D" w:rsidRDefault="008D5F09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  <w:t>Pour formuler les conditions particulières qui pourraient être imposées dans mon intérêt 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  <w:t xml:space="preserve"> </w:t>
      </w:r>
    </w:p>
    <w:p w:rsidR="00DD3A2D" w:rsidRPr="00DD3A2D" w:rsidRDefault="00DD3A2D" w:rsidP="00DD3A2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Je souhaite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l’intervention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d’un assistant de justice chargé de l’accueil des victimes.</w:t>
      </w:r>
    </w:p>
    <w:p w:rsidR="00DD3A2D" w:rsidRPr="00DD3A2D" w:rsidRDefault="00DD3A2D" w:rsidP="00DD3A2D">
      <w:p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A cette fin, vous serez convoqué par le service d’accueil des victimes auprès d’une maison de justice. Veuillez indiquer ici par quel service d’accueil des victimes vous souhaitez être convoqué 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…………………………………………………………………………………………………………......</w:t>
      </w:r>
    </w:p>
    <w:p w:rsidR="00DD3A2D" w:rsidRPr="00DD3A2D" w:rsidRDefault="00DD3A2D" w:rsidP="00DD3A2D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Je ne souhaite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pas l’intervention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d’un assistant de justice chargé de l’accueil des victimes et formule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moi-même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ci-dessous</w:t>
      </w:r>
      <w:r w:rsidRPr="00DD3A2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les conditions particulières qui pourraient être imposées dans mon intérêt 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highlight w:val="cyan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color w:val="FF000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Attention, la présente déclaration fait partie du dossier de </w:t>
      </w:r>
      <w:r w:rsidR="00BF05CF">
        <w:rPr>
          <w:rFonts w:ascii="Arial" w:eastAsia="Times New Roman" w:hAnsi="Arial" w:cs="Arial"/>
          <w:b/>
          <w:bCs/>
          <w:sz w:val="20"/>
          <w:szCs w:val="20"/>
          <w:lang w:val="fr-FR"/>
        </w:rPr>
        <w:t>la commission de défense sociale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et </w:t>
      </w:r>
      <w:r w:rsidR="00BF05CF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peut donc être consultée par l’auteur des faits 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et son conseil</w:t>
      </w:r>
    </w:p>
    <w:p w:rsid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Nous vous prions donc de remplir vos coordonnées sur la page « Coordonnées victime », qui ne fera pas partie </w:t>
      </w:r>
      <w:r w:rsidR="00BF05CF">
        <w:rPr>
          <w:rFonts w:ascii="Arial" w:eastAsia="Times New Roman" w:hAnsi="Arial" w:cs="Arial"/>
          <w:b/>
          <w:bCs/>
          <w:sz w:val="20"/>
          <w:szCs w:val="20"/>
          <w:lang w:val="fr-FR"/>
        </w:rPr>
        <w:t>de ce dossier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.</w:t>
      </w: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trike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br w:type="page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lastRenderedPageBreak/>
        <w:t>Information importante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1) Après avoir complété cette déclaration, veuillez la remettre personnellement ou l’adresser par la poste à la maison de justice, au ministère public. </w:t>
      </w: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2) Veuillez remplir une nouvelle déclaration de la victime dans les cas suivants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a) il y a un changement dans vos données (par exemple, modification de votre adresse de contact) ; 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b) vous voulez modifier votre choix d’être informé et/ou entendu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c) vous souhaitez modifier les conditions particulières que vous avez formulées ; </w:t>
      </w: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20" w:hanging="12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d) vous souhaitez retirer définitivement votre fiche de la victime existante (établie par l’assistant de justice)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e) vous ne souhaitez plus être associé à l’exécution de la peine et vous souhaitez retirer votre déclaration de la victime.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:  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Signature</w:t>
      </w: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E44094" w:rsidRDefault="00DD3A2D" w:rsidP="00DD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br w:type="page"/>
      </w:r>
      <w:r w:rsidRPr="00E44094">
        <w:rPr>
          <w:rFonts w:ascii="Arial" w:eastAsia="Times New Roman" w:hAnsi="Arial" w:cs="Arial"/>
          <w:b/>
          <w:lang w:val="fr-BE"/>
        </w:rPr>
        <w:lastRenderedPageBreak/>
        <w:t>Coordonnées victime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Nom: 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Prénom: 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………………………………..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Date de naissance: 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Adresse: 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 xml:space="preserve"> ……………………………………………………………………………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………………………………………..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téléphone: 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gsm:……………………………………………………………………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 xml:space="preserve">Numéro de fax: 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 e-mail: 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………………………………………………………………………………………………..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Si vous ne souhaitez pas communiquer vos coordonnées personnelles, vous pouvez indiquer ci-dessous d’autres coordonnées, par exemple celles de votre conseil, du service d’accueil des victimes ou d’une personne de votre choix.</w:t>
      </w:r>
    </w:p>
    <w:p w:rsidR="00882BDB" w:rsidRDefault="00882BDB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b/>
          <w:sz w:val="20"/>
          <w:szCs w:val="20"/>
          <w:lang w:val="fr-BE"/>
        </w:rPr>
        <w:t>Attention, dans ce cas, il se peut que cela prenne un peu plus de temps avant que l’information sur la décision ne vous parvienne.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……………………………………………………………………………………..</w:t>
      </w:r>
    </w:p>
    <w:p w:rsidR="00DD3A2D" w:rsidRPr="00DD3A2D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Prénom :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nl-BE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Conseil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nl-BE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Service d’accueil des victimes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Autre personne</w:t>
      </w:r>
    </w:p>
    <w:p w:rsidR="00DD3A2D" w:rsidRPr="00DD3A2D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Adresse : 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………………………………………………………………………..………………….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tabs>
          <w:tab w:val="right" w:leader="dot" w:pos="9072"/>
        </w:tabs>
        <w:spacing w:after="0" w:line="280" w:lineRule="exact"/>
        <w:ind w:left="180"/>
        <w:jc w:val="center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téléphone: 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gsm: 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fax: 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 e-mail: 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604EA6" w:rsidRDefault="00604EA6"/>
    <w:sectPr w:rsidR="00604E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E9" w:rsidRDefault="005811E9" w:rsidP="00DD3A2D">
      <w:pPr>
        <w:spacing w:after="0" w:line="240" w:lineRule="auto"/>
      </w:pPr>
      <w:r>
        <w:separator/>
      </w:r>
    </w:p>
  </w:endnote>
  <w:endnote w:type="continuationSeparator" w:id="0">
    <w:p w:rsidR="005811E9" w:rsidRDefault="005811E9" w:rsidP="00D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BA" w:rsidRDefault="00DD3A2D">
    <w:pPr>
      <w:pStyle w:val="Fuzeile"/>
      <w:framePr w:wrap="auto" w:vAnchor="text" w:hAnchor="margin" w:xAlign="right" w:y="1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PAGE  </w:instrText>
    </w:r>
    <w:r>
      <w:rPr>
        <w:rStyle w:val="Seitenzahl"/>
        <w:sz w:val="18"/>
        <w:szCs w:val="18"/>
      </w:rPr>
      <w:fldChar w:fldCharType="separate"/>
    </w:r>
    <w:r w:rsidR="00155585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  <w:p w:rsidR="000F17BA" w:rsidRDefault="000F17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E9" w:rsidRDefault="005811E9" w:rsidP="00DD3A2D">
      <w:pPr>
        <w:spacing w:after="0" w:line="240" w:lineRule="auto"/>
      </w:pPr>
      <w:r>
        <w:separator/>
      </w:r>
    </w:p>
  </w:footnote>
  <w:footnote w:type="continuationSeparator" w:id="0">
    <w:p w:rsidR="005811E9" w:rsidRDefault="005811E9" w:rsidP="00D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93043B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E9"/>
    <w:rsid w:val="000F17BA"/>
    <w:rsid w:val="00155585"/>
    <w:rsid w:val="005811E9"/>
    <w:rsid w:val="005C6A94"/>
    <w:rsid w:val="00604EA6"/>
    <w:rsid w:val="00616304"/>
    <w:rsid w:val="006B5ADF"/>
    <w:rsid w:val="00882BDB"/>
    <w:rsid w:val="008D5F09"/>
    <w:rsid w:val="00A41A02"/>
    <w:rsid w:val="00BF05CF"/>
    <w:rsid w:val="00DD3A2D"/>
    <w:rsid w:val="00E44094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A2D"/>
  </w:style>
  <w:style w:type="paragraph" w:styleId="Funotentext">
    <w:name w:val="footnote text"/>
    <w:basedOn w:val="Standard"/>
    <w:link w:val="FunotentextZchn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D3A2D"/>
    <w:rPr>
      <w:sz w:val="20"/>
      <w:szCs w:val="20"/>
    </w:rPr>
  </w:style>
  <w:style w:type="character" w:styleId="Seitenzahl">
    <w:name w:val="page number"/>
    <w:basedOn w:val="Absatz-Standardschriftart"/>
    <w:rsid w:val="00DD3A2D"/>
  </w:style>
  <w:style w:type="character" w:styleId="Funotenzeichen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A2D"/>
  </w:style>
  <w:style w:type="paragraph" w:styleId="Funotentext">
    <w:name w:val="footnote text"/>
    <w:basedOn w:val="Standard"/>
    <w:link w:val="FunotentextZchn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D3A2D"/>
    <w:rPr>
      <w:sz w:val="20"/>
      <w:szCs w:val="20"/>
    </w:rPr>
  </w:style>
  <w:style w:type="character" w:styleId="Seitenzahl">
    <w:name w:val="page number"/>
    <w:basedOn w:val="Absatz-Standardschriftart"/>
    <w:rsid w:val="00DD3A2D"/>
  </w:style>
  <w:style w:type="character" w:styleId="Funotenzeichen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ipar\SIPAR\OLDMODELS\F\Accueil%20victimes\4.2.06.1.Ax%20-%20Form%20-%20d&#233;claration%20de%20la%20victime%20v8.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3968-E530-4F64-9615-3EC641FF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4.2.06.1.Ax - Form - déclaration de la victime v8.0.dot</Template>
  <TotalTime>0</TotalTime>
  <Pages>5</Pages>
  <Words>881</Words>
  <Characters>5552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6421</CharactersWithSpaces>
  <SharedDoc>false</SharedDoc>
  <HLinks>
    <vt:vector size="18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 Angelina</dc:creator>
  <cp:lastModifiedBy>FICKERS, Sarah</cp:lastModifiedBy>
  <cp:revision>2</cp:revision>
  <dcterms:created xsi:type="dcterms:W3CDTF">2017-01-26T11:18:00Z</dcterms:created>
  <dcterms:modified xsi:type="dcterms:W3CDTF">2017-01-26T11:18:00Z</dcterms:modified>
</cp:coreProperties>
</file>