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31C7" w14:textId="1C2C209F" w:rsidR="00FB46A1" w:rsidRPr="00123493" w:rsidRDefault="00FB46A1" w:rsidP="00FB46A1">
      <w:pPr>
        <w:rPr>
          <w:rFonts w:ascii="OstbeSerif Office" w:hAnsi="OstbeSerif Office"/>
          <w:b/>
          <w:sz w:val="22"/>
          <w:szCs w:val="22"/>
        </w:rPr>
      </w:pPr>
      <w:r w:rsidRPr="00123493">
        <w:rPr>
          <w:rFonts w:ascii="OstbeSerif Office" w:hAnsi="OstbeSerif Office"/>
          <w:b/>
          <w:sz w:val="22"/>
          <w:szCs w:val="22"/>
        </w:rPr>
        <w:t>Vereinbarung über die Zusammenarbeit mit Ehrenamtlichen</w:t>
      </w:r>
    </w:p>
    <w:p w14:paraId="69B78438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40584BE2" w14:textId="7F9B7990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 xml:space="preserve">Laut Freiwilligengesetzgebung müssen Vereine und Organisationen, die mit Ehrenamtlichen zusammenarbeiten, diese über gewisse Punkte informieren. </w:t>
      </w:r>
      <w:r w:rsidR="001D1C4F">
        <w:rPr>
          <w:rFonts w:ascii="OstbeSerif Office" w:hAnsi="OstbeSerif Office"/>
          <w:sz w:val="22"/>
          <w:szCs w:val="22"/>
        </w:rPr>
        <w:t>Im Folgenden finden Sie</w:t>
      </w:r>
      <w:r w:rsidRPr="00123493">
        <w:rPr>
          <w:rFonts w:ascii="OstbeSerif Office" w:hAnsi="OstbeSerif Office"/>
          <w:sz w:val="22"/>
          <w:szCs w:val="22"/>
        </w:rPr>
        <w:t xml:space="preserve"> alle gesetzlich verpflichtenden Punkte. Ob diese Information schriftlich oder mündlich erfolgt, bleibt dem Verein bzw. der Organisation überlassen.</w:t>
      </w:r>
    </w:p>
    <w:p w14:paraId="1663FA64" w14:textId="569057B9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 xml:space="preserve">Die Vereinbarung zwischen Verein/Organisation und dem Ehrenamtlichen ist kein Arbeitsvertrag. </w:t>
      </w:r>
      <w:r w:rsidR="00124AE6">
        <w:rPr>
          <w:rFonts w:ascii="OstbeSerif Office" w:hAnsi="OstbeSerif Office"/>
          <w:sz w:val="22"/>
          <w:szCs w:val="22"/>
        </w:rPr>
        <w:t>S</w:t>
      </w:r>
      <w:r w:rsidRPr="00123493">
        <w:rPr>
          <w:rFonts w:ascii="OstbeSerif Office" w:hAnsi="OstbeSerif Office"/>
          <w:sz w:val="22"/>
          <w:szCs w:val="22"/>
        </w:rPr>
        <w:t>ie definiert lediglich die Form der Zusammenarbeit.</w:t>
      </w:r>
    </w:p>
    <w:p w14:paraId="14898747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Begriffe wie „Vertrag“, „angestellt“, „Gehalt“ oder „Stundenlohn“ sind dem Erwerbsleben zuzuordnen und sollten im Ehrenamt nicht verwendet werden. Diese Unterscheidung kann im Fall einer Stichprobe der Steuerbehörde wichtig sein.</w:t>
      </w:r>
    </w:p>
    <w:p w14:paraId="7B176410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3FD29393" w14:textId="0CD742F0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b/>
          <w:sz w:val="22"/>
          <w:szCs w:val="22"/>
        </w:rPr>
        <w:t xml:space="preserve">Vereinbarung über ehrenamtlichen Einsatz </w:t>
      </w:r>
      <w:r w:rsidRPr="00C80FC4">
        <w:rPr>
          <w:rFonts w:ascii="OstbeSerif Office" w:hAnsi="OstbeSerif Office"/>
          <w:b/>
          <w:sz w:val="22"/>
          <w:szCs w:val="22"/>
        </w:rPr>
        <w:t>zwischen</w:t>
      </w:r>
      <w:r w:rsidRPr="00123493">
        <w:rPr>
          <w:rFonts w:ascii="OstbeSerif Office" w:hAnsi="OstbeSerif Office"/>
          <w:sz w:val="22"/>
          <w:szCs w:val="22"/>
        </w:rPr>
        <w:tab/>
      </w:r>
    </w:p>
    <w:p w14:paraId="0C74538F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ab/>
      </w:r>
    </w:p>
    <w:p w14:paraId="1E41810C" w14:textId="7445E523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Organisation</w:t>
      </w:r>
      <w:r w:rsidR="00FA629D">
        <w:rPr>
          <w:rFonts w:ascii="OstbeSerif Office" w:hAnsi="OstbeSerif Office"/>
          <w:sz w:val="22"/>
          <w:szCs w:val="22"/>
        </w:rPr>
        <w:t xml:space="preserve">, inkl. </w:t>
      </w:r>
      <w:r w:rsidRPr="00123493">
        <w:rPr>
          <w:rFonts w:ascii="OstbeSerif Office" w:hAnsi="OstbeSerif Office"/>
          <w:sz w:val="22"/>
          <w:szCs w:val="22"/>
        </w:rPr>
        <w:t xml:space="preserve">Rechtsform: </w:t>
      </w:r>
    </w:p>
    <w:p w14:paraId="73F34408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Anschrift:</w:t>
      </w:r>
    </w:p>
    <w:p w14:paraId="0055D2E9" w14:textId="77777777" w:rsid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Telefon:</w:t>
      </w:r>
      <w:r w:rsidRPr="00123493">
        <w:rPr>
          <w:rFonts w:ascii="OstbeSerif Office" w:hAnsi="OstbeSerif Office"/>
          <w:sz w:val="22"/>
          <w:szCs w:val="22"/>
        </w:rPr>
        <w:tab/>
      </w:r>
    </w:p>
    <w:p w14:paraId="5685D546" w14:textId="3E092824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E-Mail:</w:t>
      </w:r>
    </w:p>
    <w:p w14:paraId="6753CDB2" w14:textId="77777777" w:rsidR="00FB46A1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Ansprechpartner/in:</w:t>
      </w:r>
    </w:p>
    <w:p w14:paraId="078E1E7B" w14:textId="38745B3D" w:rsidR="00EA75CB" w:rsidRPr="00123493" w:rsidRDefault="00EA75CB" w:rsidP="00FB46A1">
      <w:pPr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>Im Falle einer faktischen Vereinigung: Der/die Verantwortliche/n</w:t>
      </w:r>
      <w:r w:rsidR="00FA629D">
        <w:rPr>
          <w:rFonts w:ascii="OstbeSerif Office" w:hAnsi="OstbeSerif Office"/>
          <w:sz w:val="22"/>
          <w:szCs w:val="22"/>
        </w:rPr>
        <w:t>:</w:t>
      </w:r>
    </w:p>
    <w:p w14:paraId="15071BC1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4CC078C7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und</w:t>
      </w:r>
    </w:p>
    <w:p w14:paraId="0EE656F1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35A21D90" w14:textId="6F9C2AC3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Name</w:t>
      </w:r>
      <w:r w:rsidR="00A447A9">
        <w:rPr>
          <w:rFonts w:ascii="OstbeSerif Office" w:hAnsi="OstbeSerif Office"/>
          <w:sz w:val="22"/>
          <w:szCs w:val="22"/>
        </w:rPr>
        <w:t>,</w:t>
      </w:r>
      <w:r w:rsidRPr="00123493">
        <w:rPr>
          <w:rFonts w:ascii="OstbeSerif Office" w:hAnsi="OstbeSerif Office"/>
          <w:sz w:val="22"/>
          <w:szCs w:val="22"/>
        </w:rPr>
        <w:tab/>
        <w:t>Vorname:</w:t>
      </w:r>
    </w:p>
    <w:p w14:paraId="2754F821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Anschrift:</w:t>
      </w:r>
    </w:p>
    <w:p w14:paraId="7C07D9F4" w14:textId="77777777" w:rsidR="00A447A9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Telefon:</w:t>
      </w:r>
      <w:r w:rsidRPr="00123493">
        <w:rPr>
          <w:rFonts w:ascii="OstbeSerif Office" w:hAnsi="OstbeSerif Office"/>
          <w:sz w:val="22"/>
          <w:szCs w:val="22"/>
        </w:rPr>
        <w:tab/>
      </w:r>
    </w:p>
    <w:p w14:paraId="01BFC32A" w14:textId="55215D5F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E-Mail:</w:t>
      </w:r>
    </w:p>
    <w:p w14:paraId="40AB4631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ab/>
      </w:r>
    </w:p>
    <w:p w14:paraId="05B09980" w14:textId="77777777" w:rsidR="00FB46A1" w:rsidRPr="00A447A9" w:rsidRDefault="00FB46A1" w:rsidP="00FB46A1">
      <w:pPr>
        <w:rPr>
          <w:rFonts w:ascii="OstbeSerif Office" w:hAnsi="OstbeSerif Office"/>
          <w:b/>
          <w:sz w:val="22"/>
          <w:szCs w:val="22"/>
        </w:rPr>
      </w:pPr>
      <w:r w:rsidRPr="00A447A9">
        <w:rPr>
          <w:rFonts w:ascii="OstbeSerif Office" w:hAnsi="OstbeSerif Office"/>
          <w:b/>
          <w:sz w:val="22"/>
          <w:szCs w:val="22"/>
        </w:rPr>
        <w:t>Zweck und Tätigkeit des Vereins/der Organisation:</w:t>
      </w:r>
    </w:p>
    <w:p w14:paraId="6F565298" w14:textId="5DCF912C" w:rsidR="00FB46A1" w:rsidRPr="00A447A9" w:rsidRDefault="00A447A9" w:rsidP="00FB46A1">
      <w:pPr>
        <w:rPr>
          <w:rFonts w:ascii="OstbeSerif Office" w:hAnsi="OstbeSerif Office"/>
          <w:i/>
          <w:sz w:val="22"/>
          <w:szCs w:val="22"/>
        </w:rPr>
      </w:pPr>
      <w:r w:rsidRPr="00A447A9">
        <w:rPr>
          <w:rFonts w:ascii="OstbeSerif Office" w:hAnsi="OstbeSerif Office"/>
          <w:i/>
          <w:sz w:val="22"/>
          <w:szCs w:val="22"/>
        </w:rPr>
        <w:t>Vgl. bspw. Satzung</w:t>
      </w:r>
    </w:p>
    <w:p w14:paraId="360049A5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441603CD" w14:textId="77777777" w:rsidR="00FB46A1" w:rsidRPr="00A447A9" w:rsidRDefault="00FB46A1" w:rsidP="00FB46A1">
      <w:pPr>
        <w:rPr>
          <w:rFonts w:ascii="OstbeSerif Office" w:hAnsi="OstbeSerif Office"/>
          <w:i/>
          <w:sz w:val="22"/>
          <w:szCs w:val="22"/>
        </w:rPr>
      </w:pPr>
      <w:r w:rsidRPr="00A447A9">
        <w:rPr>
          <w:rFonts w:ascii="OstbeSerif Office" w:hAnsi="OstbeSerif Office"/>
          <w:b/>
          <w:sz w:val="22"/>
          <w:szCs w:val="22"/>
        </w:rPr>
        <w:t>Zeitumfang:</w:t>
      </w:r>
      <w:r w:rsidRPr="00123493">
        <w:rPr>
          <w:rFonts w:ascii="OstbeSerif Office" w:hAnsi="OstbeSerif Office"/>
          <w:sz w:val="22"/>
          <w:szCs w:val="22"/>
        </w:rPr>
        <w:t xml:space="preserve"> </w:t>
      </w:r>
      <w:r w:rsidRPr="00A447A9">
        <w:rPr>
          <w:rFonts w:ascii="OstbeSerif Office" w:hAnsi="OstbeSerif Office"/>
          <w:i/>
          <w:sz w:val="22"/>
          <w:szCs w:val="22"/>
        </w:rPr>
        <w:t>Informationen über den vereinbarten Zeitumfang des Ehrenamts.</w:t>
      </w:r>
    </w:p>
    <w:p w14:paraId="63ADD884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ab/>
      </w:r>
    </w:p>
    <w:p w14:paraId="1F583EBC" w14:textId="77777777" w:rsidR="00FB46A1" w:rsidRPr="00983D9D" w:rsidRDefault="00FB46A1" w:rsidP="00FB46A1">
      <w:pPr>
        <w:rPr>
          <w:rFonts w:ascii="OstbeSerif Office" w:hAnsi="OstbeSerif Office"/>
          <w:i/>
          <w:sz w:val="22"/>
          <w:szCs w:val="22"/>
        </w:rPr>
      </w:pPr>
      <w:r w:rsidRPr="00983D9D">
        <w:rPr>
          <w:rFonts w:ascii="OstbeSerif Office" w:hAnsi="OstbeSerif Office"/>
          <w:b/>
          <w:sz w:val="22"/>
          <w:szCs w:val="22"/>
        </w:rPr>
        <w:t>Schweigepflicht:</w:t>
      </w:r>
      <w:r w:rsidRPr="00123493">
        <w:rPr>
          <w:rFonts w:ascii="OstbeSerif Office" w:hAnsi="OstbeSerif Office"/>
          <w:sz w:val="22"/>
          <w:szCs w:val="22"/>
        </w:rPr>
        <w:t xml:space="preserve"> </w:t>
      </w:r>
      <w:r w:rsidRPr="00983D9D">
        <w:rPr>
          <w:rFonts w:ascii="OstbeSerif Office" w:hAnsi="OstbeSerif Office"/>
          <w:i/>
          <w:sz w:val="22"/>
          <w:szCs w:val="22"/>
        </w:rPr>
        <w:t>Falls zutreffend, Informationen über Aspekte der Tätigkeit, die einer Schweigepflicht unterliegen und des diesbezüglichen Regelwerks.</w:t>
      </w:r>
    </w:p>
    <w:p w14:paraId="101A985C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ab/>
      </w:r>
    </w:p>
    <w:p w14:paraId="6753C887" w14:textId="35C4FF95" w:rsidR="00FB46A1" w:rsidRPr="00983D9D" w:rsidRDefault="00FB46A1" w:rsidP="00FB46A1">
      <w:pPr>
        <w:rPr>
          <w:rFonts w:ascii="OstbeSerif Office" w:hAnsi="OstbeSerif Office"/>
          <w:i/>
          <w:sz w:val="22"/>
          <w:szCs w:val="22"/>
        </w:rPr>
      </w:pPr>
      <w:r w:rsidRPr="00983D9D">
        <w:rPr>
          <w:rFonts w:ascii="OstbeSerif Office" w:hAnsi="OstbeSerif Office"/>
          <w:b/>
          <w:sz w:val="22"/>
          <w:szCs w:val="22"/>
        </w:rPr>
        <w:t>Versicherungsschutz:</w:t>
      </w:r>
      <w:r w:rsidRPr="00123493">
        <w:rPr>
          <w:rFonts w:ascii="OstbeSerif Office" w:hAnsi="OstbeSerif Office"/>
          <w:sz w:val="22"/>
          <w:szCs w:val="22"/>
        </w:rPr>
        <w:t xml:space="preserve">  </w:t>
      </w:r>
      <w:r w:rsidRPr="00983D9D">
        <w:rPr>
          <w:rFonts w:ascii="OstbeSerif Office" w:hAnsi="OstbeSerif Office"/>
          <w:i/>
          <w:sz w:val="22"/>
          <w:szCs w:val="22"/>
        </w:rPr>
        <w:t xml:space="preserve">Informationen über die Haftpflichtversicherung, die der Verein/die Organisation für den Einsatz von Ehrenamtlichen abgeschlossen hat, sowie Informationen zu </w:t>
      </w:r>
      <w:r w:rsidR="00BE2E63">
        <w:rPr>
          <w:rFonts w:ascii="OstbeSerif Office" w:hAnsi="OstbeSerif Office"/>
          <w:i/>
          <w:sz w:val="22"/>
          <w:szCs w:val="22"/>
        </w:rPr>
        <w:t>den</w:t>
      </w:r>
      <w:r w:rsidRPr="00983D9D">
        <w:rPr>
          <w:rFonts w:ascii="OstbeSerif Office" w:hAnsi="OstbeSerif Office"/>
          <w:i/>
          <w:sz w:val="22"/>
          <w:szCs w:val="22"/>
        </w:rPr>
        <w:t xml:space="preserve"> Deckung</w:t>
      </w:r>
      <w:r w:rsidR="00BE2E63">
        <w:rPr>
          <w:rFonts w:ascii="OstbeSerif Office" w:hAnsi="OstbeSerif Office"/>
          <w:i/>
          <w:sz w:val="22"/>
          <w:szCs w:val="22"/>
        </w:rPr>
        <w:t>ssummen</w:t>
      </w:r>
      <w:r w:rsidRPr="00983D9D">
        <w:rPr>
          <w:rFonts w:ascii="OstbeSerif Office" w:hAnsi="OstbeSerif Office"/>
          <w:i/>
          <w:sz w:val="22"/>
          <w:szCs w:val="22"/>
        </w:rPr>
        <w:t xml:space="preserve">. Angaben über eventuelle weitere </w:t>
      </w:r>
      <w:r w:rsidR="008127C7">
        <w:rPr>
          <w:rFonts w:ascii="OstbeSerif Office" w:hAnsi="OstbeSerif Office"/>
          <w:i/>
          <w:sz w:val="22"/>
          <w:szCs w:val="22"/>
        </w:rPr>
        <w:t xml:space="preserve">Risiken und </w:t>
      </w:r>
      <w:r w:rsidRPr="00983D9D">
        <w:rPr>
          <w:rFonts w:ascii="OstbeSerif Office" w:hAnsi="OstbeSerif Office"/>
          <w:i/>
          <w:sz w:val="22"/>
          <w:szCs w:val="22"/>
        </w:rPr>
        <w:t>Versicherungen, die für den/die Ehrenamtliche/n relevant sind.</w:t>
      </w:r>
    </w:p>
    <w:p w14:paraId="1440CB59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ab/>
      </w:r>
    </w:p>
    <w:p w14:paraId="033BE5DB" w14:textId="10A5CEE3" w:rsidR="00BE6AFC" w:rsidRPr="00A96D0E" w:rsidRDefault="00BE6AFC" w:rsidP="00FB46A1">
      <w:pPr>
        <w:rPr>
          <w:rFonts w:ascii="OstbeSerif Office" w:hAnsi="OstbeSerif Office"/>
          <w:i/>
          <w:sz w:val="22"/>
          <w:szCs w:val="22"/>
        </w:rPr>
      </w:pPr>
      <w:r w:rsidRPr="00BE6AFC">
        <w:rPr>
          <w:rFonts w:ascii="OstbeSerif Office" w:hAnsi="OstbeSerif Office"/>
          <w:b/>
          <w:sz w:val="22"/>
          <w:szCs w:val="22"/>
        </w:rPr>
        <w:t>Kostenrückerstattung:</w:t>
      </w:r>
      <w:r>
        <w:rPr>
          <w:rFonts w:ascii="OstbeSerif Office" w:hAnsi="OstbeSerif Office"/>
          <w:b/>
          <w:sz w:val="22"/>
          <w:szCs w:val="22"/>
        </w:rPr>
        <w:t xml:space="preserve"> </w:t>
      </w:r>
      <w:r>
        <w:rPr>
          <w:rFonts w:ascii="OstbeSerif Office" w:hAnsi="OstbeSerif Office"/>
          <w:i/>
          <w:sz w:val="22"/>
          <w:szCs w:val="22"/>
        </w:rPr>
        <w:t>Informationen, ob eine Kostenrückerstattung gezahlt wird und falls ja, ob das reale oder das pauschale System</w:t>
      </w:r>
      <w:r w:rsidR="006B17FD">
        <w:rPr>
          <w:rFonts w:ascii="OstbeSerif Office" w:hAnsi="OstbeSerif Office"/>
          <w:i/>
          <w:sz w:val="22"/>
          <w:szCs w:val="22"/>
        </w:rPr>
        <w:t xml:space="preserve"> angewendet wird, in/bis zu welcher Höhe</w:t>
      </w:r>
      <w:r w:rsidR="00CE5B55">
        <w:rPr>
          <w:rFonts w:ascii="OstbeSerif Office" w:hAnsi="OstbeSerif Office"/>
          <w:i/>
          <w:sz w:val="22"/>
          <w:szCs w:val="22"/>
        </w:rPr>
        <w:t>,</w:t>
      </w:r>
      <w:r>
        <w:rPr>
          <w:rFonts w:ascii="OstbeSerif Office" w:hAnsi="OstbeSerif Office"/>
          <w:i/>
          <w:sz w:val="22"/>
          <w:szCs w:val="22"/>
        </w:rPr>
        <w:t xml:space="preserve"> oder</w:t>
      </w:r>
      <w:r w:rsidR="00A96D0E">
        <w:rPr>
          <w:rFonts w:ascii="OstbeSerif Office" w:hAnsi="OstbeSerif Office"/>
          <w:b/>
          <w:sz w:val="22"/>
          <w:szCs w:val="22"/>
        </w:rPr>
        <w:t xml:space="preserve"> </w:t>
      </w:r>
      <w:r w:rsidR="00CE5B55">
        <w:rPr>
          <w:rFonts w:ascii="OstbeSerif Office" w:hAnsi="OstbeSerif Office"/>
          <w:i/>
          <w:sz w:val="22"/>
          <w:szCs w:val="22"/>
        </w:rPr>
        <w:t>ob eine Pauschale für gefahrene Kilometer gezahlt wird, in welcher Höhe und wie die Angaben einzureichen sind. Informationen</w:t>
      </w:r>
      <w:r w:rsidR="008C064F">
        <w:rPr>
          <w:rFonts w:ascii="OstbeSerif Office" w:hAnsi="OstbeSerif Office"/>
          <w:i/>
          <w:sz w:val="22"/>
          <w:szCs w:val="22"/>
        </w:rPr>
        <w:t xml:space="preserve"> zur Kostenrückerstattung</w:t>
      </w:r>
      <w:r w:rsidR="009B4480">
        <w:rPr>
          <w:rFonts w:ascii="OstbeSerif Office" w:hAnsi="OstbeSerif Office"/>
          <w:i/>
          <w:sz w:val="22"/>
          <w:szCs w:val="22"/>
        </w:rPr>
        <w:t>:</w:t>
      </w:r>
      <w:r w:rsidR="008C064F">
        <w:rPr>
          <w:rFonts w:ascii="OstbeSerif Office" w:hAnsi="OstbeSerif Office"/>
          <w:i/>
          <w:sz w:val="22"/>
          <w:szCs w:val="22"/>
        </w:rPr>
        <w:t xml:space="preserve"> </w:t>
      </w:r>
      <w:hyperlink r:id="rId10" w:history="1">
        <w:r w:rsidR="00454EBB" w:rsidRPr="00454EBB">
          <w:rPr>
            <w:rStyle w:val="Hyperlink"/>
            <w:rFonts w:ascii="OstbeSerif Office" w:hAnsi="OstbeSerif Office"/>
            <w:i/>
            <w:sz w:val="22"/>
            <w:szCs w:val="22"/>
          </w:rPr>
          <w:t>Ostbelgien Live - Die Kostenrückerstattung im Bereich Ehrenamt</w:t>
        </w:r>
      </w:hyperlink>
      <w:r w:rsidR="001A41BB">
        <w:rPr>
          <w:rFonts w:ascii="OstbeSerif Office" w:hAnsi="OstbeSerif Office"/>
          <w:i/>
          <w:sz w:val="22"/>
          <w:szCs w:val="22"/>
        </w:rPr>
        <w:t>.</w:t>
      </w:r>
    </w:p>
    <w:p w14:paraId="01CC8B09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668C00F4" w14:textId="30AECDE0" w:rsidR="00FB46A1" w:rsidRPr="00123493" w:rsidRDefault="001017E4" w:rsidP="00FB46A1">
      <w:pPr>
        <w:rPr>
          <w:rFonts w:ascii="OstbeSerif Office" w:hAnsi="OstbeSerif Office"/>
          <w:sz w:val="22"/>
          <w:szCs w:val="22"/>
        </w:rPr>
      </w:pPr>
      <w:r>
        <w:rPr>
          <w:rFonts w:ascii="OstbeSerif Office" w:hAnsi="OstbeSerif Office"/>
          <w:sz w:val="22"/>
          <w:szCs w:val="22"/>
        </w:rPr>
        <w:t xml:space="preserve">Diese Informationen stellen das gesetzliche Minimum dar. </w:t>
      </w:r>
      <w:r w:rsidR="008A64A2">
        <w:rPr>
          <w:rFonts w:ascii="OstbeSerif Office" w:hAnsi="OstbeSerif Office"/>
          <w:sz w:val="22"/>
          <w:szCs w:val="22"/>
        </w:rPr>
        <w:t>Darüber hinaus kann die Organisation/der Verein weitere Informationen kommunizieren.</w:t>
      </w:r>
    </w:p>
    <w:p w14:paraId="7696007F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739DFA53" w14:textId="77777777" w:rsidR="00FB46A1" w:rsidRPr="00123493" w:rsidRDefault="00FB46A1" w:rsidP="00FB46A1">
      <w:pPr>
        <w:rPr>
          <w:rFonts w:ascii="OstbeSerif Office" w:hAnsi="OstbeSerif Office"/>
          <w:sz w:val="22"/>
          <w:szCs w:val="22"/>
        </w:rPr>
      </w:pPr>
    </w:p>
    <w:p w14:paraId="41756223" w14:textId="3A498FA3" w:rsidR="00825EB9" w:rsidRDefault="00FB46A1" w:rsidP="00FB46A1">
      <w:pPr>
        <w:rPr>
          <w:rFonts w:ascii="OstbeSerif Office" w:hAnsi="OstbeSerif Office"/>
          <w:sz w:val="22"/>
          <w:szCs w:val="22"/>
        </w:rPr>
      </w:pPr>
      <w:r w:rsidRPr="00123493">
        <w:rPr>
          <w:rFonts w:ascii="OstbeSerif Office" w:hAnsi="OstbeSerif Office"/>
          <w:sz w:val="22"/>
          <w:szCs w:val="22"/>
        </w:rPr>
        <w:t>Datum, Unterschrift</w:t>
      </w:r>
      <w:r w:rsidR="00B0669D">
        <w:rPr>
          <w:rFonts w:ascii="OstbeSerif Office" w:hAnsi="OstbeSerif Office"/>
          <w:sz w:val="22"/>
          <w:szCs w:val="22"/>
        </w:rPr>
        <w:t>en</w:t>
      </w:r>
      <w:r w:rsidRPr="00123493">
        <w:rPr>
          <w:rFonts w:ascii="OstbeSerif Office" w:hAnsi="OstbeSerif Office"/>
          <w:sz w:val="22"/>
          <w:szCs w:val="22"/>
        </w:rPr>
        <w:tab/>
      </w:r>
    </w:p>
    <w:p w14:paraId="6F820CBC" w14:textId="77777777" w:rsidR="005422CD" w:rsidRPr="00123493" w:rsidRDefault="005422CD" w:rsidP="003A51F6">
      <w:pPr>
        <w:rPr>
          <w:rFonts w:ascii="OstbeSerif Office" w:hAnsi="OstbeSerif Office"/>
          <w:sz w:val="22"/>
          <w:szCs w:val="22"/>
        </w:rPr>
      </w:pPr>
    </w:p>
    <w:sectPr w:rsidR="005422CD" w:rsidRPr="001234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F880" w14:textId="77777777" w:rsidR="002571CE" w:rsidRDefault="002571CE" w:rsidP="008D53C9">
      <w:r>
        <w:separator/>
      </w:r>
    </w:p>
  </w:endnote>
  <w:endnote w:type="continuationSeparator" w:id="0">
    <w:p w14:paraId="2DD7F99D" w14:textId="77777777" w:rsidR="002571CE" w:rsidRDefault="002571CE" w:rsidP="008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tbeSerif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3BC9" w14:textId="77777777" w:rsidR="00B0669D" w:rsidRDefault="00B066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E08A" w14:textId="77777777" w:rsidR="00656B30" w:rsidRDefault="00656B30">
    <w:pPr>
      <w:pStyle w:val="Fuzeile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</w:t>
    </w:r>
  </w:p>
  <w:p w14:paraId="5191D65C" w14:textId="41F1C555" w:rsidR="00AA0394" w:rsidRDefault="00AA0394">
    <w:pPr>
      <w:pStyle w:val="Fuzeile"/>
      <w:rPr>
        <w:sz w:val="16"/>
        <w:szCs w:val="16"/>
      </w:rPr>
    </w:pPr>
    <w:r>
      <w:rPr>
        <w:sz w:val="16"/>
        <w:szCs w:val="16"/>
      </w:rPr>
      <w:t>Stand:</w:t>
    </w:r>
    <w:r w:rsidR="008C0F9F">
      <w:rPr>
        <w:sz w:val="16"/>
        <w:szCs w:val="16"/>
      </w:rPr>
      <w:t xml:space="preserve"> 19.03.2026</w:t>
    </w:r>
  </w:p>
  <w:p w14:paraId="1FF6D491" w14:textId="4AC8372C" w:rsidR="008D53C9" w:rsidRPr="008C0F9F" w:rsidRDefault="00B0669D" w:rsidP="008C0F9F">
    <w:pPr>
      <w:pStyle w:val="Fuzeile"/>
      <w:rPr>
        <w:sz w:val="16"/>
        <w:szCs w:val="16"/>
      </w:rPr>
    </w:pPr>
    <w:r>
      <w:rPr>
        <w:sz w:val="16"/>
        <w:szCs w:val="16"/>
      </w:rPr>
      <w:t>ehrenamt@dgov.be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E06E" w14:textId="77777777" w:rsidR="00B0669D" w:rsidRDefault="00B066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F0A4" w14:textId="77777777" w:rsidR="002571CE" w:rsidRDefault="002571CE" w:rsidP="008D53C9">
      <w:r>
        <w:separator/>
      </w:r>
    </w:p>
  </w:footnote>
  <w:footnote w:type="continuationSeparator" w:id="0">
    <w:p w14:paraId="36A6AC99" w14:textId="77777777" w:rsidR="002571CE" w:rsidRDefault="002571CE" w:rsidP="008D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2E34" w14:textId="77777777" w:rsidR="00B0669D" w:rsidRDefault="00B066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53E0A18" w14:paraId="22EC5D5A" w14:textId="77777777" w:rsidTr="153E0A18">
      <w:tc>
        <w:tcPr>
          <w:tcW w:w="3020" w:type="dxa"/>
        </w:tcPr>
        <w:p w14:paraId="33EF0C8A" w14:textId="72F788C8" w:rsidR="153E0A18" w:rsidRDefault="153E0A18" w:rsidP="153E0A18">
          <w:pPr>
            <w:pStyle w:val="Kopfzeile"/>
            <w:ind w:left="-115"/>
          </w:pPr>
        </w:p>
      </w:tc>
      <w:tc>
        <w:tcPr>
          <w:tcW w:w="3020" w:type="dxa"/>
        </w:tcPr>
        <w:p w14:paraId="28BD571D" w14:textId="45376D74" w:rsidR="153E0A18" w:rsidRDefault="153E0A18" w:rsidP="153E0A18">
          <w:pPr>
            <w:pStyle w:val="Kopfzeile"/>
            <w:jc w:val="center"/>
          </w:pPr>
        </w:p>
      </w:tc>
      <w:tc>
        <w:tcPr>
          <w:tcW w:w="3020" w:type="dxa"/>
        </w:tcPr>
        <w:p w14:paraId="635941FE" w14:textId="0397D374" w:rsidR="153E0A18" w:rsidRDefault="153E0A18" w:rsidP="153E0A18">
          <w:pPr>
            <w:pStyle w:val="Kopfzeile"/>
            <w:ind w:right="-115"/>
            <w:jc w:val="right"/>
          </w:pPr>
        </w:p>
      </w:tc>
    </w:tr>
  </w:tbl>
  <w:p w14:paraId="1B0346F1" w14:textId="77C7F818" w:rsidR="153E0A18" w:rsidRDefault="153E0A18" w:rsidP="153E0A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8A95" w14:textId="77777777" w:rsidR="00B0669D" w:rsidRDefault="00B066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C0"/>
    <w:rsid w:val="00036379"/>
    <w:rsid w:val="000364F2"/>
    <w:rsid w:val="000661B2"/>
    <w:rsid w:val="000933A2"/>
    <w:rsid w:val="00096CB0"/>
    <w:rsid w:val="000C46AA"/>
    <w:rsid w:val="000F0991"/>
    <w:rsid w:val="001017E4"/>
    <w:rsid w:val="00120FB2"/>
    <w:rsid w:val="001219CE"/>
    <w:rsid w:val="00123493"/>
    <w:rsid w:val="00124AE6"/>
    <w:rsid w:val="00133B9C"/>
    <w:rsid w:val="001350B4"/>
    <w:rsid w:val="001351C7"/>
    <w:rsid w:val="00190B37"/>
    <w:rsid w:val="001A00E6"/>
    <w:rsid w:val="001A41BB"/>
    <w:rsid w:val="001C6470"/>
    <w:rsid w:val="001D1C4F"/>
    <w:rsid w:val="001E0D13"/>
    <w:rsid w:val="001F7932"/>
    <w:rsid w:val="00206C58"/>
    <w:rsid w:val="002151C0"/>
    <w:rsid w:val="00227EE0"/>
    <w:rsid w:val="002571CE"/>
    <w:rsid w:val="003312DA"/>
    <w:rsid w:val="003A51F6"/>
    <w:rsid w:val="003C7997"/>
    <w:rsid w:val="0040243A"/>
    <w:rsid w:val="00454EBB"/>
    <w:rsid w:val="004D0358"/>
    <w:rsid w:val="005422CD"/>
    <w:rsid w:val="005532B9"/>
    <w:rsid w:val="00562512"/>
    <w:rsid w:val="005C0FF5"/>
    <w:rsid w:val="005E2968"/>
    <w:rsid w:val="00621F6E"/>
    <w:rsid w:val="00646223"/>
    <w:rsid w:val="00656B30"/>
    <w:rsid w:val="006917D0"/>
    <w:rsid w:val="006B17FD"/>
    <w:rsid w:val="006E615D"/>
    <w:rsid w:val="00753076"/>
    <w:rsid w:val="0077251E"/>
    <w:rsid w:val="007909B0"/>
    <w:rsid w:val="007A6D46"/>
    <w:rsid w:val="007B5311"/>
    <w:rsid w:val="008127C7"/>
    <w:rsid w:val="00825EB9"/>
    <w:rsid w:val="00834045"/>
    <w:rsid w:val="008A64A2"/>
    <w:rsid w:val="008C064F"/>
    <w:rsid w:val="008C0F9F"/>
    <w:rsid w:val="008D12E3"/>
    <w:rsid w:val="008D53C9"/>
    <w:rsid w:val="008D68B0"/>
    <w:rsid w:val="008F6DB6"/>
    <w:rsid w:val="00923D80"/>
    <w:rsid w:val="00973B5A"/>
    <w:rsid w:val="00983D9D"/>
    <w:rsid w:val="00986D18"/>
    <w:rsid w:val="009B4480"/>
    <w:rsid w:val="009D2940"/>
    <w:rsid w:val="009F450F"/>
    <w:rsid w:val="00A07287"/>
    <w:rsid w:val="00A41C58"/>
    <w:rsid w:val="00A447A9"/>
    <w:rsid w:val="00A857C0"/>
    <w:rsid w:val="00A96D0E"/>
    <w:rsid w:val="00AA0394"/>
    <w:rsid w:val="00AC7E05"/>
    <w:rsid w:val="00AD271F"/>
    <w:rsid w:val="00B0669D"/>
    <w:rsid w:val="00B3582C"/>
    <w:rsid w:val="00B46767"/>
    <w:rsid w:val="00B622DB"/>
    <w:rsid w:val="00B77A3D"/>
    <w:rsid w:val="00B914AE"/>
    <w:rsid w:val="00BB7783"/>
    <w:rsid w:val="00BC2856"/>
    <w:rsid w:val="00BC7B8A"/>
    <w:rsid w:val="00BE2E63"/>
    <w:rsid w:val="00BE6AFC"/>
    <w:rsid w:val="00C03F92"/>
    <w:rsid w:val="00C42217"/>
    <w:rsid w:val="00C6631A"/>
    <w:rsid w:val="00C71D6D"/>
    <w:rsid w:val="00C80FC4"/>
    <w:rsid w:val="00C87FB1"/>
    <w:rsid w:val="00CC4941"/>
    <w:rsid w:val="00CE5B55"/>
    <w:rsid w:val="00DE067E"/>
    <w:rsid w:val="00E03A2B"/>
    <w:rsid w:val="00E05294"/>
    <w:rsid w:val="00E07660"/>
    <w:rsid w:val="00E23734"/>
    <w:rsid w:val="00E87D09"/>
    <w:rsid w:val="00EA75CB"/>
    <w:rsid w:val="00F76F48"/>
    <w:rsid w:val="00FA629D"/>
    <w:rsid w:val="00FB46A1"/>
    <w:rsid w:val="00FC2A4B"/>
    <w:rsid w:val="00FF1CC5"/>
    <w:rsid w:val="00FF6376"/>
    <w:rsid w:val="153E0A18"/>
    <w:rsid w:val="627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16730"/>
  <w15:docId w15:val="{3FB51A9B-7235-4230-896E-A8E4D2FD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7B8A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autoRedefine/>
    <w:qFormat/>
    <w:rsid w:val="00BC7B8A"/>
    <w:pPr>
      <w:keepNext/>
      <w:spacing w:before="240" w:after="60"/>
      <w:outlineLvl w:val="0"/>
    </w:pPr>
    <w:rPr>
      <w:rFonts w:eastAsia="Calibri" w:cs="Arial"/>
      <w:b/>
      <w:bCs/>
      <w:kern w:val="32"/>
      <w:szCs w:val="3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B914AE"/>
    <w:rPr>
      <w:rFonts w:ascii="Verdana" w:hAnsi="Verdana"/>
      <w:sz w:val="16"/>
      <w:vertAlign w:val="superscript"/>
    </w:rPr>
  </w:style>
  <w:style w:type="table" w:styleId="Tabellenraster">
    <w:name w:val="Table Grid"/>
    <w:basedOn w:val="NormaleTabelle"/>
    <w:rsid w:val="0022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D53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8D53C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8D53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D53C9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8D53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D53C9"/>
    <w:rPr>
      <w:rFonts w:ascii="Tahoma" w:hAnsi="Tahoma" w:cs="Tahoma"/>
      <w:sz w:val="16"/>
      <w:szCs w:val="16"/>
    </w:rPr>
  </w:style>
  <w:style w:type="character" w:styleId="Hyperlink">
    <w:name w:val="Hyperlink"/>
    <w:rsid w:val="008D53C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0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ostbelgienlive.be/desktopdefault.aspx/tabid-8548/13424_read-56095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B0CF236AEBF3754EBCE1407AE246AB42" ma:contentTypeVersion="" ma:contentTypeDescription="Dokument Aktenplan MDG&#10;(DoBu, 13.03.20)" ma:contentTypeScope="" ma:versionID="1caeefffbf7a5bf195f9bfd663195d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6389B-F391-47A4-9B46-EA6B394BC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974C3-2AF4-4C62-9FAA-B2E4A26697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9D10057-D443-4538-9590-D65768965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EDDBE3-096E-4419-B40F-86FAB2A330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1954</Characters>
  <Application>Microsoft Office Word</Application>
  <DocSecurity>0</DocSecurity>
  <Lines>16</Lines>
  <Paragraphs>4</Paragraphs>
  <ScaleCrop>false</ScaleCrop>
  <Company>MDG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über ehrenamtliche Zusammenarbeit</dc:title>
  <dc:creator>gubbels</dc:creator>
  <cp:lastModifiedBy>Marieke Gillessen</cp:lastModifiedBy>
  <cp:revision>57</cp:revision>
  <cp:lastPrinted>2012-09-19T10:06:00Z</cp:lastPrinted>
  <dcterms:created xsi:type="dcterms:W3CDTF">2026-03-19T15:57:00Z</dcterms:created>
  <dcterms:modified xsi:type="dcterms:W3CDTF">2026-03-20T13:29:00Z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0x01010024235A0062B53642BAE1A683D2D4FACC00B0CF236AEBF3754EBCE1407AE246AB42</vt:lpwstr>
  </property>
  <property fmtid="{D5CDD505-2E9C-101B-9397-08002B2CF9AE}" pid="3" name="Order">
    <vt:r8>10342000</vt:r8>
  </property>
</Properties>
</file>